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04" w:rsidRDefault="00902204" w:rsidP="00902204">
      <w:pPr>
        <w:spacing w:line="240" w:lineRule="auto"/>
        <w:contextualSpacing/>
        <w:jc w:val="center"/>
        <w:rPr>
          <w:rFonts w:ascii="Times New Roman" w:hAnsi="Times New Roman" w:cs="Times New Roman"/>
          <w:sz w:val="24"/>
          <w:szCs w:val="24"/>
        </w:rPr>
      </w:pPr>
    </w:p>
    <w:p w:rsidR="00902204" w:rsidRPr="00086C22" w:rsidRDefault="00902204" w:rsidP="00902204">
      <w:pPr>
        <w:spacing w:line="240" w:lineRule="auto"/>
        <w:contextualSpacing/>
        <w:jc w:val="center"/>
        <w:rPr>
          <w:rFonts w:ascii="Times New Roman" w:hAnsi="Times New Roman" w:cs="Times New Roman"/>
          <w:sz w:val="24"/>
          <w:szCs w:val="24"/>
        </w:rPr>
      </w:pPr>
      <w:r w:rsidRPr="00086C22">
        <w:rPr>
          <w:noProof/>
          <w:sz w:val="24"/>
          <w:szCs w:val="24"/>
        </w:rPr>
        <w:drawing>
          <wp:inline distT="0" distB="0" distL="0" distR="0" wp14:anchorId="414598EE" wp14:editId="2608AC0B">
            <wp:extent cx="950976" cy="656808"/>
            <wp:effectExtent l="0" t="0" r="1905" b="0"/>
            <wp:docPr id="4" name="Picture 4" descr="http://ts1.mm.bing.net/th?&amp;id=HN.60804321479033074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amp;id=HN.608043214790330743&amp;w=300&amp;h=300&amp;c=0&amp;pid=1.9&amp;rs=0&amp;p=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496" cy="731760"/>
                    </a:xfrm>
                    <a:prstGeom prst="rect">
                      <a:avLst/>
                    </a:prstGeom>
                    <a:noFill/>
                    <a:ln>
                      <a:noFill/>
                    </a:ln>
                  </pic:spPr>
                </pic:pic>
              </a:graphicData>
            </a:graphic>
          </wp:inline>
        </w:drawing>
      </w:r>
    </w:p>
    <w:p w:rsidR="00902204" w:rsidRPr="00BD6A91" w:rsidRDefault="00902204" w:rsidP="00902204">
      <w:pPr>
        <w:spacing w:line="240" w:lineRule="auto"/>
        <w:contextualSpacing/>
        <w:jc w:val="center"/>
        <w:rPr>
          <w:rFonts w:ascii="Times New Roman" w:hAnsi="Times New Roman" w:cs="Times New Roman"/>
          <w:b/>
          <w:color w:val="FF0000"/>
          <w:sz w:val="28"/>
          <w:szCs w:val="24"/>
        </w:rPr>
      </w:pPr>
      <w:r w:rsidRPr="00BD6A91">
        <w:rPr>
          <w:rFonts w:ascii="Times New Roman" w:hAnsi="Times New Roman" w:cs="Times New Roman"/>
          <w:b/>
          <w:color w:val="FF0000"/>
          <w:sz w:val="28"/>
          <w:szCs w:val="24"/>
        </w:rPr>
        <w:t>Current Minutes</w:t>
      </w:r>
    </w:p>
    <w:p w:rsidR="00902204" w:rsidRPr="00086C22" w:rsidRDefault="00902204" w:rsidP="00902204">
      <w:pPr>
        <w:spacing w:line="240" w:lineRule="auto"/>
        <w:contextualSpacing/>
        <w:jc w:val="center"/>
        <w:rPr>
          <w:rFonts w:ascii="Times New Roman" w:hAnsi="Times New Roman" w:cs="Times New Roman"/>
          <w:sz w:val="24"/>
          <w:szCs w:val="24"/>
        </w:rPr>
      </w:pPr>
      <w:r w:rsidRPr="00086C22">
        <w:rPr>
          <w:rFonts w:ascii="Times New Roman" w:hAnsi="Times New Roman" w:cs="Times New Roman"/>
          <w:sz w:val="24"/>
          <w:szCs w:val="24"/>
        </w:rPr>
        <w:t xml:space="preserve">Soldotna High Counseling Program Advisory Council </w:t>
      </w:r>
    </w:p>
    <w:p w:rsidR="00902204" w:rsidRDefault="00902204" w:rsidP="00902204">
      <w:pPr>
        <w:spacing w:line="240" w:lineRule="auto"/>
        <w:contextualSpacing/>
        <w:jc w:val="center"/>
        <w:rPr>
          <w:rFonts w:ascii="Times New Roman" w:hAnsi="Times New Roman" w:cs="Times New Roman"/>
          <w:sz w:val="24"/>
          <w:szCs w:val="24"/>
        </w:rPr>
      </w:pPr>
      <w:r w:rsidRPr="00086C22">
        <w:rPr>
          <w:rFonts w:ascii="Times New Roman" w:hAnsi="Times New Roman" w:cs="Times New Roman"/>
          <w:sz w:val="24"/>
          <w:szCs w:val="24"/>
        </w:rPr>
        <w:t xml:space="preserve">2:30-3:30pm, </w:t>
      </w:r>
      <w:r w:rsidR="001B6288">
        <w:rPr>
          <w:rFonts w:ascii="Times New Roman" w:hAnsi="Times New Roman" w:cs="Times New Roman"/>
          <w:sz w:val="24"/>
          <w:szCs w:val="24"/>
        </w:rPr>
        <w:t>Thur</w:t>
      </w:r>
      <w:r>
        <w:rPr>
          <w:rFonts w:ascii="Times New Roman" w:hAnsi="Times New Roman" w:cs="Times New Roman"/>
          <w:sz w:val="24"/>
          <w:szCs w:val="24"/>
        </w:rPr>
        <w:t>sday, September 28, 2017</w:t>
      </w:r>
      <w:r w:rsidRPr="00086C22">
        <w:rPr>
          <w:rFonts w:ascii="Times New Roman" w:hAnsi="Times New Roman" w:cs="Times New Roman"/>
          <w:sz w:val="24"/>
          <w:szCs w:val="24"/>
        </w:rPr>
        <w:t>, Classroom 24</w:t>
      </w:r>
    </w:p>
    <w:p w:rsidR="00902204" w:rsidRPr="00086C22" w:rsidRDefault="00902204" w:rsidP="00902204">
      <w:pPr>
        <w:spacing w:line="240" w:lineRule="auto"/>
        <w:contextualSpacing/>
        <w:jc w:val="center"/>
        <w:rPr>
          <w:rFonts w:ascii="Times New Roman" w:hAnsi="Times New Roman" w:cs="Times New Roman"/>
          <w:sz w:val="24"/>
          <w:szCs w:val="24"/>
        </w:rPr>
      </w:pPr>
    </w:p>
    <w:p w:rsidR="00902204" w:rsidRDefault="00902204" w:rsidP="00902204">
      <w:pPr>
        <w:spacing w:line="240" w:lineRule="auto"/>
        <w:contextualSpacing/>
        <w:jc w:val="center"/>
        <w:rPr>
          <w:rFonts w:ascii="Times New Roman" w:hAnsi="Times New Roman" w:cs="Times New Roman"/>
          <w:sz w:val="24"/>
          <w:szCs w:val="24"/>
        </w:rPr>
      </w:pPr>
      <w:r w:rsidRPr="00086C22">
        <w:rPr>
          <w:rFonts w:ascii="Times New Roman" w:hAnsi="Times New Roman" w:cs="Times New Roman"/>
          <w:sz w:val="24"/>
          <w:szCs w:val="24"/>
        </w:rPr>
        <w:t>The mission of KPBSD School Counseling Programs is to develop and deliver a comprehensive school counseling program for all students which addresses the academic, career, and social/emotional development of all students by partnering with faculty, staff, parent/guardians and community to facilitate student growth and success.  As professional school advocates, school counselors facilitate services to ensure students have equal access and opportunity to gain the attitude</w:t>
      </w:r>
      <w:r w:rsidR="00272CAE">
        <w:rPr>
          <w:rFonts w:ascii="Times New Roman" w:hAnsi="Times New Roman" w:cs="Times New Roman"/>
          <w:sz w:val="24"/>
          <w:szCs w:val="24"/>
        </w:rPr>
        <w:t>s</w:t>
      </w:r>
      <w:r w:rsidRPr="00086C22">
        <w:rPr>
          <w:rFonts w:ascii="Times New Roman" w:hAnsi="Times New Roman" w:cs="Times New Roman"/>
          <w:sz w:val="24"/>
          <w:szCs w:val="24"/>
        </w:rPr>
        <w:t>, knowledge and skills necessary to be successful in a dynamic world.</w:t>
      </w:r>
    </w:p>
    <w:p w:rsidR="005060BF" w:rsidRPr="00086C22" w:rsidRDefault="005060BF" w:rsidP="00902204">
      <w:pPr>
        <w:spacing w:line="240" w:lineRule="auto"/>
        <w:contextualSpacing/>
        <w:jc w:val="center"/>
        <w:rPr>
          <w:rFonts w:ascii="Times New Roman" w:hAnsi="Times New Roman" w:cs="Times New Roman"/>
          <w:sz w:val="24"/>
          <w:szCs w:val="24"/>
        </w:rPr>
      </w:pPr>
    </w:p>
    <w:p w:rsidR="00902204" w:rsidRPr="00D77780" w:rsidRDefault="005060BF" w:rsidP="00D77780">
      <w:pPr>
        <w:rPr>
          <w:rFonts w:ascii="Times New Roman" w:hAnsi="Times New Roman" w:cs="Times New Roman"/>
          <w:sz w:val="24"/>
          <w:szCs w:val="24"/>
        </w:rPr>
      </w:pPr>
      <w:r w:rsidRPr="005060BF">
        <w:rPr>
          <w:rFonts w:ascii="Times New Roman" w:hAnsi="Times New Roman" w:cs="Times New Roman"/>
          <w:sz w:val="24"/>
          <w:szCs w:val="24"/>
        </w:rPr>
        <w:t xml:space="preserve">The vision of the Soldotna High School counseling department is that every student will experience learning, academic success, and hope for their future. In collaboration with families, teachers, students, administration, and community members, the Soldotna High School Counselors envision that all students will have success in their academics, personal/social interactions, and career aspirations. We will continually analyze data to determine our goals to help all students achieve success. Soldotna High School Counselors envision our students reaching their full potential as productive and engaged citizens who will thrive in our rapidly changing global community. </w:t>
      </w:r>
    </w:p>
    <w:p w:rsidR="00902204" w:rsidRPr="00086C22" w:rsidRDefault="00902204" w:rsidP="00902204">
      <w:pPr>
        <w:spacing w:line="240" w:lineRule="auto"/>
        <w:contextualSpacing/>
        <w:rPr>
          <w:rFonts w:ascii="Times New Roman" w:hAnsi="Times New Roman" w:cs="Times New Roman"/>
          <w:sz w:val="24"/>
          <w:szCs w:val="24"/>
          <w:u w:val="single"/>
        </w:rPr>
      </w:pPr>
      <w:r w:rsidRPr="00086C22">
        <w:rPr>
          <w:rFonts w:ascii="Times New Roman" w:hAnsi="Times New Roman" w:cs="Times New Roman"/>
          <w:sz w:val="24"/>
          <w:szCs w:val="24"/>
          <w:u w:val="single"/>
        </w:rPr>
        <w:t>Advisory Council Members:</w:t>
      </w:r>
    </w:p>
    <w:p w:rsidR="00C96A96" w:rsidRPr="00B52B7B" w:rsidRDefault="00886BA2" w:rsidP="00B52B7B">
      <w:pPr>
        <w:numPr>
          <w:ilvl w:val="0"/>
          <w:numId w:val="2"/>
        </w:numPr>
        <w:spacing w:line="240" w:lineRule="auto"/>
        <w:contextualSpacing/>
        <w:rPr>
          <w:rFonts w:ascii="Times New Roman" w:hAnsi="Times New Roman" w:cs="Times New Roman"/>
          <w:sz w:val="24"/>
          <w:szCs w:val="24"/>
        </w:rPr>
      </w:pPr>
      <w:r w:rsidRPr="00B52B7B">
        <w:rPr>
          <w:rFonts w:ascii="Times New Roman" w:hAnsi="Times New Roman" w:cs="Times New Roman"/>
          <w:sz w:val="24"/>
          <w:szCs w:val="24"/>
        </w:rPr>
        <w:t>Tony Graham, School Principal</w:t>
      </w:r>
    </w:p>
    <w:p w:rsidR="00C96A96" w:rsidRPr="00B52B7B" w:rsidRDefault="00886BA2" w:rsidP="00B52B7B">
      <w:pPr>
        <w:numPr>
          <w:ilvl w:val="0"/>
          <w:numId w:val="2"/>
        </w:numPr>
        <w:spacing w:line="240" w:lineRule="auto"/>
        <w:contextualSpacing/>
        <w:rPr>
          <w:rFonts w:ascii="Times New Roman" w:hAnsi="Times New Roman" w:cs="Times New Roman"/>
          <w:sz w:val="24"/>
          <w:szCs w:val="24"/>
        </w:rPr>
      </w:pPr>
      <w:r w:rsidRPr="00B52B7B">
        <w:rPr>
          <w:rFonts w:ascii="Times New Roman" w:hAnsi="Times New Roman" w:cs="Times New Roman"/>
          <w:sz w:val="24"/>
          <w:szCs w:val="24"/>
        </w:rPr>
        <w:t>Margaret Griffin, School Counselor</w:t>
      </w:r>
    </w:p>
    <w:p w:rsidR="00C96A96" w:rsidRPr="00B52B7B" w:rsidRDefault="00B52B7B" w:rsidP="00B52B7B">
      <w:pPr>
        <w:numPr>
          <w:ilvl w:val="0"/>
          <w:numId w:val="2"/>
        </w:numPr>
        <w:spacing w:line="240" w:lineRule="auto"/>
        <w:contextualSpacing/>
        <w:rPr>
          <w:rFonts w:ascii="Times New Roman" w:hAnsi="Times New Roman" w:cs="Times New Roman"/>
          <w:sz w:val="24"/>
          <w:szCs w:val="24"/>
        </w:rPr>
      </w:pPr>
      <w:r>
        <w:rPr>
          <w:rFonts w:ascii="Times New Roman" w:hAnsi="Times New Roman" w:cs="Times New Roman"/>
          <w:sz w:val="24"/>
          <w:szCs w:val="24"/>
        </w:rPr>
        <w:t>Rich Harrelson, Interventionist, T</w:t>
      </w:r>
      <w:r w:rsidR="00886BA2" w:rsidRPr="00B52B7B">
        <w:rPr>
          <w:rFonts w:ascii="Times New Roman" w:hAnsi="Times New Roman" w:cs="Times New Roman"/>
          <w:sz w:val="24"/>
          <w:szCs w:val="24"/>
        </w:rPr>
        <w:t>eacher</w:t>
      </w:r>
    </w:p>
    <w:p w:rsidR="00C96A96" w:rsidRPr="00B52B7B" w:rsidRDefault="00B52B7B" w:rsidP="00B52B7B">
      <w:pPr>
        <w:numPr>
          <w:ilvl w:val="0"/>
          <w:numId w:val="2"/>
        </w:numPr>
        <w:spacing w:line="240" w:lineRule="auto"/>
        <w:contextualSpacing/>
        <w:rPr>
          <w:rFonts w:ascii="Times New Roman" w:hAnsi="Times New Roman" w:cs="Times New Roman"/>
          <w:sz w:val="24"/>
          <w:szCs w:val="24"/>
        </w:rPr>
      </w:pPr>
      <w:r>
        <w:rPr>
          <w:rFonts w:ascii="Times New Roman" w:hAnsi="Times New Roman" w:cs="Times New Roman"/>
          <w:sz w:val="24"/>
          <w:szCs w:val="24"/>
        </w:rPr>
        <w:t>Brock Kant, Junior S</w:t>
      </w:r>
      <w:r w:rsidR="00886BA2" w:rsidRPr="00B52B7B">
        <w:rPr>
          <w:rFonts w:ascii="Times New Roman" w:hAnsi="Times New Roman" w:cs="Times New Roman"/>
          <w:sz w:val="24"/>
          <w:szCs w:val="24"/>
        </w:rPr>
        <w:t>tudent</w:t>
      </w:r>
    </w:p>
    <w:p w:rsidR="00C96A96" w:rsidRPr="00B52B7B" w:rsidRDefault="00B52B7B" w:rsidP="00B52B7B">
      <w:pPr>
        <w:numPr>
          <w:ilvl w:val="0"/>
          <w:numId w:val="2"/>
        </w:numPr>
        <w:spacing w:line="240" w:lineRule="auto"/>
        <w:contextualSpacing/>
        <w:rPr>
          <w:rFonts w:ascii="Times New Roman" w:hAnsi="Times New Roman" w:cs="Times New Roman"/>
          <w:sz w:val="24"/>
          <w:szCs w:val="24"/>
        </w:rPr>
      </w:pPr>
      <w:r>
        <w:rPr>
          <w:rFonts w:ascii="Times New Roman" w:hAnsi="Times New Roman" w:cs="Times New Roman"/>
          <w:sz w:val="24"/>
          <w:szCs w:val="24"/>
        </w:rPr>
        <w:t>Natalie Kant, J</w:t>
      </w:r>
      <w:r w:rsidR="00886BA2" w:rsidRPr="00B52B7B">
        <w:rPr>
          <w:rFonts w:ascii="Times New Roman" w:hAnsi="Times New Roman" w:cs="Times New Roman"/>
          <w:sz w:val="24"/>
          <w:szCs w:val="24"/>
        </w:rPr>
        <w:t>unior Parent</w:t>
      </w:r>
      <w:r w:rsidR="00052522">
        <w:rPr>
          <w:rFonts w:ascii="Times New Roman" w:hAnsi="Times New Roman" w:cs="Times New Roman"/>
          <w:sz w:val="24"/>
          <w:szCs w:val="24"/>
        </w:rPr>
        <w:t xml:space="preserve"> </w:t>
      </w:r>
      <w:r w:rsidR="00052522">
        <w:rPr>
          <w:rFonts w:ascii="Times New Roman" w:hAnsi="Times New Roman" w:cs="Times New Roman"/>
          <w:b/>
          <w:color w:val="FF0000"/>
          <w:sz w:val="24"/>
          <w:szCs w:val="24"/>
        </w:rPr>
        <w:t>Absent, but met with Natalie after school Tuesday 9/26/17</w:t>
      </w:r>
    </w:p>
    <w:p w:rsidR="000617B6" w:rsidRPr="000617B6" w:rsidRDefault="00B52B7B" w:rsidP="000617B6">
      <w:pPr>
        <w:numPr>
          <w:ilvl w:val="0"/>
          <w:numId w:val="2"/>
        </w:numPr>
        <w:spacing w:line="240" w:lineRule="auto"/>
        <w:contextualSpacing/>
        <w:rPr>
          <w:rFonts w:ascii="Times New Roman" w:hAnsi="Times New Roman" w:cs="Times New Roman"/>
          <w:sz w:val="24"/>
          <w:szCs w:val="24"/>
        </w:rPr>
      </w:pPr>
      <w:r>
        <w:rPr>
          <w:rFonts w:ascii="Times New Roman" w:hAnsi="Times New Roman" w:cs="Times New Roman"/>
          <w:sz w:val="24"/>
          <w:szCs w:val="24"/>
        </w:rPr>
        <w:t>Megan Murphy, School C</w:t>
      </w:r>
      <w:r w:rsidR="00886BA2" w:rsidRPr="00B52B7B">
        <w:rPr>
          <w:rFonts w:ascii="Times New Roman" w:hAnsi="Times New Roman" w:cs="Times New Roman"/>
          <w:sz w:val="24"/>
          <w:szCs w:val="24"/>
        </w:rPr>
        <w:t>ounselor</w:t>
      </w:r>
    </w:p>
    <w:p w:rsidR="00C96A96" w:rsidRPr="00B52B7B" w:rsidRDefault="00A66922" w:rsidP="00B52B7B">
      <w:pPr>
        <w:numPr>
          <w:ilvl w:val="0"/>
          <w:numId w:val="2"/>
        </w:numPr>
        <w:spacing w:line="240" w:lineRule="auto"/>
        <w:contextualSpacing/>
        <w:rPr>
          <w:rFonts w:ascii="Times New Roman" w:hAnsi="Times New Roman" w:cs="Times New Roman"/>
          <w:sz w:val="24"/>
          <w:szCs w:val="24"/>
        </w:rPr>
      </w:pPr>
      <w:r>
        <w:rPr>
          <w:rFonts w:ascii="Times New Roman" w:hAnsi="Times New Roman" w:cs="Times New Roman"/>
          <w:sz w:val="24"/>
          <w:szCs w:val="24"/>
        </w:rPr>
        <w:t>Heather S</w:t>
      </w:r>
      <w:r w:rsidR="00B52B7B">
        <w:rPr>
          <w:rFonts w:ascii="Times New Roman" w:hAnsi="Times New Roman" w:cs="Times New Roman"/>
          <w:sz w:val="24"/>
          <w:szCs w:val="24"/>
        </w:rPr>
        <w:t>wanson, Sophomore P</w:t>
      </w:r>
      <w:r w:rsidR="00886BA2" w:rsidRPr="00B52B7B">
        <w:rPr>
          <w:rFonts w:ascii="Times New Roman" w:hAnsi="Times New Roman" w:cs="Times New Roman"/>
          <w:sz w:val="24"/>
          <w:szCs w:val="24"/>
        </w:rPr>
        <w:t>arent</w:t>
      </w:r>
    </w:p>
    <w:p w:rsidR="002070C7" w:rsidRDefault="00B52B7B" w:rsidP="006D7236">
      <w:pPr>
        <w:numPr>
          <w:ilvl w:val="0"/>
          <w:numId w:val="2"/>
        </w:numPr>
        <w:spacing w:line="240" w:lineRule="auto"/>
        <w:contextualSpacing/>
        <w:rPr>
          <w:rFonts w:ascii="Times New Roman" w:hAnsi="Times New Roman" w:cs="Times New Roman"/>
          <w:sz w:val="24"/>
          <w:szCs w:val="24"/>
        </w:rPr>
      </w:pPr>
      <w:r>
        <w:rPr>
          <w:rFonts w:ascii="Times New Roman" w:hAnsi="Times New Roman" w:cs="Times New Roman"/>
          <w:sz w:val="24"/>
          <w:szCs w:val="24"/>
        </w:rPr>
        <w:t>Penny V</w:t>
      </w:r>
      <w:r w:rsidR="00886BA2" w:rsidRPr="00B52B7B">
        <w:rPr>
          <w:rFonts w:ascii="Times New Roman" w:hAnsi="Times New Roman" w:cs="Times New Roman"/>
          <w:sz w:val="24"/>
          <w:szCs w:val="24"/>
        </w:rPr>
        <w:t>adla, School Board Member</w:t>
      </w:r>
    </w:p>
    <w:p w:rsidR="00F77867" w:rsidRPr="00F77867" w:rsidRDefault="00F77867" w:rsidP="006D7236">
      <w:pPr>
        <w:numPr>
          <w:ilvl w:val="0"/>
          <w:numId w:val="2"/>
        </w:numPr>
        <w:spacing w:line="240" w:lineRule="auto"/>
        <w:contextualSpacing/>
        <w:rPr>
          <w:rFonts w:ascii="Times New Roman" w:hAnsi="Times New Roman" w:cs="Times New Roman"/>
          <w:sz w:val="24"/>
          <w:szCs w:val="24"/>
        </w:rPr>
      </w:pPr>
      <w:r>
        <w:rPr>
          <w:rFonts w:ascii="Times New Roman" w:hAnsi="Times New Roman" w:cs="Times New Roman"/>
          <w:b/>
          <w:color w:val="FF0000"/>
          <w:sz w:val="24"/>
          <w:szCs w:val="24"/>
        </w:rPr>
        <w:t>Also added today: Nelma Treider, SOHI Registrar and Guidance/Career Assistant</w:t>
      </w:r>
    </w:p>
    <w:p w:rsidR="00F77867" w:rsidRPr="00F77867" w:rsidRDefault="00F77867" w:rsidP="006D7236">
      <w:pPr>
        <w:numPr>
          <w:ilvl w:val="0"/>
          <w:numId w:val="2"/>
        </w:numPr>
        <w:spacing w:line="240" w:lineRule="auto"/>
        <w:contextualSpacing/>
        <w:rPr>
          <w:rFonts w:ascii="Times New Roman" w:hAnsi="Times New Roman" w:cs="Times New Roman"/>
          <w:sz w:val="24"/>
          <w:szCs w:val="24"/>
        </w:rPr>
      </w:pPr>
      <w:r>
        <w:rPr>
          <w:rFonts w:ascii="Times New Roman" w:hAnsi="Times New Roman" w:cs="Times New Roman"/>
          <w:b/>
          <w:color w:val="FF0000"/>
          <w:sz w:val="24"/>
          <w:szCs w:val="24"/>
        </w:rPr>
        <w:t>Also added today: Angie Nelson, School Psychologist</w:t>
      </w:r>
    </w:p>
    <w:p w:rsidR="00F77867" w:rsidRPr="006D7236" w:rsidRDefault="00F77867" w:rsidP="00F77867">
      <w:pPr>
        <w:spacing w:line="240" w:lineRule="auto"/>
        <w:ind w:left="720"/>
        <w:contextualSpacing/>
        <w:rPr>
          <w:rFonts w:ascii="Times New Roman" w:hAnsi="Times New Roman" w:cs="Times New Roman"/>
          <w:sz w:val="24"/>
          <w:szCs w:val="24"/>
        </w:rPr>
      </w:pPr>
    </w:p>
    <w:p w:rsidR="00902204" w:rsidRPr="00086C22" w:rsidRDefault="00902204" w:rsidP="00902204">
      <w:pPr>
        <w:spacing w:line="240" w:lineRule="auto"/>
        <w:contextualSpacing/>
        <w:jc w:val="center"/>
        <w:rPr>
          <w:rFonts w:ascii="Times New Roman" w:hAnsi="Times New Roman" w:cs="Times New Roman"/>
          <w:sz w:val="24"/>
          <w:szCs w:val="24"/>
        </w:rPr>
      </w:pPr>
      <w:r w:rsidRPr="00086C22">
        <w:rPr>
          <w:rFonts w:ascii="Times New Roman" w:hAnsi="Times New Roman" w:cs="Times New Roman"/>
          <w:sz w:val="24"/>
          <w:szCs w:val="24"/>
        </w:rPr>
        <w:t>Meeting Agenda</w:t>
      </w:r>
    </w:p>
    <w:p w:rsidR="00902204" w:rsidRDefault="00902204" w:rsidP="00902204">
      <w:pPr>
        <w:pStyle w:val="ListParagraph"/>
        <w:numPr>
          <w:ilvl w:val="0"/>
          <w:numId w:val="3"/>
        </w:numPr>
        <w:spacing w:line="240" w:lineRule="auto"/>
        <w:rPr>
          <w:rFonts w:ascii="Times New Roman" w:hAnsi="Times New Roman" w:cs="Times New Roman"/>
          <w:sz w:val="24"/>
          <w:szCs w:val="24"/>
        </w:rPr>
      </w:pPr>
      <w:r w:rsidRPr="004D7D22">
        <w:rPr>
          <w:rFonts w:ascii="Times New Roman" w:hAnsi="Times New Roman" w:cs="Times New Roman"/>
          <w:sz w:val="24"/>
          <w:szCs w:val="24"/>
        </w:rPr>
        <w:t>Welcome</w:t>
      </w:r>
      <w:r w:rsidR="006D7236">
        <w:rPr>
          <w:rFonts w:ascii="Times New Roman" w:hAnsi="Times New Roman" w:cs="Times New Roman"/>
          <w:sz w:val="24"/>
          <w:szCs w:val="24"/>
        </w:rPr>
        <w:t xml:space="preserve"> </w:t>
      </w:r>
      <w:r w:rsidR="006D7236" w:rsidRPr="006D7236">
        <w:rPr>
          <w:rFonts w:ascii="Times New Roman" w:hAnsi="Times New Roman" w:cs="Times New Roman"/>
          <w:b/>
          <w:color w:val="FF0000"/>
          <w:sz w:val="24"/>
          <w:szCs w:val="24"/>
        </w:rPr>
        <w:t>Since we have new members, we introduced everyone.</w:t>
      </w:r>
    </w:p>
    <w:p w:rsidR="00902204" w:rsidRPr="004D7D22" w:rsidRDefault="00902204" w:rsidP="00902204">
      <w:pPr>
        <w:pStyle w:val="ListParagraph"/>
        <w:spacing w:line="240" w:lineRule="auto"/>
        <w:rPr>
          <w:rFonts w:ascii="Times New Roman" w:hAnsi="Times New Roman" w:cs="Times New Roman"/>
          <w:sz w:val="24"/>
          <w:szCs w:val="24"/>
        </w:rPr>
      </w:pPr>
    </w:p>
    <w:p w:rsidR="00902204" w:rsidRDefault="00B52B7B" w:rsidP="0090220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Approval of Spring 2017</w:t>
      </w:r>
      <w:r w:rsidR="00902204">
        <w:rPr>
          <w:rFonts w:ascii="Times New Roman" w:hAnsi="Times New Roman" w:cs="Times New Roman"/>
          <w:sz w:val="24"/>
          <w:szCs w:val="24"/>
        </w:rPr>
        <w:t xml:space="preserve"> minutes</w:t>
      </w:r>
      <w:r w:rsidR="006D7236">
        <w:rPr>
          <w:rFonts w:ascii="Times New Roman" w:hAnsi="Times New Roman" w:cs="Times New Roman"/>
          <w:sz w:val="24"/>
          <w:szCs w:val="24"/>
        </w:rPr>
        <w:t xml:space="preserve"> </w:t>
      </w:r>
      <w:r w:rsidR="006D7236">
        <w:rPr>
          <w:rFonts w:ascii="Times New Roman" w:hAnsi="Times New Roman" w:cs="Times New Roman"/>
          <w:b/>
          <w:color w:val="FF0000"/>
          <w:sz w:val="24"/>
          <w:szCs w:val="24"/>
        </w:rPr>
        <w:t>Approved</w:t>
      </w:r>
    </w:p>
    <w:p w:rsidR="00902204" w:rsidRPr="00086C22" w:rsidRDefault="00902204" w:rsidP="00902204">
      <w:pPr>
        <w:pStyle w:val="ListParagraph"/>
        <w:spacing w:line="240" w:lineRule="auto"/>
        <w:rPr>
          <w:rFonts w:ascii="Times New Roman" w:hAnsi="Times New Roman" w:cs="Times New Roman"/>
          <w:sz w:val="24"/>
          <w:szCs w:val="24"/>
        </w:rPr>
      </w:pPr>
    </w:p>
    <w:p w:rsidR="00902204" w:rsidRPr="007141DA" w:rsidRDefault="00902204" w:rsidP="00902204">
      <w:pPr>
        <w:pStyle w:val="ListParagraph"/>
        <w:numPr>
          <w:ilvl w:val="0"/>
          <w:numId w:val="3"/>
        </w:numPr>
        <w:spacing w:line="240" w:lineRule="auto"/>
        <w:rPr>
          <w:rFonts w:ascii="Times New Roman" w:hAnsi="Times New Roman" w:cs="Times New Roman"/>
          <w:sz w:val="24"/>
          <w:szCs w:val="24"/>
        </w:rPr>
      </w:pPr>
      <w:r w:rsidRPr="00086C22">
        <w:rPr>
          <w:rFonts w:ascii="Times New Roman" w:hAnsi="Times New Roman" w:cs="Times New Roman"/>
          <w:sz w:val="24"/>
          <w:szCs w:val="24"/>
        </w:rPr>
        <w:t>Purpose of Advisory Council</w:t>
      </w:r>
      <w:r>
        <w:rPr>
          <w:rFonts w:ascii="Times New Roman" w:hAnsi="Times New Roman" w:cs="Times New Roman"/>
          <w:sz w:val="24"/>
          <w:szCs w:val="24"/>
        </w:rPr>
        <w:t xml:space="preserve"> (short review)</w:t>
      </w:r>
      <w:r w:rsidR="006D7236">
        <w:rPr>
          <w:rFonts w:ascii="Times New Roman" w:hAnsi="Times New Roman" w:cs="Times New Roman"/>
          <w:sz w:val="24"/>
          <w:szCs w:val="24"/>
        </w:rPr>
        <w:t xml:space="preserve"> </w:t>
      </w:r>
      <w:r w:rsidR="006D7236">
        <w:rPr>
          <w:rFonts w:ascii="Times New Roman" w:hAnsi="Times New Roman" w:cs="Times New Roman"/>
          <w:b/>
          <w:color w:val="FF0000"/>
          <w:sz w:val="24"/>
          <w:szCs w:val="24"/>
        </w:rPr>
        <w:t xml:space="preserve">See Powerpoint, </w:t>
      </w:r>
    </w:p>
    <w:p w:rsidR="00902204" w:rsidRPr="00086C22" w:rsidRDefault="00902204" w:rsidP="00902204">
      <w:pPr>
        <w:pStyle w:val="ListParagraph"/>
        <w:spacing w:line="240" w:lineRule="auto"/>
        <w:rPr>
          <w:rFonts w:ascii="Times New Roman" w:hAnsi="Times New Roman" w:cs="Times New Roman"/>
          <w:sz w:val="24"/>
          <w:szCs w:val="24"/>
        </w:rPr>
      </w:pPr>
    </w:p>
    <w:p w:rsidR="00902204" w:rsidRDefault="00902204" w:rsidP="00902204">
      <w:pPr>
        <w:pStyle w:val="ListParagraph"/>
        <w:numPr>
          <w:ilvl w:val="0"/>
          <w:numId w:val="3"/>
        </w:numPr>
        <w:spacing w:line="240" w:lineRule="auto"/>
        <w:rPr>
          <w:rFonts w:ascii="Times New Roman" w:hAnsi="Times New Roman" w:cs="Times New Roman"/>
          <w:sz w:val="24"/>
          <w:szCs w:val="24"/>
        </w:rPr>
      </w:pPr>
      <w:r w:rsidRPr="00086C22">
        <w:rPr>
          <w:rFonts w:ascii="Times New Roman" w:hAnsi="Times New Roman" w:cs="Times New Roman"/>
          <w:sz w:val="24"/>
          <w:szCs w:val="24"/>
        </w:rPr>
        <w:t>The Role of the School Counselor &amp; the ASCA Model</w:t>
      </w:r>
      <w:r>
        <w:rPr>
          <w:rFonts w:ascii="Times New Roman" w:hAnsi="Times New Roman" w:cs="Times New Roman"/>
          <w:sz w:val="24"/>
          <w:szCs w:val="24"/>
        </w:rPr>
        <w:t xml:space="preserve"> (short review)</w:t>
      </w:r>
      <w:r w:rsidR="006D7236">
        <w:rPr>
          <w:rFonts w:ascii="Times New Roman" w:hAnsi="Times New Roman" w:cs="Times New Roman"/>
          <w:sz w:val="24"/>
          <w:szCs w:val="24"/>
        </w:rPr>
        <w:t xml:space="preserve"> </w:t>
      </w:r>
      <w:r w:rsidR="006D7236">
        <w:rPr>
          <w:rFonts w:ascii="Times New Roman" w:hAnsi="Times New Roman" w:cs="Times New Roman"/>
          <w:b/>
          <w:color w:val="FF0000"/>
          <w:sz w:val="24"/>
          <w:szCs w:val="24"/>
        </w:rPr>
        <w:t>See Powerpoint, discussion on use of time. Counselors shared history of being test coordinators in the past and how 5 years ago, they were not abl</w:t>
      </w:r>
      <w:r w:rsidR="00D77780">
        <w:rPr>
          <w:rFonts w:ascii="Times New Roman" w:hAnsi="Times New Roman" w:cs="Times New Roman"/>
          <w:b/>
          <w:color w:val="FF0000"/>
          <w:sz w:val="24"/>
          <w:szCs w:val="24"/>
        </w:rPr>
        <w:t>e to follow the 80/20 ASCA guid</w:t>
      </w:r>
      <w:r w:rsidR="006D7236">
        <w:rPr>
          <w:rFonts w:ascii="Times New Roman" w:hAnsi="Times New Roman" w:cs="Times New Roman"/>
          <w:b/>
          <w:color w:val="FF0000"/>
          <w:sz w:val="24"/>
          <w:szCs w:val="24"/>
        </w:rPr>
        <w:t xml:space="preserve">eline. Mr. Graham shared about how he saw the need to offer the test coordinator stipend position to the staff. A teacher stepped up and took that on as an added duty, which frees up the Counseling department to better serve students. </w:t>
      </w:r>
    </w:p>
    <w:p w:rsidR="00902204" w:rsidRPr="00086C22" w:rsidRDefault="00902204" w:rsidP="00902204">
      <w:pPr>
        <w:pStyle w:val="ListParagraph"/>
        <w:spacing w:line="240" w:lineRule="auto"/>
        <w:rPr>
          <w:rFonts w:ascii="Times New Roman" w:hAnsi="Times New Roman" w:cs="Times New Roman"/>
          <w:sz w:val="24"/>
          <w:szCs w:val="24"/>
        </w:rPr>
      </w:pPr>
    </w:p>
    <w:p w:rsidR="00F77867" w:rsidRPr="000617B6" w:rsidRDefault="00902204" w:rsidP="000617B6">
      <w:pPr>
        <w:pStyle w:val="ListParagraph"/>
        <w:numPr>
          <w:ilvl w:val="0"/>
          <w:numId w:val="3"/>
        </w:numPr>
        <w:spacing w:line="240" w:lineRule="auto"/>
        <w:rPr>
          <w:rFonts w:ascii="Times New Roman" w:hAnsi="Times New Roman" w:cs="Times New Roman"/>
          <w:sz w:val="24"/>
          <w:szCs w:val="24"/>
        </w:rPr>
      </w:pPr>
      <w:r w:rsidRPr="00086C22">
        <w:rPr>
          <w:rFonts w:ascii="Times New Roman" w:hAnsi="Times New Roman" w:cs="Times New Roman"/>
          <w:sz w:val="24"/>
          <w:szCs w:val="24"/>
        </w:rPr>
        <w:lastRenderedPageBreak/>
        <w:t xml:space="preserve">School Counseling Program Overview </w:t>
      </w:r>
      <w:r>
        <w:rPr>
          <w:rFonts w:ascii="Times New Roman" w:hAnsi="Times New Roman" w:cs="Times New Roman"/>
          <w:sz w:val="24"/>
          <w:szCs w:val="24"/>
        </w:rPr>
        <w:t xml:space="preserve">for 2017-2018 </w:t>
      </w:r>
      <w:r w:rsidR="00A66922">
        <w:rPr>
          <w:rFonts w:ascii="Times New Roman" w:hAnsi="Times New Roman" w:cs="Times New Roman"/>
          <w:sz w:val="24"/>
          <w:szCs w:val="24"/>
        </w:rPr>
        <w:t>(calendar &amp; c</w:t>
      </w:r>
      <w:r w:rsidRPr="00086C22">
        <w:rPr>
          <w:rFonts w:ascii="Times New Roman" w:hAnsi="Times New Roman" w:cs="Times New Roman"/>
          <w:sz w:val="24"/>
          <w:szCs w:val="24"/>
        </w:rPr>
        <w:t>urriculum)</w:t>
      </w:r>
      <w:r w:rsidR="006D7236">
        <w:rPr>
          <w:rFonts w:ascii="Times New Roman" w:hAnsi="Times New Roman" w:cs="Times New Roman"/>
          <w:sz w:val="24"/>
          <w:szCs w:val="24"/>
        </w:rPr>
        <w:t xml:space="preserve"> </w:t>
      </w:r>
      <w:r w:rsidR="006D7236">
        <w:rPr>
          <w:rFonts w:ascii="Times New Roman" w:hAnsi="Times New Roman" w:cs="Times New Roman"/>
          <w:b/>
          <w:color w:val="FF0000"/>
          <w:sz w:val="24"/>
          <w:szCs w:val="24"/>
        </w:rPr>
        <w:t xml:space="preserve">Presentation of 2017-2018 calendar and review of monthly activities for review. </w:t>
      </w:r>
    </w:p>
    <w:p w:rsidR="00F77867" w:rsidRPr="00A66922" w:rsidRDefault="00F77867" w:rsidP="00A66922">
      <w:pPr>
        <w:pStyle w:val="ListParagraph"/>
        <w:rPr>
          <w:rFonts w:ascii="Times New Roman" w:hAnsi="Times New Roman" w:cs="Times New Roman"/>
          <w:sz w:val="24"/>
          <w:szCs w:val="24"/>
        </w:rPr>
      </w:pPr>
    </w:p>
    <w:p w:rsidR="00A66922" w:rsidRDefault="00A66922" w:rsidP="00A6692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2016-2017 data review:</w:t>
      </w:r>
      <w:r w:rsidR="006D7236">
        <w:rPr>
          <w:rFonts w:ascii="Times New Roman" w:hAnsi="Times New Roman" w:cs="Times New Roman"/>
          <w:sz w:val="24"/>
          <w:szCs w:val="24"/>
        </w:rPr>
        <w:t xml:space="preserve"> </w:t>
      </w:r>
      <w:r w:rsidR="006D7236">
        <w:rPr>
          <w:rFonts w:ascii="Times New Roman" w:hAnsi="Times New Roman" w:cs="Times New Roman"/>
          <w:b/>
          <w:color w:val="FF0000"/>
          <w:sz w:val="24"/>
          <w:szCs w:val="24"/>
        </w:rPr>
        <w:t>Counselors shared noteworthy data and explained that our department goals are designed to address this data.</w:t>
      </w:r>
    </w:p>
    <w:p w:rsidR="00A66922" w:rsidRPr="00A66922" w:rsidRDefault="00A66922" w:rsidP="00A66922">
      <w:pPr>
        <w:pStyle w:val="ListParagraph"/>
        <w:rPr>
          <w:rFonts w:ascii="Times New Roman" w:hAnsi="Times New Roman" w:cs="Times New Roman"/>
          <w:sz w:val="24"/>
          <w:szCs w:val="24"/>
        </w:rPr>
      </w:pPr>
    </w:p>
    <w:p w:rsidR="00A66922" w:rsidRDefault="00A66922" w:rsidP="00A66922">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5% of seniors are credit deficient at the start of the school year (credits = &lt;16</w:t>
      </w:r>
      <w:r w:rsidR="00B13785">
        <w:rPr>
          <w:rFonts w:ascii="Times New Roman" w:hAnsi="Times New Roman" w:cs="Times New Roman"/>
          <w:sz w:val="24"/>
          <w:szCs w:val="24"/>
        </w:rPr>
        <w:t>)</w:t>
      </w:r>
    </w:p>
    <w:p w:rsidR="00B13785" w:rsidRDefault="00B13785" w:rsidP="00A66922">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 perception survey results: While students </w:t>
      </w:r>
      <w:r w:rsidR="002070C7">
        <w:rPr>
          <w:rFonts w:ascii="Times New Roman" w:hAnsi="Times New Roman" w:cs="Times New Roman"/>
          <w:sz w:val="24"/>
          <w:szCs w:val="24"/>
        </w:rPr>
        <w:t xml:space="preserve">report </w:t>
      </w:r>
      <w:r>
        <w:rPr>
          <w:rFonts w:ascii="Times New Roman" w:hAnsi="Times New Roman" w:cs="Times New Roman"/>
          <w:sz w:val="24"/>
          <w:szCs w:val="24"/>
        </w:rPr>
        <w:t>feel</w:t>
      </w:r>
      <w:r w:rsidR="002070C7">
        <w:rPr>
          <w:rFonts w:ascii="Times New Roman" w:hAnsi="Times New Roman" w:cs="Times New Roman"/>
          <w:sz w:val="24"/>
          <w:szCs w:val="24"/>
        </w:rPr>
        <w:t>ing</w:t>
      </w:r>
      <w:r>
        <w:rPr>
          <w:rFonts w:ascii="Times New Roman" w:hAnsi="Times New Roman" w:cs="Times New Roman"/>
          <w:sz w:val="24"/>
          <w:szCs w:val="24"/>
        </w:rPr>
        <w:t xml:space="preserve"> anxious at school more than 3 times a day and </w:t>
      </w:r>
      <w:r w:rsidR="002070C7">
        <w:rPr>
          <w:rFonts w:ascii="Times New Roman" w:hAnsi="Times New Roman" w:cs="Times New Roman"/>
          <w:sz w:val="24"/>
          <w:szCs w:val="24"/>
        </w:rPr>
        <w:t xml:space="preserve">report </w:t>
      </w:r>
      <w:r>
        <w:rPr>
          <w:rFonts w:ascii="Times New Roman" w:hAnsi="Times New Roman" w:cs="Times New Roman"/>
          <w:sz w:val="24"/>
          <w:szCs w:val="24"/>
        </w:rPr>
        <w:t xml:space="preserve">that more than 3 factors contribute to their anxiety in a day, students only reported a 2.9 average (on a scale of 1-5) to report how well equipped they are to handle their anxiety and only a 2.9 (on a scale of 1 to 5) to report how comfortable they felt reaching out for help. </w:t>
      </w:r>
    </w:p>
    <w:p w:rsidR="00B13785" w:rsidRPr="00A66922" w:rsidRDefault="00B13785" w:rsidP="00A66922">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15% of sophomores and juniors are credit deficient at the start of the school year (sophomore credits = &lt;6, junior credits = &lt;12) </w:t>
      </w:r>
    </w:p>
    <w:p w:rsidR="00A66922" w:rsidRDefault="00A66922" w:rsidP="00902204">
      <w:pPr>
        <w:pStyle w:val="ListParagraph"/>
        <w:spacing w:line="240" w:lineRule="auto"/>
        <w:ind w:left="1440"/>
        <w:rPr>
          <w:rFonts w:ascii="Times New Roman" w:hAnsi="Times New Roman" w:cs="Times New Roman"/>
          <w:sz w:val="24"/>
          <w:szCs w:val="24"/>
        </w:rPr>
      </w:pPr>
    </w:p>
    <w:p w:rsidR="002070C7" w:rsidRDefault="002070C7" w:rsidP="00902204">
      <w:pPr>
        <w:pStyle w:val="ListParagraph"/>
        <w:spacing w:line="240" w:lineRule="auto"/>
        <w:ind w:left="1440"/>
        <w:rPr>
          <w:rFonts w:ascii="Times New Roman" w:hAnsi="Times New Roman" w:cs="Times New Roman"/>
          <w:sz w:val="24"/>
          <w:szCs w:val="24"/>
        </w:rPr>
      </w:pPr>
    </w:p>
    <w:p w:rsidR="002070C7" w:rsidRPr="00086C22" w:rsidRDefault="002070C7" w:rsidP="00902204">
      <w:pPr>
        <w:pStyle w:val="ListParagraph"/>
        <w:spacing w:line="240" w:lineRule="auto"/>
        <w:ind w:left="1440"/>
        <w:rPr>
          <w:rFonts w:ascii="Times New Roman" w:hAnsi="Times New Roman" w:cs="Times New Roman"/>
          <w:sz w:val="24"/>
          <w:szCs w:val="24"/>
        </w:rPr>
      </w:pPr>
      <w:bookmarkStart w:id="0" w:name="_GoBack"/>
      <w:bookmarkEnd w:id="0"/>
    </w:p>
    <w:p w:rsidR="00902204" w:rsidRPr="00086C22" w:rsidRDefault="00902204" w:rsidP="00902204">
      <w:pPr>
        <w:pStyle w:val="ListParagraph"/>
        <w:numPr>
          <w:ilvl w:val="0"/>
          <w:numId w:val="3"/>
        </w:numPr>
        <w:spacing w:line="240" w:lineRule="auto"/>
        <w:rPr>
          <w:rFonts w:ascii="Times New Roman" w:hAnsi="Times New Roman" w:cs="Times New Roman"/>
          <w:sz w:val="24"/>
          <w:szCs w:val="24"/>
        </w:rPr>
      </w:pPr>
      <w:r w:rsidRPr="00086C22">
        <w:rPr>
          <w:rFonts w:ascii="Times New Roman" w:hAnsi="Times New Roman" w:cs="Times New Roman"/>
          <w:sz w:val="24"/>
          <w:szCs w:val="24"/>
        </w:rPr>
        <w:t>School Counseling Program Goal</w:t>
      </w:r>
      <w:r w:rsidR="00A66922">
        <w:rPr>
          <w:rFonts w:ascii="Times New Roman" w:hAnsi="Times New Roman" w:cs="Times New Roman"/>
          <w:sz w:val="24"/>
          <w:szCs w:val="24"/>
        </w:rPr>
        <w:t xml:space="preserve">s (aligned with </w:t>
      </w:r>
      <w:r w:rsidR="002070C7">
        <w:rPr>
          <w:rFonts w:ascii="Times New Roman" w:hAnsi="Times New Roman" w:cs="Times New Roman"/>
          <w:sz w:val="24"/>
          <w:szCs w:val="24"/>
        </w:rPr>
        <w:t xml:space="preserve">School Board and </w:t>
      </w:r>
      <w:r w:rsidR="00A66922">
        <w:rPr>
          <w:rFonts w:ascii="Times New Roman" w:hAnsi="Times New Roman" w:cs="Times New Roman"/>
          <w:sz w:val="24"/>
          <w:szCs w:val="24"/>
        </w:rPr>
        <w:t xml:space="preserve">District </w:t>
      </w:r>
      <w:r w:rsidRPr="00086C22">
        <w:rPr>
          <w:rFonts w:ascii="Times New Roman" w:hAnsi="Times New Roman" w:cs="Times New Roman"/>
          <w:sz w:val="24"/>
          <w:szCs w:val="24"/>
        </w:rPr>
        <w:t>Goals, dri</w:t>
      </w:r>
      <w:r w:rsidR="00A66922">
        <w:rPr>
          <w:rFonts w:ascii="Times New Roman" w:hAnsi="Times New Roman" w:cs="Times New Roman"/>
          <w:sz w:val="24"/>
          <w:szCs w:val="24"/>
        </w:rPr>
        <w:t>ven by 2016-2017</w:t>
      </w:r>
      <w:r w:rsidRPr="00086C22">
        <w:rPr>
          <w:rFonts w:ascii="Times New Roman" w:hAnsi="Times New Roman" w:cs="Times New Roman"/>
          <w:sz w:val="24"/>
          <w:szCs w:val="24"/>
        </w:rPr>
        <w:t xml:space="preserve"> data)</w:t>
      </w:r>
      <w:r w:rsidR="006D7236">
        <w:rPr>
          <w:rFonts w:ascii="Times New Roman" w:hAnsi="Times New Roman" w:cs="Times New Roman"/>
          <w:sz w:val="24"/>
          <w:szCs w:val="24"/>
        </w:rPr>
        <w:t xml:space="preserve"> </w:t>
      </w:r>
      <w:r w:rsidR="006D7236">
        <w:rPr>
          <w:rFonts w:ascii="Times New Roman" w:hAnsi="Times New Roman" w:cs="Times New Roman"/>
          <w:b/>
          <w:color w:val="FF0000"/>
          <w:sz w:val="24"/>
          <w:szCs w:val="24"/>
        </w:rPr>
        <w:t xml:space="preserve">Counselors shared the School Board and District goals to demonstrate how our department goals are aligned. </w:t>
      </w:r>
    </w:p>
    <w:p w:rsidR="00902204" w:rsidRPr="00086C22" w:rsidRDefault="00902204" w:rsidP="00B34A74">
      <w:pPr>
        <w:pStyle w:val="Default"/>
        <w:spacing w:line="360" w:lineRule="auto"/>
        <w:ind w:left="1440"/>
        <w:rPr>
          <w:rFonts w:ascii="Times New Roman" w:hAnsi="Times New Roman" w:cs="Times New Roman"/>
          <w:bCs/>
          <w:u w:val="single"/>
        </w:rPr>
      </w:pPr>
      <w:r w:rsidRPr="00086C22">
        <w:rPr>
          <w:rFonts w:ascii="Times New Roman" w:hAnsi="Times New Roman" w:cs="Times New Roman"/>
          <w:bCs/>
          <w:u w:val="single"/>
        </w:rPr>
        <w:t>FYI, Kenai Peninsula Boroug</w:t>
      </w:r>
      <w:r w:rsidR="002070C7">
        <w:rPr>
          <w:rFonts w:ascii="Times New Roman" w:hAnsi="Times New Roman" w:cs="Times New Roman"/>
          <w:bCs/>
          <w:u w:val="single"/>
        </w:rPr>
        <w:t>h School Board</w:t>
      </w:r>
      <w:r w:rsidR="00B13785">
        <w:rPr>
          <w:rFonts w:ascii="Times New Roman" w:hAnsi="Times New Roman" w:cs="Times New Roman"/>
          <w:bCs/>
          <w:u w:val="single"/>
        </w:rPr>
        <w:t xml:space="preserve"> Goals: 2017-2018</w:t>
      </w:r>
    </w:p>
    <w:tbl>
      <w:tblPr>
        <w:tblW w:w="14184" w:type="dxa"/>
        <w:tblInd w:w="1332" w:type="dxa"/>
        <w:tblBorders>
          <w:top w:val="nil"/>
          <w:left w:val="nil"/>
          <w:bottom w:val="nil"/>
          <w:right w:val="nil"/>
        </w:tblBorders>
        <w:tblLayout w:type="fixed"/>
        <w:tblLook w:val="0000" w:firstRow="0" w:lastRow="0" w:firstColumn="0" w:lastColumn="0" w:noHBand="0" w:noVBand="0"/>
      </w:tblPr>
      <w:tblGrid>
        <w:gridCol w:w="14184"/>
      </w:tblGrid>
      <w:tr w:rsidR="00902204" w:rsidRPr="00086C22" w:rsidTr="003E65F9">
        <w:trPr>
          <w:trHeight w:val="364"/>
        </w:trPr>
        <w:tc>
          <w:tcPr>
            <w:tcW w:w="14184" w:type="dxa"/>
          </w:tcPr>
          <w:p w:rsidR="00902204" w:rsidRPr="00086C22" w:rsidRDefault="00902204" w:rsidP="00B34A74">
            <w:pPr>
              <w:pStyle w:val="Default"/>
              <w:spacing w:line="360" w:lineRule="auto"/>
              <w:rPr>
                <w:rFonts w:ascii="Times New Roman" w:hAnsi="Times New Roman" w:cs="Times New Roman"/>
                <w:bCs/>
              </w:rPr>
            </w:pPr>
            <w:r w:rsidRPr="00086C22">
              <w:rPr>
                <w:rFonts w:ascii="Times New Roman" w:hAnsi="Times New Roman" w:cs="Times New Roman"/>
                <w:bCs/>
              </w:rPr>
              <w:t xml:space="preserve">Goal 1: </w:t>
            </w:r>
            <w:r w:rsidR="00B13785">
              <w:rPr>
                <w:rFonts w:ascii="Times New Roman" w:hAnsi="Times New Roman" w:cs="Times New Roman"/>
                <w:bCs/>
              </w:rPr>
              <w:t xml:space="preserve">Pursue a fiscally responsible and reliable education funding plan. </w:t>
            </w:r>
            <w:r>
              <w:rPr>
                <w:rFonts w:ascii="Times New Roman" w:hAnsi="Times New Roman" w:cs="Times New Roman"/>
                <w:bCs/>
              </w:rPr>
              <w:t xml:space="preserve"> </w:t>
            </w:r>
          </w:p>
        </w:tc>
      </w:tr>
      <w:tr w:rsidR="00902204" w:rsidRPr="00086C22" w:rsidTr="003E65F9">
        <w:trPr>
          <w:trHeight w:val="364"/>
        </w:trPr>
        <w:tc>
          <w:tcPr>
            <w:tcW w:w="14184" w:type="dxa"/>
            <w:tcBorders>
              <w:left w:val="nil"/>
              <w:bottom w:val="nil"/>
              <w:right w:val="nil"/>
            </w:tcBorders>
          </w:tcPr>
          <w:p w:rsidR="00902204" w:rsidRPr="00086C22" w:rsidRDefault="00902204" w:rsidP="00B34A74">
            <w:pPr>
              <w:pStyle w:val="Default"/>
              <w:spacing w:line="360" w:lineRule="auto"/>
              <w:rPr>
                <w:rFonts w:ascii="Times New Roman" w:hAnsi="Times New Roman" w:cs="Times New Roman"/>
              </w:rPr>
            </w:pPr>
            <w:r w:rsidRPr="00086C22">
              <w:rPr>
                <w:rFonts w:ascii="Times New Roman" w:hAnsi="Times New Roman" w:cs="Times New Roman"/>
              </w:rPr>
              <w:t>G</w:t>
            </w:r>
            <w:r>
              <w:rPr>
                <w:rFonts w:ascii="Times New Roman" w:hAnsi="Times New Roman" w:cs="Times New Roman"/>
              </w:rPr>
              <w:t>o</w:t>
            </w:r>
            <w:r w:rsidR="00B13785">
              <w:rPr>
                <w:rFonts w:ascii="Times New Roman" w:hAnsi="Times New Roman" w:cs="Times New Roman"/>
              </w:rPr>
              <w:t xml:space="preserve">al 2: Connect and communicate to build and strengthen positive relationships. </w:t>
            </w:r>
          </w:p>
        </w:tc>
      </w:tr>
      <w:tr w:rsidR="00902204" w:rsidRPr="00086C22" w:rsidTr="003E65F9">
        <w:trPr>
          <w:trHeight w:val="364"/>
        </w:trPr>
        <w:tc>
          <w:tcPr>
            <w:tcW w:w="14184" w:type="dxa"/>
            <w:tcBorders>
              <w:left w:val="nil"/>
              <w:bottom w:val="nil"/>
              <w:right w:val="nil"/>
            </w:tcBorders>
          </w:tcPr>
          <w:p w:rsidR="00902204" w:rsidRPr="00086C22" w:rsidRDefault="00B13785" w:rsidP="00B34A74">
            <w:pPr>
              <w:pStyle w:val="Default"/>
              <w:spacing w:line="360" w:lineRule="auto"/>
              <w:rPr>
                <w:rFonts w:ascii="Times New Roman" w:hAnsi="Times New Roman" w:cs="Times New Roman"/>
              </w:rPr>
            </w:pPr>
            <w:r>
              <w:rPr>
                <w:rFonts w:ascii="Times New Roman" w:hAnsi="Times New Roman" w:cs="Times New Roman"/>
              </w:rPr>
              <w:t xml:space="preserve">Goal 3: Support strategic plan implementation. </w:t>
            </w:r>
          </w:p>
        </w:tc>
      </w:tr>
    </w:tbl>
    <w:p w:rsidR="00902204" w:rsidRDefault="00902204" w:rsidP="002070C7">
      <w:pPr>
        <w:pStyle w:val="Default"/>
        <w:rPr>
          <w:rFonts w:ascii="Times New Roman" w:hAnsi="Times New Roman" w:cs="Times New Roman"/>
          <w:u w:val="single"/>
        </w:rPr>
      </w:pPr>
    </w:p>
    <w:p w:rsidR="00902204" w:rsidRPr="00086C22" w:rsidRDefault="002070C7" w:rsidP="00B34A74">
      <w:pPr>
        <w:pStyle w:val="Default"/>
        <w:spacing w:line="360" w:lineRule="auto"/>
        <w:ind w:left="1440"/>
        <w:rPr>
          <w:rFonts w:ascii="Times New Roman" w:hAnsi="Times New Roman" w:cs="Times New Roman"/>
          <w:u w:val="single"/>
        </w:rPr>
      </w:pPr>
      <w:r>
        <w:rPr>
          <w:rFonts w:ascii="Times New Roman" w:hAnsi="Times New Roman" w:cs="Times New Roman"/>
          <w:u w:val="single"/>
        </w:rPr>
        <w:t xml:space="preserve">FYI, KPBSD’s </w:t>
      </w:r>
      <w:r w:rsidR="00902204" w:rsidRPr="00086C22">
        <w:rPr>
          <w:rFonts w:ascii="Times New Roman" w:hAnsi="Times New Roman" w:cs="Times New Roman"/>
          <w:u w:val="single"/>
        </w:rPr>
        <w:t>Goal</w:t>
      </w:r>
      <w:r>
        <w:rPr>
          <w:rFonts w:ascii="Times New Roman" w:hAnsi="Times New Roman" w:cs="Times New Roman"/>
          <w:u w:val="single"/>
        </w:rPr>
        <w:t>s: 2017-2018</w:t>
      </w:r>
    </w:p>
    <w:p w:rsidR="00C96A96" w:rsidRPr="002070C7" w:rsidRDefault="002070C7" w:rsidP="00B34A74">
      <w:pPr>
        <w:pStyle w:val="Default"/>
        <w:spacing w:line="360" w:lineRule="auto"/>
        <w:ind w:left="1440"/>
        <w:rPr>
          <w:rFonts w:ascii="Times New Roman" w:hAnsi="Times New Roman" w:cs="Times New Roman"/>
        </w:rPr>
      </w:pPr>
      <w:r>
        <w:rPr>
          <w:rFonts w:ascii="Times New Roman" w:hAnsi="Times New Roman" w:cs="Times New Roman"/>
        </w:rPr>
        <w:t xml:space="preserve">Goal 1: </w:t>
      </w:r>
      <w:r w:rsidR="00886BA2" w:rsidRPr="002070C7">
        <w:rPr>
          <w:rFonts w:ascii="Times New Roman" w:hAnsi="Times New Roman" w:cs="Times New Roman"/>
        </w:rPr>
        <w:t>Implement college and career readiness practices at all high schools to improve the current graduation rate by 5%</w:t>
      </w:r>
    </w:p>
    <w:p w:rsidR="00902204" w:rsidRPr="00886BA2" w:rsidRDefault="002070C7" w:rsidP="00886BA2">
      <w:pPr>
        <w:pStyle w:val="Default"/>
        <w:spacing w:line="360" w:lineRule="auto"/>
        <w:ind w:left="1440"/>
        <w:rPr>
          <w:rFonts w:ascii="Times New Roman" w:hAnsi="Times New Roman" w:cs="Times New Roman"/>
        </w:rPr>
      </w:pPr>
      <w:r>
        <w:rPr>
          <w:rFonts w:ascii="Times New Roman" w:hAnsi="Times New Roman" w:cs="Times New Roman"/>
        </w:rPr>
        <w:t xml:space="preserve">Goal 2: </w:t>
      </w:r>
      <w:r w:rsidR="00886BA2" w:rsidRPr="002070C7">
        <w:rPr>
          <w:rFonts w:ascii="Times New Roman" w:hAnsi="Times New Roman" w:cs="Times New Roman"/>
        </w:rPr>
        <w:t xml:space="preserve">Implement personalized learning practices district-wide in accordance with the kpbsd strategic plan as measured by developed key performance indicators. </w:t>
      </w:r>
    </w:p>
    <w:p w:rsidR="00902204" w:rsidRDefault="00902204" w:rsidP="002070C7">
      <w:pPr>
        <w:pStyle w:val="Default"/>
        <w:ind w:left="1440"/>
        <w:rPr>
          <w:rFonts w:ascii="Times New Roman" w:hAnsi="Times New Roman" w:cs="Times New Roman"/>
          <w:b/>
          <w:color w:val="auto"/>
          <w:u w:val="single"/>
        </w:rPr>
      </w:pPr>
    </w:p>
    <w:p w:rsidR="00902204" w:rsidRPr="00B34A74" w:rsidRDefault="00902204" w:rsidP="00B34A74">
      <w:pPr>
        <w:pStyle w:val="Default"/>
        <w:spacing w:line="360" w:lineRule="auto"/>
        <w:ind w:left="1440"/>
        <w:rPr>
          <w:rFonts w:ascii="Times New Roman" w:hAnsi="Times New Roman" w:cs="Times New Roman"/>
          <w:b/>
          <w:color w:val="auto"/>
          <w:u w:val="single"/>
        </w:rPr>
      </w:pPr>
      <w:r w:rsidRPr="00086C22">
        <w:rPr>
          <w:rFonts w:ascii="Times New Roman" w:hAnsi="Times New Roman" w:cs="Times New Roman"/>
          <w:b/>
          <w:color w:val="auto"/>
          <w:u w:val="single"/>
        </w:rPr>
        <w:t>Soldotna High Schoo</w:t>
      </w:r>
      <w:r w:rsidR="002070C7">
        <w:rPr>
          <w:rFonts w:ascii="Times New Roman" w:hAnsi="Times New Roman" w:cs="Times New Roman"/>
          <w:b/>
          <w:color w:val="auto"/>
          <w:u w:val="single"/>
        </w:rPr>
        <w:t xml:space="preserve">l Counseling Program </w:t>
      </w:r>
      <w:r w:rsidR="00886BA2">
        <w:rPr>
          <w:rFonts w:ascii="Times New Roman" w:hAnsi="Times New Roman" w:cs="Times New Roman"/>
          <w:b/>
          <w:color w:val="auto"/>
          <w:u w:val="single"/>
        </w:rPr>
        <w:t xml:space="preserve">S.M.A.R.T. </w:t>
      </w:r>
      <w:r w:rsidR="002070C7">
        <w:rPr>
          <w:rFonts w:ascii="Times New Roman" w:hAnsi="Times New Roman" w:cs="Times New Roman"/>
          <w:b/>
          <w:color w:val="auto"/>
          <w:u w:val="single"/>
        </w:rPr>
        <w:t>Goals: 2017-2018</w:t>
      </w:r>
    </w:p>
    <w:p w:rsidR="006D7236" w:rsidRDefault="00886BA2" w:rsidP="00B34A74">
      <w:pPr>
        <w:pStyle w:val="Default"/>
        <w:spacing w:line="360" w:lineRule="auto"/>
        <w:ind w:left="1440"/>
        <w:rPr>
          <w:rFonts w:ascii="Times New Roman" w:hAnsi="Times New Roman" w:cs="Times New Roman"/>
          <w:b/>
          <w:color w:val="FF0000"/>
        </w:rPr>
      </w:pPr>
      <w:r w:rsidRPr="002070C7">
        <w:rPr>
          <w:rFonts w:ascii="Times New Roman" w:hAnsi="Times New Roman" w:cs="Times New Roman"/>
          <w:b/>
        </w:rPr>
        <w:t>Goal 1</w:t>
      </w:r>
      <w:r w:rsidR="002070C7">
        <w:rPr>
          <w:rFonts w:ascii="Times New Roman" w:hAnsi="Times New Roman" w:cs="Times New Roman"/>
          <w:b/>
        </w:rPr>
        <w:t>:</w:t>
      </w:r>
      <w:r w:rsidRPr="002070C7">
        <w:rPr>
          <w:rFonts w:ascii="Times New Roman" w:hAnsi="Times New Roman" w:cs="Times New Roman"/>
          <w:b/>
        </w:rPr>
        <w:t xml:space="preserve"> Achievement &amp; Attendance Goal: By May of 2018, 100% of the identified 5% of credit deficient seniors (12 students) will graduate. (aligned with KPBSD’s goal 1)</w:t>
      </w:r>
      <w:r w:rsidR="006D7236">
        <w:rPr>
          <w:rFonts w:ascii="Times New Roman" w:hAnsi="Times New Roman" w:cs="Times New Roman"/>
          <w:b/>
        </w:rPr>
        <w:t xml:space="preserve">. </w:t>
      </w:r>
      <w:r w:rsidR="006D7236">
        <w:rPr>
          <w:rFonts w:ascii="Times New Roman" w:hAnsi="Times New Roman" w:cs="Times New Roman"/>
          <w:b/>
          <w:color w:val="FF0000"/>
        </w:rPr>
        <w:t xml:space="preserve">Mr. Graham suggested re-wording the goal to focus on the increase of students on track, instead of the decrease of students not on track. </w:t>
      </w:r>
    </w:p>
    <w:p w:rsidR="00886BA2" w:rsidRDefault="006D7236" w:rsidP="006D7236">
      <w:pPr>
        <w:pStyle w:val="Default"/>
        <w:spacing w:line="360" w:lineRule="auto"/>
        <w:ind w:left="1440"/>
        <w:rPr>
          <w:rFonts w:ascii="Times New Roman" w:hAnsi="Times New Roman" w:cs="Times New Roman"/>
          <w:b/>
        </w:rPr>
      </w:pPr>
      <w:r>
        <w:rPr>
          <w:rFonts w:ascii="Times New Roman" w:hAnsi="Times New Roman" w:cs="Times New Roman"/>
          <w:b/>
          <w:color w:val="FF0000"/>
        </w:rPr>
        <w:t xml:space="preserve">Rewording of Goal #1: By May of 2018, the class of 2018 will increase the percentage of students on track to graduate by 5%, from 95% to 100%. </w:t>
      </w:r>
    </w:p>
    <w:p w:rsidR="00BD6A91" w:rsidRDefault="00BD6A91" w:rsidP="00BD6A91">
      <w:pPr>
        <w:pStyle w:val="Default"/>
        <w:spacing w:line="360" w:lineRule="auto"/>
        <w:ind w:left="1440"/>
        <w:rPr>
          <w:rFonts w:ascii="Times New Roman" w:hAnsi="Times New Roman" w:cs="Times New Roman"/>
          <w:b/>
        </w:rPr>
      </w:pPr>
    </w:p>
    <w:p w:rsidR="000617B6" w:rsidRDefault="000617B6" w:rsidP="00BD6A91">
      <w:pPr>
        <w:pStyle w:val="Default"/>
        <w:spacing w:line="360" w:lineRule="auto"/>
        <w:ind w:left="1440"/>
        <w:rPr>
          <w:rFonts w:ascii="Times New Roman" w:hAnsi="Times New Roman" w:cs="Times New Roman"/>
          <w:b/>
        </w:rPr>
      </w:pPr>
    </w:p>
    <w:p w:rsidR="000617B6" w:rsidRDefault="000617B6" w:rsidP="00BD6A91">
      <w:pPr>
        <w:pStyle w:val="Default"/>
        <w:spacing w:line="360" w:lineRule="auto"/>
        <w:ind w:left="1440"/>
        <w:rPr>
          <w:rFonts w:ascii="Times New Roman" w:hAnsi="Times New Roman" w:cs="Times New Roman"/>
          <w:b/>
        </w:rPr>
      </w:pPr>
    </w:p>
    <w:p w:rsidR="00886BA2" w:rsidRDefault="00886BA2" w:rsidP="00BD6A91">
      <w:pPr>
        <w:pStyle w:val="Default"/>
        <w:spacing w:line="360" w:lineRule="auto"/>
        <w:ind w:left="1440"/>
        <w:rPr>
          <w:rFonts w:ascii="Times New Roman" w:hAnsi="Times New Roman" w:cs="Times New Roman"/>
          <w:b/>
        </w:rPr>
      </w:pPr>
      <w:r>
        <w:rPr>
          <w:rFonts w:ascii="Times New Roman" w:hAnsi="Times New Roman" w:cs="Times New Roman"/>
          <w:b/>
        </w:rPr>
        <w:t>Goal 2</w:t>
      </w:r>
      <w:r w:rsidR="006D7236">
        <w:rPr>
          <w:rFonts w:ascii="Times New Roman" w:hAnsi="Times New Roman" w:cs="Times New Roman"/>
          <w:b/>
        </w:rPr>
        <w:t>:</w:t>
      </w:r>
      <w:r>
        <w:rPr>
          <w:rFonts w:ascii="Times New Roman" w:hAnsi="Times New Roman" w:cs="Times New Roman"/>
          <w:b/>
        </w:rPr>
        <w:t xml:space="preserve"> Behavior, S</w:t>
      </w:r>
      <w:r w:rsidRPr="002070C7">
        <w:rPr>
          <w:rFonts w:ascii="Times New Roman" w:hAnsi="Times New Roman" w:cs="Times New Roman"/>
          <w:b/>
        </w:rPr>
        <w:t>afet</w:t>
      </w:r>
      <w:r>
        <w:rPr>
          <w:rFonts w:ascii="Times New Roman" w:hAnsi="Times New Roman" w:cs="Times New Roman"/>
          <w:b/>
        </w:rPr>
        <w:t>y, and School Climate Goal: By D</w:t>
      </w:r>
      <w:r w:rsidRPr="002070C7">
        <w:rPr>
          <w:rFonts w:ascii="Times New Roman" w:hAnsi="Times New Roman" w:cs="Times New Roman"/>
          <w:b/>
        </w:rPr>
        <w:t>ecember of 2017, 100% of the identified students in our coping &amp; stress management group will increase their perception of a positive and saf</w:t>
      </w:r>
      <w:r w:rsidR="002070C7">
        <w:rPr>
          <w:rFonts w:ascii="Times New Roman" w:hAnsi="Times New Roman" w:cs="Times New Roman"/>
          <w:b/>
        </w:rPr>
        <w:t>e school environment by 10%.  (a</w:t>
      </w:r>
      <w:r w:rsidRPr="002070C7">
        <w:rPr>
          <w:rFonts w:ascii="Times New Roman" w:hAnsi="Times New Roman" w:cs="Times New Roman"/>
          <w:b/>
        </w:rPr>
        <w:t>ligned with school board goal 2)</w:t>
      </w:r>
      <w:r w:rsidR="006D7236">
        <w:rPr>
          <w:rFonts w:ascii="Times New Roman" w:hAnsi="Times New Roman" w:cs="Times New Roman"/>
          <w:b/>
        </w:rPr>
        <w:t xml:space="preserve">. </w:t>
      </w:r>
      <w:r w:rsidR="00F77867">
        <w:rPr>
          <w:rFonts w:ascii="Times New Roman" w:hAnsi="Times New Roman" w:cs="Times New Roman"/>
          <w:b/>
          <w:color w:val="FF0000"/>
        </w:rPr>
        <w:t xml:space="preserve">Wording on this goal is appropriate. </w:t>
      </w:r>
    </w:p>
    <w:p w:rsidR="00BD6A91" w:rsidRDefault="00BD6A91" w:rsidP="00B34A74">
      <w:pPr>
        <w:pStyle w:val="Default"/>
        <w:spacing w:line="360" w:lineRule="auto"/>
        <w:ind w:left="1440"/>
        <w:rPr>
          <w:rFonts w:ascii="Times New Roman" w:hAnsi="Times New Roman" w:cs="Times New Roman"/>
          <w:b/>
        </w:rPr>
      </w:pPr>
    </w:p>
    <w:p w:rsidR="00F77867" w:rsidRDefault="00F77867" w:rsidP="00B34A74">
      <w:pPr>
        <w:pStyle w:val="Default"/>
        <w:spacing w:line="360" w:lineRule="auto"/>
        <w:ind w:left="1440"/>
        <w:rPr>
          <w:rFonts w:ascii="Times New Roman" w:hAnsi="Times New Roman" w:cs="Times New Roman"/>
          <w:b/>
        </w:rPr>
      </w:pPr>
    </w:p>
    <w:p w:rsidR="00F77867" w:rsidRDefault="00F77867" w:rsidP="00B34A74">
      <w:pPr>
        <w:pStyle w:val="Default"/>
        <w:spacing w:line="360" w:lineRule="auto"/>
        <w:ind w:left="1440"/>
        <w:rPr>
          <w:rFonts w:ascii="Times New Roman" w:hAnsi="Times New Roman" w:cs="Times New Roman"/>
          <w:b/>
        </w:rPr>
      </w:pPr>
    </w:p>
    <w:p w:rsidR="00C96A96" w:rsidRDefault="00886BA2" w:rsidP="00B34A74">
      <w:pPr>
        <w:pStyle w:val="Default"/>
        <w:spacing w:line="360" w:lineRule="auto"/>
        <w:ind w:left="1440"/>
        <w:rPr>
          <w:rFonts w:ascii="Times New Roman" w:hAnsi="Times New Roman" w:cs="Times New Roman"/>
          <w:b/>
        </w:rPr>
      </w:pPr>
      <w:r>
        <w:rPr>
          <w:rFonts w:ascii="Times New Roman" w:hAnsi="Times New Roman" w:cs="Times New Roman"/>
          <w:b/>
        </w:rPr>
        <w:t>Goal 3</w:t>
      </w:r>
      <w:r w:rsidR="006D7236">
        <w:rPr>
          <w:rFonts w:ascii="Times New Roman" w:hAnsi="Times New Roman" w:cs="Times New Roman"/>
          <w:b/>
        </w:rPr>
        <w:t>:</w:t>
      </w:r>
      <w:r>
        <w:rPr>
          <w:rFonts w:ascii="Times New Roman" w:hAnsi="Times New Roman" w:cs="Times New Roman"/>
          <w:b/>
        </w:rPr>
        <w:t xml:space="preserve"> Achievement &amp; A</w:t>
      </w:r>
      <w:r w:rsidRPr="002070C7">
        <w:rPr>
          <w:rFonts w:ascii="Times New Roman" w:hAnsi="Times New Roman" w:cs="Times New Roman"/>
          <w:b/>
        </w:rPr>
        <w:t>ttendance Goal: By May of 2018, the percentage of sophomores and juniors that are credit deficient will decrease from 15% to 8%. (aligned with KPBSD’s Goal 1)</w:t>
      </w:r>
    </w:p>
    <w:p w:rsidR="00BD6A91" w:rsidRPr="002070C7" w:rsidRDefault="00BD6A91" w:rsidP="00B34A74">
      <w:pPr>
        <w:pStyle w:val="Default"/>
        <w:spacing w:line="360" w:lineRule="auto"/>
        <w:ind w:left="1440"/>
        <w:rPr>
          <w:rFonts w:ascii="Times New Roman" w:hAnsi="Times New Roman" w:cs="Times New Roman"/>
          <w:b/>
        </w:rPr>
      </w:pPr>
      <w:r>
        <w:rPr>
          <w:rFonts w:ascii="Times New Roman" w:hAnsi="Times New Roman" w:cs="Times New Roman"/>
          <w:b/>
          <w:color w:val="FF0000"/>
        </w:rPr>
        <w:t xml:space="preserve">Rewording of Goal #3: By May of 2018, sophomores and juniors will increase the percentage of students on track to graduate by 7%, from 85% to 92%. </w:t>
      </w:r>
    </w:p>
    <w:p w:rsidR="00902204" w:rsidRDefault="00902204" w:rsidP="00886BA2">
      <w:pPr>
        <w:spacing w:line="240" w:lineRule="auto"/>
        <w:rPr>
          <w:rFonts w:ascii="Times New Roman" w:hAnsi="Times New Roman" w:cs="Times New Roman"/>
          <w:sz w:val="24"/>
          <w:szCs w:val="24"/>
        </w:rPr>
      </w:pPr>
    </w:p>
    <w:p w:rsidR="00BD6A91" w:rsidRPr="00886BA2" w:rsidRDefault="00BD6A91" w:rsidP="00886BA2">
      <w:pPr>
        <w:spacing w:line="240" w:lineRule="auto"/>
        <w:rPr>
          <w:rFonts w:ascii="Times New Roman" w:hAnsi="Times New Roman" w:cs="Times New Roman"/>
          <w:sz w:val="24"/>
          <w:szCs w:val="24"/>
        </w:rPr>
      </w:pPr>
    </w:p>
    <w:p w:rsidR="00F77867" w:rsidRDefault="00B34A74" w:rsidP="00F77867">
      <w:pPr>
        <w:pStyle w:val="ListParagraph"/>
        <w:spacing w:line="240" w:lineRule="auto"/>
        <w:contextualSpacing w:val="0"/>
        <w:rPr>
          <w:rFonts w:ascii="Times New Roman" w:hAnsi="Times New Roman" w:cs="Times New Roman"/>
          <w:sz w:val="24"/>
          <w:szCs w:val="24"/>
        </w:rPr>
      </w:pPr>
      <w:r>
        <w:rPr>
          <w:rFonts w:ascii="Times New Roman" w:hAnsi="Times New Roman" w:cs="Times New Roman"/>
          <w:sz w:val="24"/>
          <w:szCs w:val="24"/>
        </w:rPr>
        <w:t>ASCA - R.A.M.P. In</w:t>
      </w:r>
      <w:r w:rsidR="00886BA2">
        <w:rPr>
          <w:rFonts w:ascii="Times New Roman" w:hAnsi="Times New Roman" w:cs="Times New Roman"/>
          <w:sz w:val="24"/>
          <w:szCs w:val="24"/>
        </w:rPr>
        <w:t>formation and intention to apply</w:t>
      </w:r>
      <w:r w:rsidR="00BD6A91">
        <w:rPr>
          <w:rFonts w:ascii="Times New Roman" w:hAnsi="Times New Roman" w:cs="Times New Roman"/>
          <w:sz w:val="24"/>
          <w:szCs w:val="24"/>
        </w:rPr>
        <w:t xml:space="preserve">. </w:t>
      </w:r>
      <w:r w:rsidR="00BD6A91">
        <w:rPr>
          <w:rFonts w:ascii="Times New Roman" w:hAnsi="Times New Roman" w:cs="Times New Roman"/>
          <w:b/>
          <w:color w:val="FF0000"/>
          <w:sz w:val="24"/>
          <w:szCs w:val="24"/>
        </w:rPr>
        <w:t xml:space="preserve">Counselors explained that this project has been on-going for 4 years and that the application will be based on 2016-2017 data. </w:t>
      </w:r>
      <w:r w:rsidR="00F77867">
        <w:rPr>
          <w:rFonts w:ascii="Times New Roman" w:hAnsi="Times New Roman" w:cs="Times New Roman"/>
          <w:b/>
          <w:color w:val="FF0000"/>
          <w:sz w:val="24"/>
          <w:szCs w:val="24"/>
        </w:rPr>
        <w:t xml:space="preserve">There was a discussion about our district leading the way in our state in terms of school counseling programs. Penny Vadla pointed out that a middle school in our district recently became a RAMP school (Skyview Middle School). Megan Murphy pointed out that 7 school counselors from our district have served on the state executive board for the Alaska School Counselor Association. Currently, 3 school counselors from our district serve on the board and 1 is the AkSCA board president (Leslie Fazio). </w:t>
      </w:r>
    </w:p>
    <w:p w:rsidR="00B34A74" w:rsidRDefault="00B34A74" w:rsidP="002070C7">
      <w:pPr>
        <w:pStyle w:val="ListParagraph"/>
        <w:numPr>
          <w:ilvl w:val="0"/>
          <w:numId w:val="3"/>
        </w:numPr>
        <w:spacing w:line="240" w:lineRule="auto"/>
        <w:contextualSpacing w:val="0"/>
        <w:rPr>
          <w:rFonts w:ascii="Times New Roman" w:hAnsi="Times New Roman" w:cs="Times New Roman"/>
          <w:sz w:val="24"/>
          <w:szCs w:val="24"/>
        </w:rPr>
      </w:pPr>
    </w:p>
    <w:p w:rsidR="00886BA2" w:rsidRDefault="00886BA2" w:rsidP="00886BA2">
      <w:pPr>
        <w:pStyle w:val="ListParagraph"/>
        <w:numPr>
          <w:ilvl w:val="1"/>
          <w:numId w:val="3"/>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Several year process we have been working towards</w:t>
      </w:r>
    </w:p>
    <w:p w:rsidR="00886BA2" w:rsidRDefault="00886BA2" w:rsidP="00886BA2">
      <w:pPr>
        <w:pStyle w:val="ListParagraph"/>
        <w:numPr>
          <w:ilvl w:val="1"/>
          <w:numId w:val="3"/>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Application is based on 2016-2017 reports, curriculum, data, narratives</w:t>
      </w:r>
    </w:p>
    <w:p w:rsidR="00886BA2" w:rsidRDefault="00886BA2" w:rsidP="00886BA2">
      <w:pPr>
        <w:pStyle w:val="ListParagraph"/>
        <w:numPr>
          <w:ilvl w:val="1"/>
          <w:numId w:val="3"/>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Final application due October 15, 2017</w:t>
      </w:r>
    </w:p>
    <w:p w:rsidR="00B34A74" w:rsidRDefault="00B34A74" w:rsidP="00B34A74">
      <w:pPr>
        <w:pStyle w:val="ListParagraph"/>
        <w:spacing w:line="240" w:lineRule="auto"/>
        <w:contextualSpacing w:val="0"/>
        <w:rPr>
          <w:rFonts w:ascii="Times New Roman" w:hAnsi="Times New Roman" w:cs="Times New Roman"/>
          <w:sz w:val="24"/>
          <w:szCs w:val="24"/>
        </w:rPr>
      </w:pPr>
    </w:p>
    <w:p w:rsidR="00902204" w:rsidRPr="007141DA" w:rsidRDefault="002070C7" w:rsidP="002070C7">
      <w:pPr>
        <w:pStyle w:val="ListParagraph"/>
        <w:numPr>
          <w:ilvl w:val="0"/>
          <w:numId w:val="3"/>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Agenda for Spring</w:t>
      </w:r>
      <w:r w:rsidR="00902204">
        <w:rPr>
          <w:rFonts w:ascii="Times New Roman" w:hAnsi="Times New Roman" w:cs="Times New Roman"/>
          <w:sz w:val="24"/>
          <w:szCs w:val="24"/>
        </w:rPr>
        <w:t xml:space="preserve"> meeting</w:t>
      </w:r>
      <w:r w:rsidR="00BD6A91">
        <w:rPr>
          <w:rFonts w:ascii="Times New Roman" w:hAnsi="Times New Roman" w:cs="Times New Roman"/>
          <w:sz w:val="24"/>
          <w:szCs w:val="24"/>
        </w:rPr>
        <w:t xml:space="preserve"> </w:t>
      </w:r>
      <w:r w:rsidR="00BD6A91">
        <w:rPr>
          <w:rFonts w:ascii="Times New Roman" w:hAnsi="Times New Roman" w:cs="Times New Roman"/>
          <w:b/>
          <w:color w:val="FF0000"/>
          <w:sz w:val="24"/>
          <w:szCs w:val="24"/>
        </w:rPr>
        <w:t xml:space="preserve">Confirmed that all will be in attendance in May. </w:t>
      </w:r>
    </w:p>
    <w:p w:rsidR="00902204" w:rsidRPr="00086C22" w:rsidRDefault="00902204" w:rsidP="002070C7">
      <w:pPr>
        <w:pStyle w:val="ListParagraph"/>
        <w:spacing w:line="240" w:lineRule="auto"/>
        <w:contextualSpacing w:val="0"/>
        <w:rPr>
          <w:rFonts w:ascii="Times New Roman" w:hAnsi="Times New Roman" w:cs="Times New Roman"/>
          <w:sz w:val="24"/>
          <w:szCs w:val="24"/>
        </w:rPr>
      </w:pPr>
    </w:p>
    <w:p w:rsidR="00BD6A91" w:rsidRPr="00BD6A91" w:rsidRDefault="00902204" w:rsidP="002070C7">
      <w:pPr>
        <w:pStyle w:val="ListParagraph"/>
        <w:numPr>
          <w:ilvl w:val="0"/>
          <w:numId w:val="3"/>
        </w:numPr>
        <w:spacing w:line="240" w:lineRule="auto"/>
        <w:contextualSpacing w:val="0"/>
        <w:rPr>
          <w:rFonts w:ascii="Times New Roman" w:hAnsi="Times New Roman" w:cs="Times New Roman"/>
          <w:sz w:val="24"/>
          <w:szCs w:val="24"/>
        </w:rPr>
      </w:pPr>
      <w:r w:rsidRPr="00086C22">
        <w:rPr>
          <w:rFonts w:ascii="Times New Roman" w:hAnsi="Times New Roman" w:cs="Times New Roman"/>
          <w:sz w:val="24"/>
          <w:szCs w:val="24"/>
        </w:rPr>
        <w:t>Questions</w:t>
      </w:r>
      <w:r w:rsidR="00BD6A91">
        <w:rPr>
          <w:rFonts w:ascii="Times New Roman" w:hAnsi="Times New Roman" w:cs="Times New Roman"/>
          <w:sz w:val="24"/>
          <w:szCs w:val="24"/>
        </w:rPr>
        <w:t xml:space="preserve"> </w:t>
      </w:r>
      <w:r w:rsidR="00BD6A91">
        <w:rPr>
          <w:rFonts w:ascii="Times New Roman" w:hAnsi="Times New Roman" w:cs="Times New Roman"/>
          <w:b/>
          <w:color w:val="FF0000"/>
          <w:sz w:val="24"/>
          <w:szCs w:val="24"/>
        </w:rPr>
        <w:t xml:space="preserve">There was a discussion on the history of re-configuring our 2 high schools (3 years ago we consolidated 2 high schools in to 1) and how challenging that turned out to be. </w:t>
      </w:r>
    </w:p>
    <w:p w:rsidR="00BD6A91" w:rsidRPr="00BD6A91" w:rsidRDefault="00BD6A91" w:rsidP="00BD6A91">
      <w:pPr>
        <w:pStyle w:val="ListParagraph"/>
        <w:rPr>
          <w:rFonts w:ascii="Times New Roman" w:hAnsi="Times New Roman" w:cs="Times New Roman"/>
          <w:b/>
          <w:color w:val="FF0000"/>
          <w:sz w:val="24"/>
          <w:szCs w:val="24"/>
        </w:rPr>
      </w:pPr>
    </w:p>
    <w:p w:rsidR="00902204" w:rsidRDefault="00BD6A91" w:rsidP="00BD6A91">
      <w:pPr>
        <w:pStyle w:val="ListParagraph"/>
        <w:spacing w:line="240" w:lineRule="auto"/>
        <w:contextualSpacing w:val="0"/>
        <w:rPr>
          <w:rFonts w:ascii="Times New Roman" w:hAnsi="Times New Roman" w:cs="Times New Roman"/>
          <w:b/>
          <w:color w:val="FF0000"/>
          <w:sz w:val="24"/>
          <w:szCs w:val="24"/>
        </w:rPr>
      </w:pPr>
      <w:r>
        <w:rPr>
          <w:rFonts w:ascii="Times New Roman" w:hAnsi="Times New Roman" w:cs="Times New Roman"/>
          <w:b/>
          <w:color w:val="FF0000"/>
          <w:sz w:val="24"/>
          <w:szCs w:val="24"/>
        </w:rPr>
        <w:t>Penny Vadla asked how we bridge with our 9</w:t>
      </w:r>
      <w:r w:rsidRPr="00BD6A91">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xml:space="preserve"> graders, who are now at a separate school. We discussed the transition activities we host with 9</w:t>
      </w:r>
      <w:r w:rsidRPr="00BD6A91">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xml:space="preserve"> graders. </w:t>
      </w:r>
    </w:p>
    <w:p w:rsidR="00F77867" w:rsidRDefault="00F77867" w:rsidP="00BD6A91">
      <w:pPr>
        <w:pStyle w:val="ListParagraph"/>
        <w:spacing w:line="240" w:lineRule="auto"/>
        <w:contextualSpacing w:val="0"/>
        <w:rPr>
          <w:rFonts w:ascii="Times New Roman" w:hAnsi="Times New Roman" w:cs="Times New Roman"/>
          <w:b/>
          <w:color w:val="FF0000"/>
          <w:sz w:val="24"/>
          <w:szCs w:val="24"/>
        </w:rPr>
      </w:pPr>
    </w:p>
    <w:p w:rsidR="00902204" w:rsidRDefault="00F77867" w:rsidP="000617B6">
      <w:pPr>
        <w:pStyle w:val="ListParagraph"/>
        <w:spacing w:line="240" w:lineRule="auto"/>
        <w:contextualSpacing w:val="0"/>
        <w:rPr>
          <w:rFonts w:ascii="Times New Roman" w:hAnsi="Times New Roman" w:cs="Times New Roman"/>
          <w:sz w:val="24"/>
          <w:szCs w:val="24"/>
        </w:rPr>
      </w:pPr>
      <w:r>
        <w:rPr>
          <w:rFonts w:ascii="Times New Roman" w:hAnsi="Times New Roman" w:cs="Times New Roman"/>
          <w:b/>
          <w:color w:val="FF0000"/>
          <w:sz w:val="24"/>
          <w:szCs w:val="24"/>
        </w:rPr>
        <w:lastRenderedPageBreak/>
        <w:t>There was a discussion about our district leading the way in our state in terms of school counseling programs. Penny Vadla pointed out that a middle school in our district recently became a RAMP school (Skyview Middle School).</w:t>
      </w:r>
    </w:p>
    <w:sectPr w:rsidR="00902204" w:rsidSect="0073253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780" w:rsidRDefault="00D77780" w:rsidP="00D77780">
      <w:pPr>
        <w:spacing w:after="0" w:line="240" w:lineRule="auto"/>
      </w:pPr>
      <w:r>
        <w:separator/>
      </w:r>
    </w:p>
  </w:endnote>
  <w:endnote w:type="continuationSeparator" w:id="0">
    <w:p w:rsidR="00D77780" w:rsidRDefault="00D77780" w:rsidP="00D7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780" w:rsidRDefault="00D77780" w:rsidP="00D77780">
      <w:pPr>
        <w:spacing w:after="0" w:line="240" w:lineRule="auto"/>
      </w:pPr>
      <w:r>
        <w:separator/>
      </w:r>
    </w:p>
  </w:footnote>
  <w:footnote w:type="continuationSeparator" w:id="0">
    <w:p w:rsidR="00D77780" w:rsidRDefault="00D77780" w:rsidP="00D77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780" w:rsidRDefault="00D77780">
    <w:pPr>
      <w:pStyle w:val="Header"/>
      <w:jc w:val="right"/>
    </w:pPr>
    <w:r>
      <w:t xml:space="preserve">6.9 Council Meeting Minutes in </w:t>
    </w:r>
    <w:r w:rsidRPr="00D77780">
      <w:rPr>
        <w:b/>
        <w:color w:val="FF0000"/>
      </w:rPr>
      <w:t>RED</w:t>
    </w:r>
    <w:r>
      <w:t xml:space="preserve"> page </w:t>
    </w:r>
    <w:sdt>
      <w:sdtPr>
        <w:id w:val="8193987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77780" w:rsidRDefault="00D777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7371"/>
    <w:multiLevelType w:val="hybridMultilevel"/>
    <w:tmpl w:val="259086F0"/>
    <w:lvl w:ilvl="0" w:tplc="33D6EF62">
      <w:start w:val="1"/>
      <w:numFmt w:val="bullet"/>
      <w:lvlText w:val="•"/>
      <w:lvlJc w:val="left"/>
      <w:pPr>
        <w:tabs>
          <w:tab w:val="num" w:pos="720"/>
        </w:tabs>
        <w:ind w:left="720" w:hanging="360"/>
      </w:pPr>
      <w:rPr>
        <w:rFonts w:ascii="Arial" w:hAnsi="Arial" w:hint="default"/>
      </w:rPr>
    </w:lvl>
    <w:lvl w:ilvl="1" w:tplc="0B2AB8EC" w:tentative="1">
      <w:start w:val="1"/>
      <w:numFmt w:val="bullet"/>
      <w:lvlText w:val="•"/>
      <w:lvlJc w:val="left"/>
      <w:pPr>
        <w:tabs>
          <w:tab w:val="num" w:pos="1440"/>
        </w:tabs>
        <w:ind w:left="1440" w:hanging="360"/>
      </w:pPr>
      <w:rPr>
        <w:rFonts w:ascii="Arial" w:hAnsi="Arial" w:hint="default"/>
      </w:rPr>
    </w:lvl>
    <w:lvl w:ilvl="2" w:tplc="ABE056F2" w:tentative="1">
      <w:start w:val="1"/>
      <w:numFmt w:val="bullet"/>
      <w:lvlText w:val="•"/>
      <w:lvlJc w:val="left"/>
      <w:pPr>
        <w:tabs>
          <w:tab w:val="num" w:pos="2160"/>
        </w:tabs>
        <w:ind w:left="2160" w:hanging="360"/>
      </w:pPr>
      <w:rPr>
        <w:rFonts w:ascii="Arial" w:hAnsi="Arial" w:hint="default"/>
      </w:rPr>
    </w:lvl>
    <w:lvl w:ilvl="3" w:tplc="15EE9A3C" w:tentative="1">
      <w:start w:val="1"/>
      <w:numFmt w:val="bullet"/>
      <w:lvlText w:val="•"/>
      <w:lvlJc w:val="left"/>
      <w:pPr>
        <w:tabs>
          <w:tab w:val="num" w:pos="2880"/>
        </w:tabs>
        <w:ind w:left="2880" w:hanging="360"/>
      </w:pPr>
      <w:rPr>
        <w:rFonts w:ascii="Arial" w:hAnsi="Arial" w:hint="default"/>
      </w:rPr>
    </w:lvl>
    <w:lvl w:ilvl="4" w:tplc="5EE85144" w:tentative="1">
      <w:start w:val="1"/>
      <w:numFmt w:val="bullet"/>
      <w:lvlText w:val="•"/>
      <w:lvlJc w:val="left"/>
      <w:pPr>
        <w:tabs>
          <w:tab w:val="num" w:pos="3600"/>
        </w:tabs>
        <w:ind w:left="3600" w:hanging="360"/>
      </w:pPr>
      <w:rPr>
        <w:rFonts w:ascii="Arial" w:hAnsi="Arial" w:hint="default"/>
      </w:rPr>
    </w:lvl>
    <w:lvl w:ilvl="5" w:tplc="FE04A448" w:tentative="1">
      <w:start w:val="1"/>
      <w:numFmt w:val="bullet"/>
      <w:lvlText w:val="•"/>
      <w:lvlJc w:val="left"/>
      <w:pPr>
        <w:tabs>
          <w:tab w:val="num" w:pos="4320"/>
        </w:tabs>
        <w:ind w:left="4320" w:hanging="360"/>
      </w:pPr>
      <w:rPr>
        <w:rFonts w:ascii="Arial" w:hAnsi="Arial" w:hint="default"/>
      </w:rPr>
    </w:lvl>
    <w:lvl w:ilvl="6" w:tplc="F22E8E46" w:tentative="1">
      <w:start w:val="1"/>
      <w:numFmt w:val="bullet"/>
      <w:lvlText w:val="•"/>
      <w:lvlJc w:val="left"/>
      <w:pPr>
        <w:tabs>
          <w:tab w:val="num" w:pos="5040"/>
        </w:tabs>
        <w:ind w:left="5040" w:hanging="360"/>
      </w:pPr>
      <w:rPr>
        <w:rFonts w:ascii="Arial" w:hAnsi="Arial" w:hint="default"/>
      </w:rPr>
    </w:lvl>
    <w:lvl w:ilvl="7" w:tplc="77EE7FD4" w:tentative="1">
      <w:start w:val="1"/>
      <w:numFmt w:val="bullet"/>
      <w:lvlText w:val="•"/>
      <w:lvlJc w:val="left"/>
      <w:pPr>
        <w:tabs>
          <w:tab w:val="num" w:pos="5760"/>
        </w:tabs>
        <w:ind w:left="5760" w:hanging="360"/>
      </w:pPr>
      <w:rPr>
        <w:rFonts w:ascii="Arial" w:hAnsi="Arial" w:hint="default"/>
      </w:rPr>
    </w:lvl>
    <w:lvl w:ilvl="8" w:tplc="77F464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C9483D"/>
    <w:multiLevelType w:val="hybridMultilevel"/>
    <w:tmpl w:val="FFE22610"/>
    <w:lvl w:ilvl="0" w:tplc="B424646E">
      <w:start w:val="1"/>
      <w:numFmt w:val="bullet"/>
      <w:lvlText w:val="•"/>
      <w:lvlJc w:val="left"/>
      <w:pPr>
        <w:tabs>
          <w:tab w:val="num" w:pos="720"/>
        </w:tabs>
        <w:ind w:left="720" w:hanging="360"/>
      </w:pPr>
      <w:rPr>
        <w:rFonts w:ascii="Arial" w:hAnsi="Arial" w:hint="default"/>
      </w:rPr>
    </w:lvl>
    <w:lvl w:ilvl="1" w:tplc="2508F810" w:tentative="1">
      <w:start w:val="1"/>
      <w:numFmt w:val="bullet"/>
      <w:lvlText w:val="•"/>
      <w:lvlJc w:val="left"/>
      <w:pPr>
        <w:tabs>
          <w:tab w:val="num" w:pos="1440"/>
        </w:tabs>
        <w:ind w:left="1440" w:hanging="360"/>
      </w:pPr>
      <w:rPr>
        <w:rFonts w:ascii="Arial" w:hAnsi="Arial" w:hint="default"/>
      </w:rPr>
    </w:lvl>
    <w:lvl w:ilvl="2" w:tplc="2DFCA618" w:tentative="1">
      <w:start w:val="1"/>
      <w:numFmt w:val="bullet"/>
      <w:lvlText w:val="•"/>
      <w:lvlJc w:val="left"/>
      <w:pPr>
        <w:tabs>
          <w:tab w:val="num" w:pos="2160"/>
        </w:tabs>
        <w:ind w:left="2160" w:hanging="360"/>
      </w:pPr>
      <w:rPr>
        <w:rFonts w:ascii="Arial" w:hAnsi="Arial" w:hint="default"/>
      </w:rPr>
    </w:lvl>
    <w:lvl w:ilvl="3" w:tplc="8140E3B4" w:tentative="1">
      <w:start w:val="1"/>
      <w:numFmt w:val="bullet"/>
      <w:lvlText w:val="•"/>
      <w:lvlJc w:val="left"/>
      <w:pPr>
        <w:tabs>
          <w:tab w:val="num" w:pos="2880"/>
        </w:tabs>
        <w:ind w:left="2880" w:hanging="360"/>
      </w:pPr>
      <w:rPr>
        <w:rFonts w:ascii="Arial" w:hAnsi="Arial" w:hint="default"/>
      </w:rPr>
    </w:lvl>
    <w:lvl w:ilvl="4" w:tplc="F556A502" w:tentative="1">
      <w:start w:val="1"/>
      <w:numFmt w:val="bullet"/>
      <w:lvlText w:val="•"/>
      <w:lvlJc w:val="left"/>
      <w:pPr>
        <w:tabs>
          <w:tab w:val="num" w:pos="3600"/>
        </w:tabs>
        <w:ind w:left="3600" w:hanging="360"/>
      </w:pPr>
      <w:rPr>
        <w:rFonts w:ascii="Arial" w:hAnsi="Arial" w:hint="default"/>
      </w:rPr>
    </w:lvl>
    <w:lvl w:ilvl="5" w:tplc="B6E63816" w:tentative="1">
      <w:start w:val="1"/>
      <w:numFmt w:val="bullet"/>
      <w:lvlText w:val="•"/>
      <w:lvlJc w:val="left"/>
      <w:pPr>
        <w:tabs>
          <w:tab w:val="num" w:pos="4320"/>
        </w:tabs>
        <w:ind w:left="4320" w:hanging="360"/>
      </w:pPr>
      <w:rPr>
        <w:rFonts w:ascii="Arial" w:hAnsi="Arial" w:hint="default"/>
      </w:rPr>
    </w:lvl>
    <w:lvl w:ilvl="6" w:tplc="271A8CDA" w:tentative="1">
      <w:start w:val="1"/>
      <w:numFmt w:val="bullet"/>
      <w:lvlText w:val="•"/>
      <w:lvlJc w:val="left"/>
      <w:pPr>
        <w:tabs>
          <w:tab w:val="num" w:pos="5040"/>
        </w:tabs>
        <w:ind w:left="5040" w:hanging="360"/>
      </w:pPr>
      <w:rPr>
        <w:rFonts w:ascii="Arial" w:hAnsi="Arial" w:hint="default"/>
      </w:rPr>
    </w:lvl>
    <w:lvl w:ilvl="7" w:tplc="152C8480" w:tentative="1">
      <w:start w:val="1"/>
      <w:numFmt w:val="bullet"/>
      <w:lvlText w:val="•"/>
      <w:lvlJc w:val="left"/>
      <w:pPr>
        <w:tabs>
          <w:tab w:val="num" w:pos="5760"/>
        </w:tabs>
        <w:ind w:left="5760" w:hanging="360"/>
      </w:pPr>
      <w:rPr>
        <w:rFonts w:ascii="Arial" w:hAnsi="Arial" w:hint="default"/>
      </w:rPr>
    </w:lvl>
    <w:lvl w:ilvl="8" w:tplc="AFBA0E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C109C5"/>
    <w:multiLevelType w:val="hybridMultilevel"/>
    <w:tmpl w:val="F5D0E4FC"/>
    <w:lvl w:ilvl="0" w:tplc="5E00ABBA">
      <w:start w:val="1"/>
      <w:numFmt w:val="bullet"/>
      <w:lvlText w:val="•"/>
      <w:lvlJc w:val="left"/>
      <w:pPr>
        <w:tabs>
          <w:tab w:val="num" w:pos="720"/>
        </w:tabs>
        <w:ind w:left="720" w:hanging="360"/>
      </w:pPr>
      <w:rPr>
        <w:rFonts w:ascii="Arial" w:hAnsi="Arial" w:hint="default"/>
      </w:rPr>
    </w:lvl>
    <w:lvl w:ilvl="1" w:tplc="898C5E3C" w:tentative="1">
      <w:start w:val="1"/>
      <w:numFmt w:val="bullet"/>
      <w:lvlText w:val="•"/>
      <w:lvlJc w:val="left"/>
      <w:pPr>
        <w:tabs>
          <w:tab w:val="num" w:pos="1440"/>
        </w:tabs>
        <w:ind w:left="1440" w:hanging="360"/>
      </w:pPr>
      <w:rPr>
        <w:rFonts w:ascii="Arial" w:hAnsi="Arial" w:hint="default"/>
      </w:rPr>
    </w:lvl>
    <w:lvl w:ilvl="2" w:tplc="8DFC98CC" w:tentative="1">
      <w:start w:val="1"/>
      <w:numFmt w:val="bullet"/>
      <w:lvlText w:val="•"/>
      <w:lvlJc w:val="left"/>
      <w:pPr>
        <w:tabs>
          <w:tab w:val="num" w:pos="2160"/>
        </w:tabs>
        <w:ind w:left="2160" w:hanging="360"/>
      </w:pPr>
      <w:rPr>
        <w:rFonts w:ascii="Arial" w:hAnsi="Arial" w:hint="default"/>
      </w:rPr>
    </w:lvl>
    <w:lvl w:ilvl="3" w:tplc="71AEB02E" w:tentative="1">
      <w:start w:val="1"/>
      <w:numFmt w:val="bullet"/>
      <w:lvlText w:val="•"/>
      <w:lvlJc w:val="left"/>
      <w:pPr>
        <w:tabs>
          <w:tab w:val="num" w:pos="2880"/>
        </w:tabs>
        <w:ind w:left="2880" w:hanging="360"/>
      </w:pPr>
      <w:rPr>
        <w:rFonts w:ascii="Arial" w:hAnsi="Arial" w:hint="default"/>
      </w:rPr>
    </w:lvl>
    <w:lvl w:ilvl="4" w:tplc="73286660" w:tentative="1">
      <w:start w:val="1"/>
      <w:numFmt w:val="bullet"/>
      <w:lvlText w:val="•"/>
      <w:lvlJc w:val="left"/>
      <w:pPr>
        <w:tabs>
          <w:tab w:val="num" w:pos="3600"/>
        </w:tabs>
        <w:ind w:left="3600" w:hanging="360"/>
      </w:pPr>
      <w:rPr>
        <w:rFonts w:ascii="Arial" w:hAnsi="Arial" w:hint="default"/>
      </w:rPr>
    </w:lvl>
    <w:lvl w:ilvl="5" w:tplc="DC262B90" w:tentative="1">
      <w:start w:val="1"/>
      <w:numFmt w:val="bullet"/>
      <w:lvlText w:val="•"/>
      <w:lvlJc w:val="left"/>
      <w:pPr>
        <w:tabs>
          <w:tab w:val="num" w:pos="4320"/>
        </w:tabs>
        <w:ind w:left="4320" w:hanging="360"/>
      </w:pPr>
      <w:rPr>
        <w:rFonts w:ascii="Arial" w:hAnsi="Arial" w:hint="default"/>
      </w:rPr>
    </w:lvl>
    <w:lvl w:ilvl="6" w:tplc="C100D774" w:tentative="1">
      <w:start w:val="1"/>
      <w:numFmt w:val="bullet"/>
      <w:lvlText w:val="•"/>
      <w:lvlJc w:val="left"/>
      <w:pPr>
        <w:tabs>
          <w:tab w:val="num" w:pos="5040"/>
        </w:tabs>
        <w:ind w:left="5040" w:hanging="360"/>
      </w:pPr>
      <w:rPr>
        <w:rFonts w:ascii="Arial" w:hAnsi="Arial" w:hint="default"/>
      </w:rPr>
    </w:lvl>
    <w:lvl w:ilvl="7" w:tplc="39A6E860" w:tentative="1">
      <w:start w:val="1"/>
      <w:numFmt w:val="bullet"/>
      <w:lvlText w:val="•"/>
      <w:lvlJc w:val="left"/>
      <w:pPr>
        <w:tabs>
          <w:tab w:val="num" w:pos="5760"/>
        </w:tabs>
        <w:ind w:left="5760" w:hanging="360"/>
      </w:pPr>
      <w:rPr>
        <w:rFonts w:ascii="Arial" w:hAnsi="Arial" w:hint="default"/>
      </w:rPr>
    </w:lvl>
    <w:lvl w:ilvl="8" w:tplc="28F0DB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DC67B5"/>
    <w:multiLevelType w:val="hybridMultilevel"/>
    <w:tmpl w:val="BEC8A812"/>
    <w:lvl w:ilvl="0" w:tplc="65500E28">
      <w:start w:val="1"/>
      <w:numFmt w:val="bullet"/>
      <w:lvlText w:val="•"/>
      <w:lvlJc w:val="left"/>
      <w:pPr>
        <w:tabs>
          <w:tab w:val="num" w:pos="720"/>
        </w:tabs>
        <w:ind w:left="720" w:hanging="360"/>
      </w:pPr>
      <w:rPr>
        <w:rFonts w:ascii="Arial" w:hAnsi="Arial" w:hint="default"/>
      </w:rPr>
    </w:lvl>
    <w:lvl w:ilvl="1" w:tplc="733AD298" w:tentative="1">
      <w:start w:val="1"/>
      <w:numFmt w:val="bullet"/>
      <w:lvlText w:val="•"/>
      <w:lvlJc w:val="left"/>
      <w:pPr>
        <w:tabs>
          <w:tab w:val="num" w:pos="1440"/>
        </w:tabs>
        <w:ind w:left="1440" w:hanging="360"/>
      </w:pPr>
      <w:rPr>
        <w:rFonts w:ascii="Arial" w:hAnsi="Arial" w:hint="default"/>
      </w:rPr>
    </w:lvl>
    <w:lvl w:ilvl="2" w:tplc="9F4C9996" w:tentative="1">
      <w:start w:val="1"/>
      <w:numFmt w:val="bullet"/>
      <w:lvlText w:val="•"/>
      <w:lvlJc w:val="left"/>
      <w:pPr>
        <w:tabs>
          <w:tab w:val="num" w:pos="2160"/>
        </w:tabs>
        <w:ind w:left="2160" w:hanging="360"/>
      </w:pPr>
      <w:rPr>
        <w:rFonts w:ascii="Arial" w:hAnsi="Arial" w:hint="default"/>
      </w:rPr>
    </w:lvl>
    <w:lvl w:ilvl="3" w:tplc="A08226A6" w:tentative="1">
      <w:start w:val="1"/>
      <w:numFmt w:val="bullet"/>
      <w:lvlText w:val="•"/>
      <w:lvlJc w:val="left"/>
      <w:pPr>
        <w:tabs>
          <w:tab w:val="num" w:pos="2880"/>
        </w:tabs>
        <w:ind w:left="2880" w:hanging="360"/>
      </w:pPr>
      <w:rPr>
        <w:rFonts w:ascii="Arial" w:hAnsi="Arial" w:hint="default"/>
      </w:rPr>
    </w:lvl>
    <w:lvl w:ilvl="4" w:tplc="03F06F24" w:tentative="1">
      <w:start w:val="1"/>
      <w:numFmt w:val="bullet"/>
      <w:lvlText w:val="•"/>
      <w:lvlJc w:val="left"/>
      <w:pPr>
        <w:tabs>
          <w:tab w:val="num" w:pos="3600"/>
        </w:tabs>
        <w:ind w:left="3600" w:hanging="360"/>
      </w:pPr>
      <w:rPr>
        <w:rFonts w:ascii="Arial" w:hAnsi="Arial" w:hint="default"/>
      </w:rPr>
    </w:lvl>
    <w:lvl w:ilvl="5" w:tplc="5A18D546" w:tentative="1">
      <w:start w:val="1"/>
      <w:numFmt w:val="bullet"/>
      <w:lvlText w:val="•"/>
      <w:lvlJc w:val="left"/>
      <w:pPr>
        <w:tabs>
          <w:tab w:val="num" w:pos="4320"/>
        </w:tabs>
        <w:ind w:left="4320" w:hanging="360"/>
      </w:pPr>
      <w:rPr>
        <w:rFonts w:ascii="Arial" w:hAnsi="Arial" w:hint="default"/>
      </w:rPr>
    </w:lvl>
    <w:lvl w:ilvl="6" w:tplc="74C6446E" w:tentative="1">
      <w:start w:val="1"/>
      <w:numFmt w:val="bullet"/>
      <w:lvlText w:val="•"/>
      <w:lvlJc w:val="left"/>
      <w:pPr>
        <w:tabs>
          <w:tab w:val="num" w:pos="5040"/>
        </w:tabs>
        <w:ind w:left="5040" w:hanging="360"/>
      </w:pPr>
      <w:rPr>
        <w:rFonts w:ascii="Arial" w:hAnsi="Arial" w:hint="default"/>
      </w:rPr>
    </w:lvl>
    <w:lvl w:ilvl="7" w:tplc="C008843E" w:tentative="1">
      <w:start w:val="1"/>
      <w:numFmt w:val="bullet"/>
      <w:lvlText w:val="•"/>
      <w:lvlJc w:val="left"/>
      <w:pPr>
        <w:tabs>
          <w:tab w:val="num" w:pos="5760"/>
        </w:tabs>
        <w:ind w:left="5760" w:hanging="360"/>
      </w:pPr>
      <w:rPr>
        <w:rFonts w:ascii="Arial" w:hAnsi="Arial" w:hint="default"/>
      </w:rPr>
    </w:lvl>
    <w:lvl w:ilvl="8" w:tplc="D4648F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C72E78"/>
    <w:multiLevelType w:val="hybridMultilevel"/>
    <w:tmpl w:val="EAA2FA18"/>
    <w:lvl w:ilvl="0" w:tplc="02FA8502">
      <w:start w:val="1"/>
      <w:numFmt w:val="bullet"/>
      <w:lvlText w:val="•"/>
      <w:lvlJc w:val="left"/>
      <w:pPr>
        <w:tabs>
          <w:tab w:val="num" w:pos="720"/>
        </w:tabs>
        <w:ind w:left="720" w:hanging="360"/>
      </w:pPr>
      <w:rPr>
        <w:rFonts w:ascii="Arial" w:hAnsi="Arial" w:hint="default"/>
      </w:rPr>
    </w:lvl>
    <w:lvl w:ilvl="1" w:tplc="FC920DA6" w:tentative="1">
      <w:start w:val="1"/>
      <w:numFmt w:val="bullet"/>
      <w:lvlText w:val="•"/>
      <w:lvlJc w:val="left"/>
      <w:pPr>
        <w:tabs>
          <w:tab w:val="num" w:pos="1440"/>
        </w:tabs>
        <w:ind w:left="1440" w:hanging="360"/>
      </w:pPr>
      <w:rPr>
        <w:rFonts w:ascii="Arial" w:hAnsi="Arial" w:hint="default"/>
      </w:rPr>
    </w:lvl>
    <w:lvl w:ilvl="2" w:tplc="E80832AE" w:tentative="1">
      <w:start w:val="1"/>
      <w:numFmt w:val="bullet"/>
      <w:lvlText w:val="•"/>
      <w:lvlJc w:val="left"/>
      <w:pPr>
        <w:tabs>
          <w:tab w:val="num" w:pos="2160"/>
        </w:tabs>
        <w:ind w:left="2160" w:hanging="360"/>
      </w:pPr>
      <w:rPr>
        <w:rFonts w:ascii="Arial" w:hAnsi="Arial" w:hint="default"/>
      </w:rPr>
    </w:lvl>
    <w:lvl w:ilvl="3" w:tplc="8ED06E88" w:tentative="1">
      <w:start w:val="1"/>
      <w:numFmt w:val="bullet"/>
      <w:lvlText w:val="•"/>
      <w:lvlJc w:val="left"/>
      <w:pPr>
        <w:tabs>
          <w:tab w:val="num" w:pos="2880"/>
        </w:tabs>
        <w:ind w:left="2880" w:hanging="360"/>
      </w:pPr>
      <w:rPr>
        <w:rFonts w:ascii="Arial" w:hAnsi="Arial" w:hint="default"/>
      </w:rPr>
    </w:lvl>
    <w:lvl w:ilvl="4" w:tplc="D542CFD8" w:tentative="1">
      <w:start w:val="1"/>
      <w:numFmt w:val="bullet"/>
      <w:lvlText w:val="•"/>
      <w:lvlJc w:val="left"/>
      <w:pPr>
        <w:tabs>
          <w:tab w:val="num" w:pos="3600"/>
        </w:tabs>
        <w:ind w:left="3600" w:hanging="360"/>
      </w:pPr>
      <w:rPr>
        <w:rFonts w:ascii="Arial" w:hAnsi="Arial" w:hint="default"/>
      </w:rPr>
    </w:lvl>
    <w:lvl w:ilvl="5" w:tplc="341EE578" w:tentative="1">
      <w:start w:val="1"/>
      <w:numFmt w:val="bullet"/>
      <w:lvlText w:val="•"/>
      <w:lvlJc w:val="left"/>
      <w:pPr>
        <w:tabs>
          <w:tab w:val="num" w:pos="4320"/>
        </w:tabs>
        <w:ind w:left="4320" w:hanging="360"/>
      </w:pPr>
      <w:rPr>
        <w:rFonts w:ascii="Arial" w:hAnsi="Arial" w:hint="default"/>
      </w:rPr>
    </w:lvl>
    <w:lvl w:ilvl="6" w:tplc="A8C8B2F4" w:tentative="1">
      <w:start w:val="1"/>
      <w:numFmt w:val="bullet"/>
      <w:lvlText w:val="•"/>
      <w:lvlJc w:val="left"/>
      <w:pPr>
        <w:tabs>
          <w:tab w:val="num" w:pos="5040"/>
        </w:tabs>
        <w:ind w:left="5040" w:hanging="360"/>
      </w:pPr>
      <w:rPr>
        <w:rFonts w:ascii="Arial" w:hAnsi="Arial" w:hint="default"/>
      </w:rPr>
    </w:lvl>
    <w:lvl w:ilvl="7" w:tplc="F07C886E" w:tentative="1">
      <w:start w:val="1"/>
      <w:numFmt w:val="bullet"/>
      <w:lvlText w:val="•"/>
      <w:lvlJc w:val="left"/>
      <w:pPr>
        <w:tabs>
          <w:tab w:val="num" w:pos="5760"/>
        </w:tabs>
        <w:ind w:left="5760" w:hanging="360"/>
      </w:pPr>
      <w:rPr>
        <w:rFonts w:ascii="Arial" w:hAnsi="Arial" w:hint="default"/>
      </w:rPr>
    </w:lvl>
    <w:lvl w:ilvl="8" w:tplc="450A00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981C63"/>
    <w:multiLevelType w:val="hybridMultilevel"/>
    <w:tmpl w:val="FB5A3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C140C"/>
    <w:multiLevelType w:val="hybridMultilevel"/>
    <w:tmpl w:val="6EB6B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0D722C"/>
    <w:multiLevelType w:val="hybridMultilevel"/>
    <w:tmpl w:val="9580B8CA"/>
    <w:lvl w:ilvl="0" w:tplc="B46E4C94">
      <w:start w:val="1"/>
      <w:numFmt w:val="bullet"/>
      <w:lvlText w:val="•"/>
      <w:lvlJc w:val="left"/>
      <w:pPr>
        <w:tabs>
          <w:tab w:val="num" w:pos="720"/>
        </w:tabs>
        <w:ind w:left="720" w:hanging="360"/>
      </w:pPr>
      <w:rPr>
        <w:rFonts w:ascii="Arial" w:hAnsi="Arial" w:hint="default"/>
      </w:rPr>
    </w:lvl>
    <w:lvl w:ilvl="1" w:tplc="56FC56EE" w:tentative="1">
      <w:start w:val="1"/>
      <w:numFmt w:val="bullet"/>
      <w:lvlText w:val="•"/>
      <w:lvlJc w:val="left"/>
      <w:pPr>
        <w:tabs>
          <w:tab w:val="num" w:pos="1440"/>
        </w:tabs>
        <w:ind w:left="1440" w:hanging="360"/>
      </w:pPr>
      <w:rPr>
        <w:rFonts w:ascii="Arial" w:hAnsi="Arial" w:hint="default"/>
      </w:rPr>
    </w:lvl>
    <w:lvl w:ilvl="2" w:tplc="550E7D08" w:tentative="1">
      <w:start w:val="1"/>
      <w:numFmt w:val="bullet"/>
      <w:lvlText w:val="•"/>
      <w:lvlJc w:val="left"/>
      <w:pPr>
        <w:tabs>
          <w:tab w:val="num" w:pos="2160"/>
        </w:tabs>
        <w:ind w:left="2160" w:hanging="360"/>
      </w:pPr>
      <w:rPr>
        <w:rFonts w:ascii="Arial" w:hAnsi="Arial" w:hint="default"/>
      </w:rPr>
    </w:lvl>
    <w:lvl w:ilvl="3" w:tplc="2D709E10" w:tentative="1">
      <w:start w:val="1"/>
      <w:numFmt w:val="bullet"/>
      <w:lvlText w:val="•"/>
      <w:lvlJc w:val="left"/>
      <w:pPr>
        <w:tabs>
          <w:tab w:val="num" w:pos="2880"/>
        </w:tabs>
        <w:ind w:left="2880" w:hanging="360"/>
      </w:pPr>
      <w:rPr>
        <w:rFonts w:ascii="Arial" w:hAnsi="Arial" w:hint="default"/>
      </w:rPr>
    </w:lvl>
    <w:lvl w:ilvl="4" w:tplc="7B6AF1EE" w:tentative="1">
      <w:start w:val="1"/>
      <w:numFmt w:val="bullet"/>
      <w:lvlText w:val="•"/>
      <w:lvlJc w:val="left"/>
      <w:pPr>
        <w:tabs>
          <w:tab w:val="num" w:pos="3600"/>
        </w:tabs>
        <w:ind w:left="3600" w:hanging="360"/>
      </w:pPr>
      <w:rPr>
        <w:rFonts w:ascii="Arial" w:hAnsi="Arial" w:hint="default"/>
      </w:rPr>
    </w:lvl>
    <w:lvl w:ilvl="5" w:tplc="E8CEECAE" w:tentative="1">
      <w:start w:val="1"/>
      <w:numFmt w:val="bullet"/>
      <w:lvlText w:val="•"/>
      <w:lvlJc w:val="left"/>
      <w:pPr>
        <w:tabs>
          <w:tab w:val="num" w:pos="4320"/>
        </w:tabs>
        <w:ind w:left="4320" w:hanging="360"/>
      </w:pPr>
      <w:rPr>
        <w:rFonts w:ascii="Arial" w:hAnsi="Arial" w:hint="default"/>
      </w:rPr>
    </w:lvl>
    <w:lvl w:ilvl="6" w:tplc="5FB28B84" w:tentative="1">
      <w:start w:val="1"/>
      <w:numFmt w:val="bullet"/>
      <w:lvlText w:val="•"/>
      <w:lvlJc w:val="left"/>
      <w:pPr>
        <w:tabs>
          <w:tab w:val="num" w:pos="5040"/>
        </w:tabs>
        <w:ind w:left="5040" w:hanging="360"/>
      </w:pPr>
      <w:rPr>
        <w:rFonts w:ascii="Arial" w:hAnsi="Arial" w:hint="default"/>
      </w:rPr>
    </w:lvl>
    <w:lvl w:ilvl="7" w:tplc="B49AEF8C" w:tentative="1">
      <w:start w:val="1"/>
      <w:numFmt w:val="bullet"/>
      <w:lvlText w:val="•"/>
      <w:lvlJc w:val="left"/>
      <w:pPr>
        <w:tabs>
          <w:tab w:val="num" w:pos="5760"/>
        </w:tabs>
        <w:ind w:left="5760" w:hanging="360"/>
      </w:pPr>
      <w:rPr>
        <w:rFonts w:ascii="Arial" w:hAnsi="Arial" w:hint="default"/>
      </w:rPr>
    </w:lvl>
    <w:lvl w:ilvl="8" w:tplc="7240683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D4"/>
    <w:rsid w:val="00052522"/>
    <w:rsid w:val="000617B6"/>
    <w:rsid w:val="00070C9E"/>
    <w:rsid w:val="00086C22"/>
    <w:rsid w:val="001626D4"/>
    <w:rsid w:val="001B6288"/>
    <w:rsid w:val="002070C7"/>
    <w:rsid w:val="00272CAE"/>
    <w:rsid w:val="002B30C7"/>
    <w:rsid w:val="00326837"/>
    <w:rsid w:val="00345776"/>
    <w:rsid w:val="00454FC9"/>
    <w:rsid w:val="004B635F"/>
    <w:rsid w:val="004D7D22"/>
    <w:rsid w:val="004F01BB"/>
    <w:rsid w:val="005060BF"/>
    <w:rsid w:val="00532430"/>
    <w:rsid w:val="00632DF9"/>
    <w:rsid w:val="006B39A0"/>
    <w:rsid w:val="006D3BD7"/>
    <w:rsid w:val="006D7236"/>
    <w:rsid w:val="006F7D85"/>
    <w:rsid w:val="00701AE4"/>
    <w:rsid w:val="007141DA"/>
    <w:rsid w:val="00732532"/>
    <w:rsid w:val="007D7090"/>
    <w:rsid w:val="008840D7"/>
    <w:rsid w:val="00886BA2"/>
    <w:rsid w:val="008D5940"/>
    <w:rsid w:val="00902204"/>
    <w:rsid w:val="0098674C"/>
    <w:rsid w:val="00A66922"/>
    <w:rsid w:val="00B13785"/>
    <w:rsid w:val="00B34A74"/>
    <w:rsid w:val="00B52B7B"/>
    <w:rsid w:val="00BD6A91"/>
    <w:rsid w:val="00C02033"/>
    <w:rsid w:val="00C96A96"/>
    <w:rsid w:val="00D77780"/>
    <w:rsid w:val="00F17CEA"/>
    <w:rsid w:val="00F75AB1"/>
    <w:rsid w:val="00F7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BA1D"/>
  <w15:chartTrackingRefBased/>
  <w15:docId w15:val="{39820CCB-FD3D-4E8D-AE31-163C2303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30"/>
    <w:pPr>
      <w:ind w:left="720"/>
      <w:contextualSpacing/>
    </w:pPr>
  </w:style>
  <w:style w:type="paragraph" w:customStyle="1" w:styleId="Default">
    <w:name w:val="Default"/>
    <w:rsid w:val="006F7D85"/>
    <w:pPr>
      <w:autoSpaceDE w:val="0"/>
      <w:autoSpaceDN w:val="0"/>
      <w:adjustRightInd w:val="0"/>
      <w:spacing w:after="0" w:line="240" w:lineRule="auto"/>
    </w:pPr>
    <w:rPr>
      <w:rFonts w:ascii="Bookman Old Style" w:hAnsi="Bookman Old Style" w:cs="Bookman Old Style"/>
      <w:color w:val="000000"/>
      <w:sz w:val="24"/>
      <w:szCs w:val="24"/>
    </w:rPr>
  </w:style>
  <w:style w:type="paragraph" w:styleId="NormalWeb">
    <w:name w:val="Normal (Web)"/>
    <w:basedOn w:val="Normal"/>
    <w:uiPriority w:val="99"/>
    <w:semiHidden/>
    <w:unhideWhenUsed/>
    <w:rsid w:val="009867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1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AE4"/>
    <w:rPr>
      <w:rFonts w:ascii="Segoe UI" w:hAnsi="Segoe UI" w:cs="Segoe UI"/>
      <w:sz w:val="18"/>
      <w:szCs w:val="18"/>
    </w:rPr>
  </w:style>
  <w:style w:type="paragraph" w:styleId="Header">
    <w:name w:val="header"/>
    <w:basedOn w:val="Normal"/>
    <w:link w:val="HeaderChar"/>
    <w:uiPriority w:val="99"/>
    <w:unhideWhenUsed/>
    <w:rsid w:val="00D77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780"/>
  </w:style>
  <w:style w:type="paragraph" w:styleId="Footer">
    <w:name w:val="footer"/>
    <w:basedOn w:val="Normal"/>
    <w:link w:val="FooterChar"/>
    <w:uiPriority w:val="99"/>
    <w:unhideWhenUsed/>
    <w:rsid w:val="00D77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20516">
      <w:bodyDiv w:val="1"/>
      <w:marLeft w:val="0"/>
      <w:marRight w:val="0"/>
      <w:marTop w:val="0"/>
      <w:marBottom w:val="0"/>
      <w:divBdr>
        <w:top w:val="none" w:sz="0" w:space="0" w:color="auto"/>
        <w:left w:val="none" w:sz="0" w:space="0" w:color="auto"/>
        <w:bottom w:val="none" w:sz="0" w:space="0" w:color="auto"/>
        <w:right w:val="none" w:sz="0" w:space="0" w:color="auto"/>
      </w:divBdr>
      <w:divsChild>
        <w:div w:id="1473988246">
          <w:marLeft w:val="360"/>
          <w:marRight w:val="0"/>
          <w:marTop w:val="200"/>
          <w:marBottom w:val="0"/>
          <w:divBdr>
            <w:top w:val="none" w:sz="0" w:space="0" w:color="auto"/>
            <w:left w:val="none" w:sz="0" w:space="0" w:color="auto"/>
            <w:bottom w:val="none" w:sz="0" w:space="0" w:color="auto"/>
            <w:right w:val="none" w:sz="0" w:space="0" w:color="auto"/>
          </w:divBdr>
        </w:div>
      </w:divsChild>
    </w:div>
    <w:div w:id="351611074">
      <w:bodyDiv w:val="1"/>
      <w:marLeft w:val="0"/>
      <w:marRight w:val="0"/>
      <w:marTop w:val="0"/>
      <w:marBottom w:val="0"/>
      <w:divBdr>
        <w:top w:val="none" w:sz="0" w:space="0" w:color="auto"/>
        <w:left w:val="none" w:sz="0" w:space="0" w:color="auto"/>
        <w:bottom w:val="none" w:sz="0" w:space="0" w:color="auto"/>
        <w:right w:val="none" w:sz="0" w:space="0" w:color="auto"/>
      </w:divBdr>
    </w:div>
    <w:div w:id="911700029">
      <w:bodyDiv w:val="1"/>
      <w:marLeft w:val="0"/>
      <w:marRight w:val="0"/>
      <w:marTop w:val="0"/>
      <w:marBottom w:val="0"/>
      <w:divBdr>
        <w:top w:val="none" w:sz="0" w:space="0" w:color="auto"/>
        <w:left w:val="none" w:sz="0" w:space="0" w:color="auto"/>
        <w:bottom w:val="none" w:sz="0" w:space="0" w:color="auto"/>
        <w:right w:val="none" w:sz="0" w:space="0" w:color="auto"/>
      </w:divBdr>
      <w:divsChild>
        <w:div w:id="2058312907">
          <w:marLeft w:val="360"/>
          <w:marRight w:val="0"/>
          <w:marTop w:val="200"/>
          <w:marBottom w:val="0"/>
          <w:divBdr>
            <w:top w:val="none" w:sz="0" w:space="0" w:color="auto"/>
            <w:left w:val="none" w:sz="0" w:space="0" w:color="auto"/>
            <w:bottom w:val="none" w:sz="0" w:space="0" w:color="auto"/>
            <w:right w:val="none" w:sz="0" w:space="0" w:color="auto"/>
          </w:divBdr>
        </w:div>
        <w:div w:id="1481115683">
          <w:marLeft w:val="360"/>
          <w:marRight w:val="0"/>
          <w:marTop w:val="200"/>
          <w:marBottom w:val="0"/>
          <w:divBdr>
            <w:top w:val="none" w:sz="0" w:space="0" w:color="auto"/>
            <w:left w:val="none" w:sz="0" w:space="0" w:color="auto"/>
            <w:bottom w:val="none" w:sz="0" w:space="0" w:color="auto"/>
            <w:right w:val="none" w:sz="0" w:space="0" w:color="auto"/>
          </w:divBdr>
        </w:div>
      </w:divsChild>
    </w:div>
    <w:div w:id="1100176761">
      <w:bodyDiv w:val="1"/>
      <w:marLeft w:val="0"/>
      <w:marRight w:val="0"/>
      <w:marTop w:val="0"/>
      <w:marBottom w:val="0"/>
      <w:divBdr>
        <w:top w:val="none" w:sz="0" w:space="0" w:color="auto"/>
        <w:left w:val="none" w:sz="0" w:space="0" w:color="auto"/>
        <w:bottom w:val="none" w:sz="0" w:space="0" w:color="auto"/>
        <w:right w:val="none" w:sz="0" w:space="0" w:color="auto"/>
      </w:divBdr>
      <w:divsChild>
        <w:div w:id="997659978">
          <w:marLeft w:val="360"/>
          <w:marRight w:val="0"/>
          <w:marTop w:val="200"/>
          <w:marBottom w:val="0"/>
          <w:divBdr>
            <w:top w:val="none" w:sz="0" w:space="0" w:color="auto"/>
            <w:left w:val="none" w:sz="0" w:space="0" w:color="auto"/>
            <w:bottom w:val="none" w:sz="0" w:space="0" w:color="auto"/>
            <w:right w:val="none" w:sz="0" w:space="0" w:color="auto"/>
          </w:divBdr>
        </w:div>
      </w:divsChild>
    </w:div>
    <w:div w:id="1331255747">
      <w:bodyDiv w:val="1"/>
      <w:marLeft w:val="0"/>
      <w:marRight w:val="0"/>
      <w:marTop w:val="0"/>
      <w:marBottom w:val="0"/>
      <w:divBdr>
        <w:top w:val="none" w:sz="0" w:space="0" w:color="auto"/>
        <w:left w:val="none" w:sz="0" w:space="0" w:color="auto"/>
        <w:bottom w:val="none" w:sz="0" w:space="0" w:color="auto"/>
        <w:right w:val="none" w:sz="0" w:space="0" w:color="auto"/>
      </w:divBdr>
      <w:divsChild>
        <w:div w:id="170031435">
          <w:marLeft w:val="360"/>
          <w:marRight w:val="0"/>
          <w:marTop w:val="200"/>
          <w:marBottom w:val="0"/>
          <w:divBdr>
            <w:top w:val="none" w:sz="0" w:space="0" w:color="auto"/>
            <w:left w:val="none" w:sz="0" w:space="0" w:color="auto"/>
            <w:bottom w:val="none" w:sz="0" w:space="0" w:color="auto"/>
            <w:right w:val="none" w:sz="0" w:space="0" w:color="auto"/>
          </w:divBdr>
        </w:div>
        <w:div w:id="500239869">
          <w:marLeft w:val="360"/>
          <w:marRight w:val="0"/>
          <w:marTop w:val="200"/>
          <w:marBottom w:val="0"/>
          <w:divBdr>
            <w:top w:val="none" w:sz="0" w:space="0" w:color="auto"/>
            <w:left w:val="none" w:sz="0" w:space="0" w:color="auto"/>
            <w:bottom w:val="none" w:sz="0" w:space="0" w:color="auto"/>
            <w:right w:val="none" w:sz="0" w:space="0" w:color="auto"/>
          </w:divBdr>
        </w:div>
        <w:div w:id="1586723777">
          <w:marLeft w:val="360"/>
          <w:marRight w:val="0"/>
          <w:marTop w:val="200"/>
          <w:marBottom w:val="0"/>
          <w:divBdr>
            <w:top w:val="none" w:sz="0" w:space="0" w:color="auto"/>
            <w:left w:val="none" w:sz="0" w:space="0" w:color="auto"/>
            <w:bottom w:val="none" w:sz="0" w:space="0" w:color="auto"/>
            <w:right w:val="none" w:sz="0" w:space="0" w:color="auto"/>
          </w:divBdr>
        </w:div>
        <w:div w:id="1726756315">
          <w:marLeft w:val="360"/>
          <w:marRight w:val="0"/>
          <w:marTop w:val="200"/>
          <w:marBottom w:val="0"/>
          <w:divBdr>
            <w:top w:val="none" w:sz="0" w:space="0" w:color="auto"/>
            <w:left w:val="none" w:sz="0" w:space="0" w:color="auto"/>
            <w:bottom w:val="none" w:sz="0" w:space="0" w:color="auto"/>
            <w:right w:val="none" w:sz="0" w:space="0" w:color="auto"/>
          </w:divBdr>
        </w:div>
        <w:div w:id="1706518433">
          <w:marLeft w:val="360"/>
          <w:marRight w:val="0"/>
          <w:marTop w:val="200"/>
          <w:marBottom w:val="0"/>
          <w:divBdr>
            <w:top w:val="none" w:sz="0" w:space="0" w:color="auto"/>
            <w:left w:val="none" w:sz="0" w:space="0" w:color="auto"/>
            <w:bottom w:val="none" w:sz="0" w:space="0" w:color="auto"/>
            <w:right w:val="none" w:sz="0" w:space="0" w:color="auto"/>
          </w:divBdr>
        </w:div>
        <w:div w:id="679698941">
          <w:marLeft w:val="360"/>
          <w:marRight w:val="0"/>
          <w:marTop w:val="200"/>
          <w:marBottom w:val="0"/>
          <w:divBdr>
            <w:top w:val="none" w:sz="0" w:space="0" w:color="auto"/>
            <w:left w:val="none" w:sz="0" w:space="0" w:color="auto"/>
            <w:bottom w:val="none" w:sz="0" w:space="0" w:color="auto"/>
            <w:right w:val="none" w:sz="0" w:space="0" w:color="auto"/>
          </w:divBdr>
        </w:div>
        <w:div w:id="621691561">
          <w:marLeft w:val="360"/>
          <w:marRight w:val="0"/>
          <w:marTop w:val="200"/>
          <w:marBottom w:val="0"/>
          <w:divBdr>
            <w:top w:val="none" w:sz="0" w:space="0" w:color="auto"/>
            <w:left w:val="none" w:sz="0" w:space="0" w:color="auto"/>
            <w:bottom w:val="none" w:sz="0" w:space="0" w:color="auto"/>
            <w:right w:val="none" w:sz="0" w:space="0" w:color="auto"/>
          </w:divBdr>
        </w:div>
        <w:div w:id="796410376">
          <w:marLeft w:val="360"/>
          <w:marRight w:val="0"/>
          <w:marTop w:val="200"/>
          <w:marBottom w:val="0"/>
          <w:divBdr>
            <w:top w:val="none" w:sz="0" w:space="0" w:color="auto"/>
            <w:left w:val="none" w:sz="0" w:space="0" w:color="auto"/>
            <w:bottom w:val="none" w:sz="0" w:space="0" w:color="auto"/>
            <w:right w:val="none" w:sz="0" w:space="0" w:color="auto"/>
          </w:divBdr>
        </w:div>
      </w:divsChild>
    </w:div>
    <w:div w:id="1518614713">
      <w:bodyDiv w:val="1"/>
      <w:marLeft w:val="0"/>
      <w:marRight w:val="0"/>
      <w:marTop w:val="0"/>
      <w:marBottom w:val="0"/>
      <w:divBdr>
        <w:top w:val="none" w:sz="0" w:space="0" w:color="auto"/>
        <w:left w:val="none" w:sz="0" w:space="0" w:color="auto"/>
        <w:bottom w:val="none" w:sz="0" w:space="0" w:color="auto"/>
        <w:right w:val="none" w:sz="0" w:space="0" w:color="auto"/>
      </w:divBdr>
    </w:div>
    <w:div w:id="1677734175">
      <w:bodyDiv w:val="1"/>
      <w:marLeft w:val="0"/>
      <w:marRight w:val="0"/>
      <w:marTop w:val="0"/>
      <w:marBottom w:val="0"/>
      <w:divBdr>
        <w:top w:val="none" w:sz="0" w:space="0" w:color="auto"/>
        <w:left w:val="none" w:sz="0" w:space="0" w:color="auto"/>
        <w:bottom w:val="none" w:sz="0" w:space="0" w:color="auto"/>
        <w:right w:val="none" w:sz="0" w:space="0" w:color="auto"/>
      </w:divBdr>
      <w:divsChild>
        <w:div w:id="1042095462">
          <w:marLeft w:val="360"/>
          <w:marRight w:val="0"/>
          <w:marTop w:val="200"/>
          <w:marBottom w:val="0"/>
          <w:divBdr>
            <w:top w:val="none" w:sz="0" w:space="0" w:color="auto"/>
            <w:left w:val="none" w:sz="0" w:space="0" w:color="auto"/>
            <w:bottom w:val="none" w:sz="0" w:space="0" w:color="auto"/>
            <w:right w:val="none" w:sz="0" w:space="0" w:color="auto"/>
          </w:divBdr>
        </w:div>
      </w:divsChild>
    </w:div>
    <w:div w:id="1904219574">
      <w:bodyDiv w:val="1"/>
      <w:marLeft w:val="0"/>
      <w:marRight w:val="0"/>
      <w:marTop w:val="0"/>
      <w:marBottom w:val="0"/>
      <w:divBdr>
        <w:top w:val="none" w:sz="0" w:space="0" w:color="auto"/>
        <w:left w:val="none" w:sz="0" w:space="0" w:color="auto"/>
        <w:bottom w:val="none" w:sz="0" w:space="0" w:color="auto"/>
        <w:right w:val="none" w:sz="0" w:space="0" w:color="auto"/>
      </w:divBdr>
      <w:divsChild>
        <w:div w:id="310140649">
          <w:marLeft w:val="360"/>
          <w:marRight w:val="0"/>
          <w:marTop w:val="200"/>
          <w:marBottom w:val="0"/>
          <w:divBdr>
            <w:top w:val="none" w:sz="0" w:space="0" w:color="auto"/>
            <w:left w:val="none" w:sz="0" w:space="0" w:color="auto"/>
            <w:bottom w:val="none" w:sz="0" w:space="0" w:color="auto"/>
            <w:right w:val="none" w:sz="0" w:space="0" w:color="auto"/>
          </w:divBdr>
        </w:div>
        <w:div w:id="449784983">
          <w:marLeft w:val="360"/>
          <w:marRight w:val="0"/>
          <w:marTop w:val="200"/>
          <w:marBottom w:val="0"/>
          <w:divBdr>
            <w:top w:val="none" w:sz="0" w:space="0" w:color="auto"/>
            <w:left w:val="none" w:sz="0" w:space="0" w:color="auto"/>
            <w:bottom w:val="none" w:sz="0" w:space="0" w:color="auto"/>
            <w:right w:val="none" w:sz="0" w:space="0" w:color="auto"/>
          </w:divBdr>
        </w:div>
        <w:div w:id="402260741">
          <w:marLeft w:val="360"/>
          <w:marRight w:val="0"/>
          <w:marTop w:val="200"/>
          <w:marBottom w:val="0"/>
          <w:divBdr>
            <w:top w:val="none" w:sz="0" w:space="0" w:color="auto"/>
            <w:left w:val="none" w:sz="0" w:space="0" w:color="auto"/>
            <w:bottom w:val="none" w:sz="0" w:space="0" w:color="auto"/>
            <w:right w:val="none" w:sz="0" w:space="0" w:color="auto"/>
          </w:divBdr>
        </w:div>
        <w:div w:id="732193669">
          <w:marLeft w:val="360"/>
          <w:marRight w:val="0"/>
          <w:marTop w:val="200"/>
          <w:marBottom w:val="0"/>
          <w:divBdr>
            <w:top w:val="none" w:sz="0" w:space="0" w:color="auto"/>
            <w:left w:val="none" w:sz="0" w:space="0" w:color="auto"/>
            <w:bottom w:val="none" w:sz="0" w:space="0" w:color="auto"/>
            <w:right w:val="none" w:sz="0" w:space="0" w:color="auto"/>
          </w:divBdr>
        </w:div>
        <w:div w:id="1449088338">
          <w:marLeft w:val="360"/>
          <w:marRight w:val="0"/>
          <w:marTop w:val="200"/>
          <w:marBottom w:val="0"/>
          <w:divBdr>
            <w:top w:val="none" w:sz="0" w:space="0" w:color="auto"/>
            <w:left w:val="none" w:sz="0" w:space="0" w:color="auto"/>
            <w:bottom w:val="none" w:sz="0" w:space="0" w:color="auto"/>
            <w:right w:val="none" w:sz="0" w:space="0" w:color="auto"/>
          </w:divBdr>
        </w:div>
        <w:div w:id="449012243">
          <w:marLeft w:val="360"/>
          <w:marRight w:val="0"/>
          <w:marTop w:val="200"/>
          <w:marBottom w:val="0"/>
          <w:divBdr>
            <w:top w:val="none" w:sz="0" w:space="0" w:color="auto"/>
            <w:left w:val="none" w:sz="0" w:space="0" w:color="auto"/>
            <w:bottom w:val="none" w:sz="0" w:space="0" w:color="auto"/>
            <w:right w:val="none" w:sz="0" w:space="0" w:color="auto"/>
          </w:divBdr>
        </w:div>
        <w:div w:id="1675454429">
          <w:marLeft w:val="360"/>
          <w:marRight w:val="0"/>
          <w:marTop w:val="200"/>
          <w:marBottom w:val="0"/>
          <w:divBdr>
            <w:top w:val="none" w:sz="0" w:space="0" w:color="auto"/>
            <w:left w:val="none" w:sz="0" w:space="0" w:color="auto"/>
            <w:bottom w:val="none" w:sz="0" w:space="0" w:color="auto"/>
            <w:right w:val="none" w:sz="0" w:space="0" w:color="auto"/>
          </w:divBdr>
        </w:div>
        <w:div w:id="15159193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C"/>
    <w:rsid w:val="00E6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F6531B5250421483B6CEA0B1074F5B">
    <w:name w:val="19F6531B5250421483B6CEA0B1074F5B"/>
    <w:rsid w:val="00E66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Griffin</dc:creator>
  <cp:keywords/>
  <dc:description/>
  <cp:lastModifiedBy>Margaret Griffin</cp:lastModifiedBy>
  <cp:revision>8</cp:revision>
  <cp:lastPrinted>2017-05-12T19:23:00Z</cp:lastPrinted>
  <dcterms:created xsi:type="dcterms:W3CDTF">2017-09-28T23:58:00Z</dcterms:created>
  <dcterms:modified xsi:type="dcterms:W3CDTF">2017-10-09T02:30:00Z</dcterms:modified>
</cp:coreProperties>
</file>