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3FC9" w:rsidRDefault="00AD3FC9" w:rsidP="00EB185B"/>
    <w:p w:rsidR="00AD3FC9" w:rsidRDefault="00AD3FC9" w:rsidP="008A76F1">
      <w:pPr>
        <w:jc w:val="center"/>
      </w:pPr>
    </w:p>
    <w:p w:rsidR="00AD3FC9" w:rsidRDefault="00AD3FC9" w:rsidP="008A76F1">
      <w:pPr>
        <w:jc w:val="center"/>
      </w:pPr>
    </w:p>
    <w:p w:rsidR="00AD3FC9" w:rsidRDefault="00C17730" w:rsidP="008A76F1">
      <w:pPr>
        <w:jc w:val="center"/>
      </w:pPr>
      <w:r>
        <w:rPr>
          <w:noProof/>
        </w:rPr>
        <w:drawing>
          <wp:inline distT="0" distB="0" distL="0" distR="0" wp14:anchorId="4624FB75" wp14:editId="13CFA2CE">
            <wp:extent cx="4874878" cy="4161926"/>
            <wp:effectExtent l="0" t="0" r="2540" b="0"/>
            <wp:docPr id="13" name="Picture 13" descr="Image result for soldotna stars high school soldotna al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oldotna stars high school soldotna alas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8017" cy="4181681"/>
                    </a:xfrm>
                    <a:prstGeom prst="rect">
                      <a:avLst/>
                    </a:prstGeom>
                    <a:noFill/>
                    <a:ln>
                      <a:noFill/>
                    </a:ln>
                  </pic:spPr>
                </pic:pic>
              </a:graphicData>
            </a:graphic>
          </wp:inline>
        </w:drawing>
      </w:r>
    </w:p>
    <w:p w:rsidR="00791966" w:rsidRDefault="00791966" w:rsidP="008A76F1">
      <w:pPr>
        <w:jc w:val="center"/>
      </w:pPr>
    </w:p>
    <w:p w:rsidR="00791966" w:rsidRDefault="00C17730" w:rsidP="008A76F1">
      <w:pPr>
        <w:jc w:val="center"/>
        <w:rPr>
          <w:b/>
        </w:rPr>
      </w:pPr>
      <w:r>
        <w:rPr>
          <w:rFonts w:ascii="Harrington" w:hAnsi="Harrington"/>
          <w:b/>
          <w:bCs/>
          <w:noProof/>
          <w:color w:val="7F7F7F"/>
          <w:sz w:val="72"/>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10160</wp:posOffset>
                </wp:positionV>
                <wp:extent cx="2638425" cy="704850"/>
                <wp:effectExtent l="0" t="0" r="28575" b="19050"/>
                <wp:wrapNone/>
                <wp:docPr id="47" name="Text Box 47"/>
                <wp:cNvGraphicFramePr/>
                <a:graphic xmlns:a="http://schemas.openxmlformats.org/drawingml/2006/main">
                  <a:graphicData uri="http://schemas.microsoft.com/office/word/2010/wordprocessingShape">
                    <wps:wsp>
                      <wps:cNvSpPr txBox="1"/>
                      <wps:spPr>
                        <a:xfrm>
                          <a:off x="0" y="0"/>
                          <a:ext cx="2638425" cy="704850"/>
                        </a:xfrm>
                        <a:prstGeom prst="rect">
                          <a:avLst/>
                        </a:prstGeom>
                        <a:gradFill flip="none" rotWithShape="1">
                          <a:gsLst>
                            <a:gs pos="0">
                              <a:srgbClr val="0000CC">
                                <a:shade val="30000"/>
                                <a:satMod val="115000"/>
                              </a:srgbClr>
                            </a:gs>
                            <a:gs pos="50000">
                              <a:srgbClr val="0000CC">
                                <a:shade val="67500"/>
                                <a:satMod val="115000"/>
                              </a:srgbClr>
                            </a:gs>
                            <a:gs pos="100000">
                              <a:srgbClr val="0000CC">
                                <a:shade val="100000"/>
                                <a:satMod val="115000"/>
                              </a:srgbClr>
                            </a:gs>
                          </a:gsLst>
                          <a:lin ang="0" scaled="1"/>
                          <a:tileRect/>
                        </a:gradFill>
                        <a:ln w="6350">
                          <a:solidFill>
                            <a:prstClr val="black"/>
                          </a:solidFill>
                        </a:ln>
                        <a:effectLst>
                          <a:softEdge rad="63500"/>
                        </a:effectLst>
                      </wps:spPr>
                      <wps:txbx>
                        <w:txbxContent>
                          <w:p w:rsidR="00167841" w:rsidRPr="00570CCC" w:rsidRDefault="00167841" w:rsidP="00C17730">
                            <w:pPr>
                              <w:jc w:val="center"/>
                              <w:rPr>
                                <w:rFonts w:ascii="French Script MT" w:hAnsi="French Script MT"/>
                                <w:color w:val="D9D9D9" w:themeColor="background1" w:themeShade="D9"/>
                                <w:sz w:val="80"/>
                                <w:szCs w:val="80"/>
                              </w:rPr>
                            </w:pPr>
                            <w:r>
                              <w:rPr>
                                <w:rFonts w:ascii="French Script MT" w:hAnsi="French Script MT"/>
                                <w:color w:val="D9D9D9" w:themeColor="background1" w:themeShade="D9"/>
                                <w:sz w:val="80"/>
                                <w:szCs w:val="80"/>
                              </w:rPr>
                              <w:t>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0;margin-top:.8pt;width:207.75pt;height:55.5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" fillcolor="#00007f" strokeweight=".5pt">
                <v:fill color2="#0000db" rotate="t" angle="90" colors="0 #00007f;.5 #0000b8;1 #0000db" focus="100%" type="gradient"/>
                <v:textbox>
                  <w:txbxContent>
                    <w:p w:rsidR="00167841" w:rsidRPr="00570CCC" w:rsidRDefault="00167841" w:rsidP="00C17730">
                      <w:pPr>
                        <w:jc w:val="center"/>
                        <w:rPr>
                          <w:rFonts w:ascii="French Script MT" w:hAnsi="French Script MT"/>
                          <w:color w:val="D9D9D9" w:themeColor="background1" w:themeShade="D9"/>
                          <w:sz w:val="80"/>
                          <w:szCs w:val="80"/>
                        </w:rPr>
                      </w:pPr>
                      <w:r>
                        <w:rPr>
                          <w:rFonts w:ascii="French Script MT" w:hAnsi="French Script MT"/>
                          <w:color w:val="D9D9D9" w:themeColor="background1" w:themeShade="D9"/>
                          <w:sz w:val="80"/>
                          <w:szCs w:val="80"/>
                        </w:rPr>
                        <w:t>2019-2020</w:t>
                      </w:r>
                    </w:p>
                  </w:txbxContent>
                </v:textbox>
                <w10:wrap anchorx="margin"/>
              </v:shape>
            </w:pict>
          </mc:Fallback>
        </mc:AlternateContent>
      </w:r>
    </w:p>
    <w:p w:rsidR="00EB185B" w:rsidRDefault="00EB185B" w:rsidP="008A76F1">
      <w:pPr>
        <w:jc w:val="center"/>
        <w:rPr>
          <w:b/>
        </w:rPr>
      </w:pPr>
    </w:p>
    <w:p w:rsidR="00EB185B" w:rsidRDefault="00EB185B" w:rsidP="008A76F1">
      <w:pPr>
        <w:jc w:val="center"/>
        <w:rPr>
          <w:b/>
        </w:rPr>
      </w:pPr>
    </w:p>
    <w:p w:rsidR="00EB185B" w:rsidRDefault="00EB185B" w:rsidP="008A76F1">
      <w:pPr>
        <w:jc w:val="center"/>
        <w:rPr>
          <w:b/>
        </w:rPr>
      </w:pPr>
    </w:p>
    <w:p w:rsidR="00EB185B" w:rsidRDefault="00EB185B" w:rsidP="008A76F1">
      <w:pPr>
        <w:jc w:val="center"/>
        <w:rPr>
          <w:b/>
        </w:rPr>
      </w:pPr>
    </w:p>
    <w:p w:rsidR="00B9532F" w:rsidRDefault="00B9532F" w:rsidP="008A76F1">
      <w:pPr>
        <w:jc w:val="center"/>
        <w:rPr>
          <w:b/>
        </w:rPr>
      </w:pPr>
    </w:p>
    <w:p w:rsidR="00EB185B" w:rsidRDefault="00EB185B" w:rsidP="008A76F1">
      <w:pPr>
        <w:jc w:val="center"/>
        <w:rPr>
          <w:b/>
        </w:rPr>
      </w:pPr>
    </w:p>
    <w:p w:rsidR="00EB185B" w:rsidRDefault="00EB185B" w:rsidP="008833B0">
      <w:pPr>
        <w:jc w:val="center"/>
        <w:rPr>
          <w:b/>
        </w:rPr>
      </w:pPr>
    </w:p>
    <w:p w:rsidR="00EB185B" w:rsidRDefault="00E62FBA" w:rsidP="008A76F1">
      <w:pPr>
        <w:jc w:val="center"/>
        <w:rPr>
          <w:b/>
        </w:rPr>
      </w:pPr>
      <w:r>
        <w:rPr>
          <w:b/>
        </w:rPr>
        <w:t xml:space="preserve">          </w:t>
      </w:r>
    </w:p>
    <w:p w:rsidR="00EB185B" w:rsidRPr="000C433A" w:rsidRDefault="00C17730" w:rsidP="008A76F1">
      <w:pPr>
        <w:jc w:val="center"/>
        <w:rPr>
          <w:b/>
        </w:rPr>
      </w:pPr>
      <w:r>
        <w:rPr>
          <w:noProof/>
        </w:rPr>
        <mc:AlternateContent>
          <mc:Choice Requires="wps">
            <w:drawing>
              <wp:anchor distT="0" distB="0" distL="114300" distR="114300" simplePos="0" relativeHeight="251652096" behindDoc="0" locked="0" layoutInCell="1" allowOverlap="1" wp14:anchorId="7BD224BB" wp14:editId="47D80D19">
                <wp:simplePos x="0" y="0"/>
                <wp:positionH relativeFrom="margin">
                  <wp:align>center</wp:align>
                </wp:positionH>
                <wp:positionV relativeFrom="paragraph">
                  <wp:posOffset>83185</wp:posOffset>
                </wp:positionV>
                <wp:extent cx="6038850" cy="771525"/>
                <wp:effectExtent l="0" t="0" r="0" b="9525"/>
                <wp:wrapNone/>
                <wp:docPr id="8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841" w:rsidRPr="00DF72B5" w:rsidRDefault="00167841" w:rsidP="009B332C">
                            <w:pPr>
                              <w:jc w:val="center"/>
                              <w:rPr>
                                <w:rFonts w:ascii="Edwardian Script ITC" w:hAnsi="Edwardian Script ITC"/>
                                <w:b/>
                                <w:color w:val="0000CC"/>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Edwardian Script ITC" w:hAnsi="Edwardian Script ITC"/>
                                <w:b/>
                                <w:bCs/>
                                <w:color w:val="0000CC"/>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Registration and Enrollment Guide</w:t>
                            </w:r>
                          </w:p>
                        </w:txbxContent>
                      </wps:txbx>
                      <wps:bodyPr rot="0" vert="horz" wrap="square" lIns="91440" tIns="45720" rIns="91440" bIns="45720" numCol="1" anchor="t" anchorCtr="0" upright="1">
                        <a:prstTxWarp prst="textPlain">
                          <a:avLst/>
                        </a:prstTxWarp>
                        <a:noAutofit/>
                      </wps:bodyPr>
                    </wps:wsp>
                  </a:graphicData>
                </a:graphic>
                <wp14:sizeRelH relativeFrom="page">
                  <wp14:pctWidth>0</wp14:pctWidth>
                </wp14:sizeRelH>
                <wp14:sizeRelV relativeFrom="page">
                  <wp14:pctHeight>0</wp14:pctHeight>
                </wp14:sizeRelV>
              </wp:anchor>
            </w:drawing>
          </mc:Choice>
          <mc:Fallback>
            <w:pict>
              <v:shape w14:anchorId="7BD224BB" id="Text Box 29" o:spid="_x0000_s1027" type="#_x0000_t202" style="position:absolute;left:0;text-align:left;margin-left:0;margin-top:6.55pt;width:475.5pt;height:60.7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" stroked="f">
                <v:textbox>
                  <w:txbxContent>
                    <w:p w:rsidR="00167841" w:rsidRPr="00DF72B5" w:rsidRDefault="00167841" w:rsidP="009B332C">
                      <w:pPr>
                        <w:jc w:val="center"/>
                        <w:rPr>
                          <w:rFonts w:ascii="Edwardian Script ITC" w:hAnsi="Edwardian Script ITC"/>
                          <w:b/>
                          <w:color w:val="0000CC"/>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Edwardian Script ITC" w:hAnsi="Edwardian Script ITC"/>
                          <w:b/>
                          <w:bCs/>
                          <w:color w:val="0000CC"/>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Registration and Enrollment Guide</w:t>
                      </w:r>
                    </w:p>
                  </w:txbxContent>
                </v:textbox>
                <w10:wrap anchorx="margin"/>
              </v:shape>
            </w:pict>
          </mc:Fallback>
        </mc:AlternateContent>
      </w:r>
    </w:p>
    <w:p w:rsidR="00B81028" w:rsidRDefault="00B81028" w:rsidP="00B81028">
      <w:pPr>
        <w:jc w:val="center"/>
        <w:rPr>
          <w:rFonts w:ascii="Tempus Sans ITC" w:hAnsi="Tempus Sans ITC"/>
          <w:color w:val="31849B" w:themeColor="accent5" w:themeShade="BF"/>
          <w:sz w:val="56"/>
          <w:szCs w:val="56"/>
          <w14:textOutline w14:w="5270" w14:cap="flat" w14:cmpd="sng" w14:algn="ctr">
            <w14:solidFill>
              <w14:schemeClr w14:val="accent1">
                <w14:shade w14:val="88000"/>
                <w14:satMod w14:val="110000"/>
              </w14:schemeClr>
            </w14:solidFill>
            <w14:prstDash w14:val="solid"/>
            <w14:round/>
          </w14:textOutline>
        </w:rPr>
      </w:pPr>
    </w:p>
    <w:p w:rsidR="00B81028" w:rsidRDefault="00B81028" w:rsidP="00B81028">
      <w:pPr>
        <w:jc w:val="center"/>
        <w:rPr>
          <w:rFonts w:ascii="Tempus Sans ITC" w:hAnsi="Tempus Sans ITC"/>
          <w:color w:val="31849B" w:themeColor="accent5" w:themeShade="BF"/>
          <w:sz w:val="56"/>
          <w:szCs w:val="56"/>
          <w14:textOutline w14:w="5270" w14:cap="flat" w14:cmpd="sng" w14:algn="ctr">
            <w14:solidFill>
              <w14:schemeClr w14:val="accent1">
                <w14:shade w14:val="88000"/>
                <w14:satMod w14:val="110000"/>
              </w14:schemeClr>
            </w14:solidFill>
            <w14:prstDash w14:val="solid"/>
            <w14:round/>
          </w14:textOutline>
        </w:rPr>
      </w:pPr>
    </w:p>
    <w:p w:rsidR="00B81028" w:rsidRDefault="00B81028" w:rsidP="00B81028">
      <w:pPr>
        <w:jc w:val="center"/>
        <w:rPr>
          <w:rFonts w:ascii="Tempus Sans ITC" w:hAnsi="Tempus Sans ITC"/>
          <w:color w:val="31849B" w:themeColor="accent5" w:themeShade="BF"/>
          <w:sz w:val="56"/>
          <w:szCs w:val="56"/>
          <w14:textOutline w14:w="5270" w14:cap="flat" w14:cmpd="sng" w14:algn="ctr">
            <w14:solidFill>
              <w14:schemeClr w14:val="accent1">
                <w14:shade w14:val="88000"/>
                <w14:satMod w14:val="110000"/>
              </w14:schemeClr>
            </w14:solidFill>
            <w14:prstDash w14:val="solid"/>
            <w14:round/>
          </w14:textOutline>
        </w:rPr>
      </w:pPr>
    </w:p>
    <w:p w:rsidR="002F4B4F" w:rsidRDefault="004324E2" w:rsidP="00AD3FC9">
      <w:pPr>
        <w:rPr>
          <w:rFonts w:ascii="Harrington" w:hAnsi="Harrington"/>
          <w:b/>
          <w:bCs/>
          <w:color w:val="7F7F7F"/>
          <w:sz w:val="72"/>
        </w:rPr>
      </w:pPr>
      <w:r>
        <w:rPr>
          <w:noProof/>
        </w:rPr>
        <mc:AlternateContent>
          <mc:Choice Requires="wps">
            <w:drawing>
              <wp:anchor distT="0" distB="0" distL="114300" distR="114300" simplePos="0" relativeHeight="251650048" behindDoc="0" locked="0" layoutInCell="1" allowOverlap="1" wp14:anchorId="476ACBE2" wp14:editId="671C6ACD">
                <wp:simplePos x="0" y="0"/>
                <wp:positionH relativeFrom="column">
                  <wp:posOffset>5387975</wp:posOffset>
                </wp:positionH>
                <wp:positionV relativeFrom="paragraph">
                  <wp:posOffset>312420</wp:posOffset>
                </wp:positionV>
                <wp:extent cx="908050" cy="673735"/>
                <wp:effectExtent l="0" t="0" r="6350" b="0"/>
                <wp:wrapNone/>
                <wp:docPr id="8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673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841" w:rsidRDefault="001678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ACBE2" id="Text Box 11" o:spid="_x0000_s1028" type="#_x0000_t202" style="position:absolute;margin-left:424.25pt;margin-top:24.6pt;width:71.5pt;height:53.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K3hQIAABc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" stroked="f">
                <v:textbox>
                  <w:txbxContent>
                    <w:p w:rsidR="00167841" w:rsidRDefault="00167841"/>
                  </w:txbxContent>
                </v:textbox>
              </v:shape>
            </w:pict>
          </mc:Fallback>
        </mc:AlternateContent>
      </w:r>
      <w:r w:rsidR="00791966">
        <w:rPr>
          <w:rFonts w:ascii="Harrington" w:hAnsi="Harrington"/>
          <w:b/>
          <w:bCs/>
          <w:color w:val="7F7F7F"/>
          <w:sz w:val="72"/>
        </w:rPr>
        <w:t xml:space="preserve">                     </w:t>
      </w:r>
    </w:p>
    <w:p w:rsidR="002F4B4F" w:rsidRPr="002F4B4F" w:rsidRDefault="002F4B4F" w:rsidP="00AD3FC9">
      <w:pPr>
        <w:rPr>
          <w:rFonts w:ascii="Harrington" w:hAnsi="Harrington"/>
          <w:bCs/>
          <w:color w:val="7F7F7F"/>
          <w:sz w:val="24"/>
          <w:szCs w:val="24"/>
        </w:rPr>
      </w:pPr>
    </w:p>
    <w:p w:rsidR="002F4B4F" w:rsidRPr="00985383" w:rsidRDefault="002F4B4F" w:rsidP="002F4B4F">
      <w:pPr>
        <w:tabs>
          <w:tab w:val="left" w:pos="3960"/>
          <w:tab w:val="left" w:pos="7290"/>
        </w:tabs>
        <w:ind w:right="-900"/>
        <w:jc w:val="center"/>
        <w:rPr>
          <w:rFonts w:ascii="Maiandra GD" w:hAnsi="Maiandra GD"/>
          <w:b/>
          <w:color w:val="000000"/>
          <w:sz w:val="24"/>
          <w:szCs w:val="24"/>
        </w:rPr>
      </w:pPr>
      <w:r w:rsidRPr="00985383">
        <w:rPr>
          <w:rFonts w:ascii="Maiandra GD" w:hAnsi="Maiandra GD"/>
          <w:b/>
          <w:color w:val="000000"/>
          <w:sz w:val="24"/>
          <w:szCs w:val="24"/>
        </w:rPr>
        <w:lastRenderedPageBreak/>
        <w:t>TABLE OF CONTENTS</w:t>
      </w:r>
    </w:p>
    <w:p w:rsidR="002F4B4F" w:rsidRPr="002F4B4F" w:rsidRDefault="002F4B4F" w:rsidP="002F4B4F">
      <w:pPr>
        <w:pStyle w:val="Title"/>
        <w:spacing w:line="360" w:lineRule="auto"/>
        <w:contextualSpacing/>
        <w:jc w:val="left"/>
        <w:rPr>
          <w:rFonts w:ascii="Maiandra GD" w:hAnsi="Maiandra GD"/>
          <w:b w:val="0"/>
          <w:color w:val="000000"/>
          <w:sz w:val="20"/>
          <w:szCs w:val="20"/>
        </w:rPr>
      </w:pPr>
      <w:r w:rsidRPr="002F4B4F">
        <w:rPr>
          <w:rFonts w:ascii="Maiandra GD" w:hAnsi="Maiandra GD"/>
          <w:b w:val="0"/>
          <w:color w:val="000000"/>
          <w:sz w:val="20"/>
          <w:szCs w:val="20"/>
        </w:rPr>
        <w:t>Courses</w:t>
      </w:r>
      <w:r>
        <w:rPr>
          <w:rFonts w:ascii="Maiandra GD" w:hAnsi="Maiandra GD"/>
          <w:b w:val="0"/>
          <w:color w:val="000000"/>
          <w:sz w:val="20"/>
          <w:szCs w:val="20"/>
        </w:rPr>
        <w:t>/Scholastic Categories</w:t>
      </w:r>
      <w:r>
        <w:rPr>
          <w:rFonts w:ascii="Maiandra GD" w:hAnsi="Maiandra GD"/>
          <w:b w:val="0"/>
          <w:color w:val="000000"/>
          <w:sz w:val="20"/>
          <w:szCs w:val="20"/>
        </w:rPr>
        <w:tab/>
      </w:r>
      <w:r>
        <w:rPr>
          <w:rFonts w:ascii="Maiandra GD" w:hAnsi="Maiandra GD"/>
          <w:b w:val="0"/>
          <w:color w:val="000000"/>
          <w:sz w:val="20"/>
          <w:szCs w:val="20"/>
        </w:rPr>
        <w:tab/>
      </w:r>
      <w:r>
        <w:rPr>
          <w:rFonts w:ascii="Maiandra GD" w:hAnsi="Maiandra GD"/>
          <w:b w:val="0"/>
          <w:color w:val="000000"/>
          <w:sz w:val="20"/>
          <w:szCs w:val="20"/>
        </w:rPr>
        <w:tab/>
      </w:r>
      <w:r>
        <w:rPr>
          <w:rFonts w:ascii="Maiandra GD" w:hAnsi="Maiandra GD"/>
          <w:b w:val="0"/>
          <w:color w:val="000000"/>
          <w:sz w:val="20"/>
          <w:szCs w:val="20"/>
        </w:rPr>
        <w:tab/>
      </w:r>
      <w:r>
        <w:rPr>
          <w:rFonts w:ascii="Maiandra GD" w:hAnsi="Maiandra GD"/>
          <w:b w:val="0"/>
          <w:color w:val="000000"/>
          <w:sz w:val="20"/>
          <w:szCs w:val="20"/>
        </w:rPr>
        <w:tab/>
      </w:r>
      <w:r>
        <w:rPr>
          <w:rFonts w:ascii="Maiandra GD" w:hAnsi="Maiandra GD"/>
          <w:b w:val="0"/>
          <w:color w:val="000000"/>
          <w:sz w:val="20"/>
          <w:szCs w:val="20"/>
        </w:rPr>
        <w:tab/>
      </w:r>
      <w:r>
        <w:rPr>
          <w:rFonts w:ascii="Maiandra GD" w:hAnsi="Maiandra GD"/>
          <w:b w:val="0"/>
          <w:color w:val="000000"/>
          <w:sz w:val="20"/>
          <w:szCs w:val="20"/>
        </w:rPr>
        <w:tab/>
      </w:r>
      <w:r>
        <w:rPr>
          <w:rFonts w:ascii="Maiandra GD" w:hAnsi="Maiandra GD"/>
          <w:b w:val="0"/>
          <w:color w:val="000000"/>
          <w:sz w:val="20"/>
          <w:szCs w:val="20"/>
        </w:rPr>
        <w:tab/>
        <w:t>3-4</w:t>
      </w:r>
    </w:p>
    <w:p w:rsidR="002F4B4F" w:rsidRPr="00E25E48" w:rsidRDefault="002F4B4F" w:rsidP="002F4B4F">
      <w:pPr>
        <w:pStyle w:val="Title"/>
        <w:tabs>
          <w:tab w:val="left" w:pos="7200"/>
        </w:tabs>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High School Graduation Requirements</w:t>
      </w:r>
      <w:r w:rsidRPr="00E25E48">
        <w:rPr>
          <w:rFonts w:ascii="Maiandra GD" w:hAnsi="Maiandra GD"/>
          <w:b w:val="0"/>
          <w:color w:val="000000"/>
          <w:sz w:val="20"/>
          <w:szCs w:val="20"/>
        </w:rPr>
        <w:tab/>
      </w:r>
      <w:r w:rsidRPr="00E25E48">
        <w:rPr>
          <w:rFonts w:ascii="Maiandra GD" w:hAnsi="Maiandra GD"/>
          <w:b w:val="0"/>
          <w:color w:val="000000"/>
          <w:sz w:val="20"/>
          <w:szCs w:val="20"/>
        </w:rPr>
        <w:tab/>
      </w:r>
      <w:r>
        <w:rPr>
          <w:rFonts w:ascii="Maiandra GD" w:hAnsi="Maiandra GD"/>
          <w:b w:val="0"/>
          <w:color w:val="000000"/>
          <w:sz w:val="20"/>
          <w:szCs w:val="20"/>
        </w:rPr>
        <w:t>5</w:t>
      </w:r>
    </w:p>
    <w:p w:rsidR="002F4B4F" w:rsidRPr="00E25E48" w:rsidRDefault="002F4B4F" w:rsidP="002F4B4F">
      <w:pPr>
        <w:pStyle w:val="Title"/>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Credit Designations/Enrollment Guidelines</w:t>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Pr>
          <w:rFonts w:ascii="Maiandra GD" w:hAnsi="Maiandra GD"/>
          <w:b w:val="0"/>
          <w:color w:val="000000"/>
          <w:sz w:val="20"/>
          <w:szCs w:val="20"/>
        </w:rPr>
        <w:t>5</w:t>
      </w:r>
    </w:p>
    <w:p w:rsidR="002F4B4F" w:rsidRPr="00E25E48" w:rsidRDefault="002F4B4F" w:rsidP="002F4B4F">
      <w:pPr>
        <w:pStyle w:val="Title"/>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JumpStart Program/ Cooperative Work Experience</w:t>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Pr>
          <w:rFonts w:ascii="Maiandra GD" w:hAnsi="Maiandra GD"/>
          <w:b w:val="0"/>
          <w:color w:val="000000"/>
          <w:sz w:val="20"/>
          <w:szCs w:val="20"/>
        </w:rPr>
        <w:t>5-6</w:t>
      </w:r>
      <w:r w:rsidRPr="00E25E48">
        <w:rPr>
          <w:rFonts w:ascii="Maiandra GD" w:hAnsi="Maiandra GD"/>
          <w:b w:val="0"/>
          <w:color w:val="000000"/>
          <w:sz w:val="20"/>
          <w:szCs w:val="20"/>
        </w:rPr>
        <w:tab/>
      </w:r>
      <w:r w:rsidRPr="00E25E48">
        <w:rPr>
          <w:rFonts w:ascii="Maiandra GD" w:hAnsi="Maiandra GD"/>
          <w:b w:val="0"/>
          <w:color w:val="000000"/>
          <w:sz w:val="20"/>
          <w:szCs w:val="20"/>
        </w:rPr>
        <w:tab/>
      </w:r>
    </w:p>
    <w:p w:rsidR="002F4B4F" w:rsidRPr="00E25E48" w:rsidRDefault="002F4B4F" w:rsidP="002F4B4F">
      <w:pPr>
        <w:pStyle w:val="Title"/>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Recommended High School Curriculum/ Schedule Changes</w:t>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Pr>
          <w:rFonts w:ascii="Maiandra GD" w:hAnsi="Maiandra GD"/>
          <w:b w:val="0"/>
          <w:color w:val="000000"/>
          <w:sz w:val="20"/>
          <w:szCs w:val="20"/>
        </w:rPr>
        <w:t>6</w:t>
      </w:r>
    </w:p>
    <w:p w:rsidR="002F4B4F" w:rsidRPr="00E25E48" w:rsidRDefault="002F4B4F" w:rsidP="002F4B4F">
      <w:pPr>
        <w:pStyle w:val="Title"/>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Gra</w:t>
      </w:r>
      <w:r w:rsidR="00385689">
        <w:rPr>
          <w:rFonts w:ascii="Maiandra GD" w:hAnsi="Maiandra GD"/>
          <w:b w:val="0"/>
          <w:color w:val="000000"/>
          <w:sz w:val="20"/>
          <w:szCs w:val="20"/>
        </w:rPr>
        <w:t>des/Incompletes</w:t>
      </w:r>
      <w:r w:rsidR="00385689">
        <w:rPr>
          <w:rFonts w:ascii="Maiandra GD" w:hAnsi="Maiandra GD"/>
          <w:b w:val="0"/>
          <w:color w:val="000000"/>
          <w:sz w:val="20"/>
          <w:szCs w:val="20"/>
        </w:rPr>
        <w:tab/>
      </w:r>
      <w:r w:rsidR="00385689">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Pr>
          <w:rFonts w:ascii="Maiandra GD" w:hAnsi="Maiandra GD"/>
          <w:b w:val="0"/>
          <w:color w:val="000000"/>
          <w:sz w:val="20"/>
          <w:szCs w:val="20"/>
        </w:rPr>
        <w:t>7</w:t>
      </w:r>
      <w:r>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p>
    <w:p w:rsidR="002F4B4F" w:rsidRPr="00E25E48" w:rsidRDefault="002F4B4F" w:rsidP="002F4B4F">
      <w:pPr>
        <w:pStyle w:val="Title"/>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Retaking Classes/Early Graduation</w:t>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Pr>
          <w:rFonts w:ascii="Maiandra GD" w:hAnsi="Maiandra GD"/>
          <w:b w:val="0"/>
          <w:color w:val="000000"/>
          <w:sz w:val="20"/>
          <w:szCs w:val="20"/>
        </w:rPr>
        <w:t>7</w:t>
      </w:r>
    </w:p>
    <w:p w:rsidR="002F4B4F" w:rsidRPr="00E25E48" w:rsidRDefault="002F4B4F" w:rsidP="002F4B4F">
      <w:pPr>
        <w:pStyle w:val="Title"/>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Honor Roll/Class Rank/ School Activities/Athletic Eligibility/NCAA</w:t>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Pr>
          <w:rFonts w:ascii="Maiandra GD" w:hAnsi="Maiandra GD"/>
          <w:b w:val="0"/>
          <w:color w:val="000000"/>
          <w:sz w:val="20"/>
          <w:szCs w:val="20"/>
        </w:rPr>
        <w:t>8</w:t>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t xml:space="preserve">                                    </w:t>
      </w:r>
      <w:r>
        <w:rPr>
          <w:rFonts w:ascii="Maiandra GD" w:hAnsi="Maiandra GD"/>
          <w:b w:val="0"/>
          <w:color w:val="000000"/>
          <w:sz w:val="20"/>
          <w:szCs w:val="20"/>
        </w:rPr>
        <w:t xml:space="preserve">                               </w:t>
      </w:r>
    </w:p>
    <w:p w:rsidR="002F4B4F" w:rsidRPr="00E25E48" w:rsidRDefault="00B20208" w:rsidP="002F4B4F">
      <w:pPr>
        <w:pStyle w:val="Title"/>
        <w:spacing w:line="360" w:lineRule="auto"/>
        <w:contextualSpacing/>
        <w:jc w:val="left"/>
        <w:rPr>
          <w:rFonts w:ascii="Maiandra GD" w:hAnsi="Maiandra GD"/>
          <w:b w:val="0"/>
          <w:color w:val="000000"/>
          <w:sz w:val="20"/>
          <w:szCs w:val="20"/>
        </w:rPr>
      </w:pPr>
      <w:r>
        <w:rPr>
          <w:rFonts w:ascii="Maiandra GD" w:hAnsi="Maiandra GD"/>
          <w:b w:val="0"/>
          <w:color w:val="000000"/>
          <w:sz w:val="20"/>
          <w:szCs w:val="20"/>
        </w:rPr>
        <w:t>P.E. Waiver/Post-Secondary Curriculum</w:t>
      </w:r>
      <w:r w:rsidR="002F4B4F" w:rsidRPr="00E25E48">
        <w:rPr>
          <w:rFonts w:ascii="Maiandra GD" w:hAnsi="Maiandra GD"/>
          <w:b w:val="0"/>
          <w:color w:val="000000"/>
          <w:sz w:val="20"/>
          <w:szCs w:val="20"/>
        </w:rPr>
        <w:t>/Scholarships</w:t>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Pr>
          <w:rFonts w:ascii="Maiandra GD" w:hAnsi="Maiandra GD"/>
          <w:b w:val="0"/>
          <w:color w:val="000000"/>
          <w:sz w:val="20"/>
          <w:szCs w:val="20"/>
        </w:rPr>
        <w:t>9</w:t>
      </w:r>
    </w:p>
    <w:p w:rsidR="002F4B4F" w:rsidRPr="00E25E48" w:rsidRDefault="002F4B4F" w:rsidP="002F4B4F">
      <w:pPr>
        <w:pStyle w:val="Title"/>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APS Scholarship Requirements</w:t>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Pr>
          <w:rFonts w:ascii="Maiandra GD" w:hAnsi="Maiandra GD"/>
          <w:b w:val="0"/>
          <w:color w:val="000000"/>
          <w:sz w:val="20"/>
          <w:szCs w:val="20"/>
        </w:rPr>
        <w:t>10-11</w:t>
      </w:r>
    </w:p>
    <w:p w:rsidR="002F4B4F" w:rsidRPr="00E25E48" w:rsidRDefault="002F4B4F" w:rsidP="002F4B4F">
      <w:pPr>
        <w:pStyle w:val="Title"/>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Counseling Department Events/Career Curriculum</w:t>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Pr>
          <w:rFonts w:ascii="Maiandra GD" w:hAnsi="Maiandra GD"/>
          <w:b w:val="0"/>
          <w:color w:val="000000"/>
          <w:sz w:val="20"/>
          <w:szCs w:val="20"/>
        </w:rPr>
        <w:t>12-14</w:t>
      </w:r>
    </w:p>
    <w:p w:rsidR="002F4B4F" w:rsidRDefault="002F4B4F" w:rsidP="002F4B4F">
      <w:pPr>
        <w:pStyle w:val="Title"/>
        <w:spacing w:line="360" w:lineRule="auto"/>
        <w:contextualSpacing/>
        <w:rPr>
          <w:rFonts w:ascii="Maiandra GD" w:hAnsi="Maiandra GD"/>
          <w:color w:val="000000"/>
          <w:sz w:val="20"/>
          <w:szCs w:val="20"/>
        </w:rPr>
      </w:pPr>
      <w:r w:rsidRPr="00E25E48">
        <w:rPr>
          <w:rFonts w:ascii="Maiandra GD" w:hAnsi="Maiandra GD"/>
          <w:color w:val="000000"/>
          <w:sz w:val="20"/>
          <w:szCs w:val="20"/>
        </w:rPr>
        <w:t xml:space="preserve">        SOHI COURSE DESCRIPTIONS</w:t>
      </w:r>
    </w:p>
    <w:p w:rsidR="00C17730" w:rsidRPr="00E25E48" w:rsidRDefault="00C17730" w:rsidP="002F4B4F">
      <w:pPr>
        <w:pStyle w:val="Title"/>
        <w:spacing w:line="360" w:lineRule="auto"/>
        <w:contextualSpacing/>
        <w:rPr>
          <w:rFonts w:ascii="Maiandra GD" w:hAnsi="Maiandra GD"/>
          <w:color w:val="000000"/>
          <w:sz w:val="20"/>
          <w:szCs w:val="20"/>
        </w:rPr>
      </w:pPr>
    </w:p>
    <w:p w:rsidR="002F4B4F" w:rsidRPr="00E25E48" w:rsidRDefault="002F4B4F" w:rsidP="002F4B4F">
      <w:pPr>
        <w:pStyle w:val="Title"/>
        <w:spacing w:line="360" w:lineRule="auto"/>
        <w:contextualSpacing/>
        <w:jc w:val="left"/>
        <w:rPr>
          <w:rFonts w:ascii="Maiandra GD" w:hAnsi="Maiandra GD"/>
          <w:b w:val="0"/>
          <w:color w:val="000000"/>
          <w:sz w:val="20"/>
          <w:szCs w:val="20"/>
        </w:rPr>
      </w:pPr>
    </w:p>
    <w:p w:rsidR="002F4B4F" w:rsidRPr="00E25E48" w:rsidRDefault="002F4B4F" w:rsidP="002F4B4F">
      <w:pPr>
        <w:pStyle w:val="Title"/>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Art</w:t>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Pr>
          <w:rFonts w:ascii="Maiandra GD" w:hAnsi="Maiandra GD"/>
          <w:b w:val="0"/>
          <w:color w:val="000000"/>
          <w:sz w:val="20"/>
          <w:szCs w:val="20"/>
        </w:rPr>
        <w:t>15-16</w:t>
      </w:r>
    </w:p>
    <w:p w:rsidR="002F4B4F" w:rsidRPr="00E25E48" w:rsidRDefault="002F4B4F" w:rsidP="002F4B4F">
      <w:pPr>
        <w:pStyle w:val="Title"/>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Drama</w:t>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Pr>
          <w:rFonts w:ascii="Maiandra GD" w:hAnsi="Maiandra GD"/>
          <w:b w:val="0"/>
          <w:color w:val="000000"/>
          <w:sz w:val="20"/>
          <w:szCs w:val="20"/>
        </w:rPr>
        <w:t>16</w:t>
      </w:r>
    </w:p>
    <w:p w:rsidR="002F4B4F" w:rsidRPr="00E25E48" w:rsidRDefault="002F4B4F" w:rsidP="002F4B4F">
      <w:pPr>
        <w:pStyle w:val="Title"/>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Music</w:t>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t>1</w:t>
      </w:r>
      <w:r>
        <w:rPr>
          <w:rFonts w:ascii="Maiandra GD" w:hAnsi="Maiandra GD"/>
          <w:b w:val="0"/>
          <w:color w:val="000000"/>
          <w:sz w:val="20"/>
          <w:szCs w:val="20"/>
        </w:rPr>
        <w:t>6-17</w:t>
      </w:r>
    </w:p>
    <w:p w:rsidR="002F4B4F" w:rsidRPr="00E25E48" w:rsidRDefault="002F4B4F" w:rsidP="002F4B4F">
      <w:pPr>
        <w:pStyle w:val="Title"/>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Yearbook/Photography</w:t>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Pr>
          <w:rFonts w:ascii="Maiandra GD" w:hAnsi="Maiandra GD"/>
          <w:b w:val="0"/>
          <w:color w:val="000000"/>
          <w:sz w:val="20"/>
          <w:szCs w:val="20"/>
        </w:rPr>
        <w:t>17</w:t>
      </w:r>
    </w:p>
    <w:p w:rsidR="00385689" w:rsidRDefault="002F4B4F" w:rsidP="002F4B4F">
      <w:pPr>
        <w:pStyle w:val="Title"/>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Practical Arts/Business</w:t>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Pr>
          <w:rFonts w:ascii="Maiandra GD" w:hAnsi="Maiandra GD"/>
          <w:b w:val="0"/>
          <w:color w:val="000000"/>
          <w:sz w:val="20"/>
          <w:szCs w:val="20"/>
        </w:rPr>
        <w:t>18-19</w:t>
      </w:r>
      <w:r w:rsidR="00385689">
        <w:rPr>
          <w:rFonts w:ascii="Maiandra GD" w:hAnsi="Maiandra GD"/>
          <w:b w:val="0"/>
          <w:color w:val="000000"/>
          <w:sz w:val="20"/>
          <w:szCs w:val="20"/>
        </w:rPr>
        <w:tab/>
      </w:r>
      <w:r w:rsidR="00385689">
        <w:rPr>
          <w:rFonts w:ascii="Maiandra GD" w:hAnsi="Maiandra GD"/>
          <w:b w:val="0"/>
          <w:color w:val="000000"/>
          <w:sz w:val="20"/>
          <w:szCs w:val="20"/>
        </w:rPr>
        <w:tab/>
      </w:r>
      <w:r w:rsidR="00385689">
        <w:rPr>
          <w:rFonts w:ascii="Maiandra GD" w:hAnsi="Maiandra GD"/>
          <w:b w:val="0"/>
          <w:color w:val="000000"/>
          <w:sz w:val="20"/>
          <w:szCs w:val="20"/>
        </w:rPr>
        <w:tab/>
      </w:r>
    </w:p>
    <w:p w:rsidR="002F4B4F" w:rsidRPr="00E25E48" w:rsidRDefault="002F4B4F" w:rsidP="002F4B4F">
      <w:pPr>
        <w:pStyle w:val="Title"/>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Family Consumer Sciences</w:t>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00385689">
        <w:rPr>
          <w:rFonts w:ascii="Maiandra GD" w:hAnsi="Maiandra GD"/>
          <w:b w:val="0"/>
          <w:color w:val="000000"/>
          <w:sz w:val="20"/>
          <w:szCs w:val="20"/>
        </w:rPr>
        <w:t>19</w:t>
      </w:r>
    </w:p>
    <w:p w:rsidR="002F4B4F" w:rsidRPr="00E25E48" w:rsidRDefault="00385689" w:rsidP="002F4B4F">
      <w:pPr>
        <w:pStyle w:val="Title"/>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Career &amp; Technical Education (CTE)</w:t>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3045A3">
        <w:rPr>
          <w:rFonts w:ascii="Maiandra GD" w:hAnsi="Maiandra GD"/>
          <w:b w:val="0"/>
          <w:color w:val="000000"/>
          <w:sz w:val="20"/>
          <w:szCs w:val="20"/>
        </w:rPr>
        <w:t>19</w:t>
      </w:r>
      <w:r>
        <w:rPr>
          <w:rFonts w:ascii="Maiandra GD" w:hAnsi="Maiandra GD"/>
          <w:b w:val="0"/>
          <w:color w:val="000000"/>
          <w:sz w:val="20"/>
          <w:szCs w:val="20"/>
        </w:rPr>
        <w:t>-21</w:t>
      </w:r>
    </w:p>
    <w:p w:rsidR="002F4B4F" w:rsidRPr="00E25E48" w:rsidRDefault="00385689" w:rsidP="002F4B4F">
      <w:pPr>
        <w:pStyle w:val="Title"/>
        <w:spacing w:line="360" w:lineRule="auto"/>
        <w:contextualSpacing/>
        <w:jc w:val="left"/>
        <w:rPr>
          <w:rFonts w:ascii="Maiandra GD" w:hAnsi="Maiandra GD"/>
          <w:b w:val="0"/>
          <w:color w:val="000000"/>
          <w:sz w:val="20"/>
          <w:szCs w:val="20"/>
        </w:rPr>
      </w:pPr>
      <w:r>
        <w:rPr>
          <w:rFonts w:ascii="Maiandra GD" w:hAnsi="Maiandra GD"/>
          <w:b w:val="0"/>
          <w:color w:val="000000"/>
          <w:sz w:val="20"/>
          <w:szCs w:val="20"/>
        </w:rPr>
        <w:t>World Language</w:t>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Pr>
          <w:rFonts w:ascii="Maiandra GD" w:hAnsi="Maiandra GD"/>
          <w:b w:val="0"/>
          <w:color w:val="000000"/>
          <w:sz w:val="20"/>
          <w:szCs w:val="20"/>
        </w:rPr>
        <w:t>22</w:t>
      </w:r>
      <w:r>
        <w:rPr>
          <w:rFonts w:ascii="Maiandra GD" w:hAnsi="Maiandra GD"/>
          <w:b w:val="0"/>
          <w:color w:val="000000"/>
          <w:sz w:val="20"/>
          <w:szCs w:val="20"/>
        </w:rPr>
        <w:tab/>
      </w:r>
      <w:r>
        <w:rPr>
          <w:rFonts w:ascii="Maiandra GD" w:hAnsi="Maiandra GD"/>
          <w:b w:val="0"/>
          <w:color w:val="000000"/>
          <w:sz w:val="20"/>
          <w:szCs w:val="20"/>
        </w:rPr>
        <w:tab/>
      </w:r>
      <w:r>
        <w:rPr>
          <w:rFonts w:ascii="Maiandra GD" w:hAnsi="Maiandra GD"/>
          <w:b w:val="0"/>
          <w:color w:val="000000"/>
          <w:sz w:val="20"/>
          <w:szCs w:val="20"/>
        </w:rPr>
        <w:tab/>
      </w:r>
      <w:r w:rsidR="002F4B4F" w:rsidRPr="00E25E48">
        <w:rPr>
          <w:rFonts w:ascii="Maiandra GD" w:hAnsi="Maiandra GD"/>
          <w:b w:val="0"/>
          <w:color w:val="000000"/>
          <w:sz w:val="20"/>
          <w:szCs w:val="20"/>
        </w:rPr>
        <w:tab/>
      </w:r>
    </w:p>
    <w:p w:rsidR="002F4B4F" w:rsidRPr="00E25E48" w:rsidRDefault="002F4B4F" w:rsidP="002F4B4F">
      <w:pPr>
        <w:pStyle w:val="Title"/>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English</w:t>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00BB35ED">
        <w:rPr>
          <w:rFonts w:ascii="Maiandra GD" w:hAnsi="Maiandra GD"/>
          <w:b w:val="0"/>
          <w:color w:val="000000"/>
          <w:sz w:val="20"/>
          <w:szCs w:val="20"/>
        </w:rPr>
        <w:t>22-24</w:t>
      </w:r>
    </w:p>
    <w:p w:rsidR="00A22B2C" w:rsidRDefault="002F4B4F" w:rsidP="002F4B4F">
      <w:pPr>
        <w:pStyle w:val="Title"/>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Mathematics</w:t>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t>2</w:t>
      </w:r>
      <w:r w:rsidR="00BB35ED">
        <w:rPr>
          <w:rFonts w:ascii="Maiandra GD" w:hAnsi="Maiandra GD"/>
          <w:b w:val="0"/>
          <w:color w:val="000000"/>
          <w:sz w:val="20"/>
          <w:szCs w:val="20"/>
        </w:rPr>
        <w:t>4-25</w:t>
      </w:r>
    </w:p>
    <w:p w:rsidR="002F4B4F" w:rsidRPr="00E25E48" w:rsidRDefault="00A22B2C" w:rsidP="002F4B4F">
      <w:pPr>
        <w:pStyle w:val="Title"/>
        <w:spacing w:line="360" w:lineRule="auto"/>
        <w:contextualSpacing/>
        <w:jc w:val="left"/>
        <w:rPr>
          <w:rFonts w:ascii="Maiandra GD" w:hAnsi="Maiandra GD"/>
          <w:b w:val="0"/>
          <w:color w:val="000000"/>
          <w:sz w:val="20"/>
          <w:szCs w:val="20"/>
        </w:rPr>
      </w:pPr>
      <w:r>
        <w:rPr>
          <w:rFonts w:ascii="Maiandra GD" w:hAnsi="Maiandra GD"/>
          <w:b w:val="0"/>
          <w:color w:val="000000"/>
          <w:sz w:val="20"/>
          <w:szCs w:val="20"/>
        </w:rPr>
        <w:t>Math Flow Chart</w:t>
      </w:r>
      <w:r>
        <w:rPr>
          <w:rFonts w:ascii="Maiandra GD" w:hAnsi="Maiandra GD"/>
          <w:b w:val="0"/>
          <w:color w:val="000000"/>
          <w:sz w:val="20"/>
          <w:szCs w:val="20"/>
        </w:rPr>
        <w:tab/>
      </w:r>
      <w:r>
        <w:rPr>
          <w:rFonts w:ascii="Maiandra GD" w:hAnsi="Maiandra GD"/>
          <w:b w:val="0"/>
          <w:color w:val="000000"/>
          <w:sz w:val="20"/>
          <w:szCs w:val="20"/>
        </w:rPr>
        <w:tab/>
      </w:r>
      <w:r>
        <w:rPr>
          <w:rFonts w:ascii="Maiandra GD" w:hAnsi="Maiandra GD"/>
          <w:b w:val="0"/>
          <w:color w:val="000000"/>
          <w:sz w:val="20"/>
          <w:szCs w:val="20"/>
        </w:rPr>
        <w:tab/>
      </w:r>
      <w:r>
        <w:rPr>
          <w:rFonts w:ascii="Maiandra GD" w:hAnsi="Maiandra GD"/>
          <w:b w:val="0"/>
          <w:color w:val="000000"/>
          <w:sz w:val="20"/>
          <w:szCs w:val="20"/>
        </w:rPr>
        <w:tab/>
      </w:r>
      <w:r>
        <w:rPr>
          <w:rFonts w:ascii="Maiandra GD" w:hAnsi="Maiandra GD"/>
          <w:b w:val="0"/>
          <w:color w:val="000000"/>
          <w:sz w:val="20"/>
          <w:szCs w:val="20"/>
        </w:rPr>
        <w:tab/>
      </w:r>
      <w:r>
        <w:rPr>
          <w:rFonts w:ascii="Maiandra GD" w:hAnsi="Maiandra GD"/>
          <w:b w:val="0"/>
          <w:color w:val="000000"/>
          <w:sz w:val="20"/>
          <w:szCs w:val="20"/>
        </w:rPr>
        <w:tab/>
      </w:r>
      <w:r>
        <w:rPr>
          <w:rFonts w:ascii="Maiandra GD" w:hAnsi="Maiandra GD"/>
          <w:b w:val="0"/>
          <w:color w:val="000000"/>
          <w:sz w:val="20"/>
          <w:szCs w:val="20"/>
        </w:rPr>
        <w:tab/>
      </w:r>
      <w:r>
        <w:rPr>
          <w:rFonts w:ascii="Maiandra GD" w:hAnsi="Maiandra GD"/>
          <w:b w:val="0"/>
          <w:color w:val="000000"/>
          <w:sz w:val="20"/>
          <w:szCs w:val="20"/>
        </w:rPr>
        <w:tab/>
      </w:r>
      <w:r>
        <w:rPr>
          <w:rFonts w:ascii="Maiandra GD" w:hAnsi="Maiandra GD"/>
          <w:b w:val="0"/>
          <w:color w:val="000000"/>
          <w:sz w:val="20"/>
          <w:szCs w:val="20"/>
        </w:rPr>
        <w:tab/>
        <w:t>26</w:t>
      </w:r>
      <w:r w:rsidR="002F4B4F" w:rsidRPr="00E25E48">
        <w:rPr>
          <w:rFonts w:ascii="Maiandra GD" w:hAnsi="Maiandra GD"/>
          <w:b w:val="0"/>
          <w:color w:val="000000"/>
          <w:sz w:val="20"/>
          <w:szCs w:val="20"/>
        </w:rPr>
        <w:tab/>
      </w:r>
    </w:p>
    <w:p w:rsidR="002F4B4F" w:rsidRPr="00E25E48" w:rsidRDefault="002F4B4F" w:rsidP="002F4B4F">
      <w:pPr>
        <w:pStyle w:val="Title"/>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Physical Education</w:t>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00A22B2C">
        <w:rPr>
          <w:rFonts w:ascii="Maiandra GD" w:hAnsi="Maiandra GD"/>
          <w:b w:val="0"/>
          <w:color w:val="000000"/>
          <w:sz w:val="20"/>
          <w:szCs w:val="20"/>
        </w:rPr>
        <w:t>27</w:t>
      </w:r>
    </w:p>
    <w:p w:rsidR="002F4B4F" w:rsidRPr="00E25E48" w:rsidRDefault="002F4B4F" w:rsidP="002F4B4F">
      <w:pPr>
        <w:pStyle w:val="Title"/>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Science</w:t>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t>2</w:t>
      </w:r>
      <w:r w:rsidR="00A22B2C">
        <w:rPr>
          <w:rFonts w:ascii="Maiandra GD" w:hAnsi="Maiandra GD"/>
          <w:b w:val="0"/>
          <w:color w:val="000000"/>
          <w:sz w:val="20"/>
          <w:szCs w:val="20"/>
        </w:rPr>
        <w:t>7-28</w:t>
      </w:r>
    </w:p>
    <w:p w:rsidR="002F4B4F" w:rsidRPr="00E25E48" w:rsidRDefault="002F4B4F" w:rsidP="002F4B4F">
      <w:pPr>
        <w:pStyle w:val="Title"/>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Social Studies</w:t>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00A22B2C">
        <w:rPr>
          <w:rFonts w:ascii="Maiandra GD" w:hAnsi="Maiandra GD"/>
          <w:b w:val="0"/>
          <w:color w:val="000000"/>
          <w:sz w:val="20"/>
          <w:szCs w:val="20"/>
        </w:rPr>
        <w:t>28-30</w:t>
      </w:r>
    </w:p>
    <w:p w:rsidR="002F4B4F" w:rsidRPr="00E25E48" w:rsidRDefault="002F4B4F" w:rsidP="002F4B4F">
      <w:pPr>
        <w:pStyle w:val="Title"/>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Video Conferencing</w:t>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00A22B2C">
        <w:rPr>
          <w:rFonts w:ascii="Maiandra GD" w:hAnsi="Maiandra GD"/>
          <w:b w:val="0"/>
          <w:color w:val="000000"/>
          <w:sz w:val="20"/>
          <w:szCs w:val="20"/>
        </w:rPr>
        <w:t>30</w:t>
      </w:r>
    </w:p>
    <w:p w:rsidR="002F4B4F" w:rsidRPr="00E25E48" w:rsidRDefault="00D57C62" w:rsidP="002F4B4F">
      <w:pPr>
        <w:pStyle w:val="Title"/>
        <w:spacing w:line="360" w:lineRule="auto"/>
        <w:contextualSpacing/>
        <w:jc w:val="left"/>
        <w:rPr>
          <w:rFonts w:ascii="Maiandra GD" w:hAnsi="Maiandra GD"/>
          <w:b w:val="0"/>
          <w:color w:val="000000"/>
          <w:sz w:val="20"/>
          <w:szCs w:val="20"/>
        </w:rPr>
      </w:pPr>
      <w:r>
        <w:rPr>
          <w:rFonts w:ascii="Maiandra GD" w:hAnsi="Maiandra GD"/>
          <w:b w:val="0"/>
          <w:color w:val="000000"/>
          <w:sz w:val="20"/>
          <w:szCs w:val="20"/>
        </w:rPr>
        <w:t>Pupil</w:t>
      </w:r>
      <w:r w:rsidR="002F4B4F" w:rsidRPr="00E25E48">
        <w:rPr>
          <w:rFonts w:ascii="Maiandra GD" w:hAnsi="Maiandra GD"/>
          <w:b w:val="0"/>
          <w:color w:val="000000"/>
          <w:sz w:val="20"/>
          <w:szCs w:val="20"/>
        </w:rPr>
        <w:t xml:space="preserve"> Services</w:t>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2F4B4F" w:rsidRPr="00E25E48">
        <w:rPr>
          <w:rFonts w:ascii="Maiandra GD" w:hAnsi="Maiandra GD"/>
          <w:b w:val="0"/>
          <w:color w:val="000000"/>
          <w:sz w:val="20"/>
          <w:szCs w:val="20"/>
        </w:rPr>
        <w:tab/>
      </w:r>
      <w:r w:rsidR="00A22B2C">
        <w:rPr>
          <w:rFonts w:ascii="Maiandra GD" w:hAnsi="Maiandra GD"/>
          <w:b w:val="0"/>
          <w:color w:val="000000"/>
          <w:sz w:val="20"/>
          <w:szCs w:val="20"/>
        </w:rPr>
        <w:t>31</w:t>
      </w:r>
      <w:r w:rsidR="002F4B4F">
        <w:rPr>
          <w:rFonts w:ascii="Maiandra GD" w:hAnsi="Maiandra GD"/>
          <w:b w:val="0"/>
          <w:color w:val="000000"/>
          <w:sz w:val="20"/>
          <w:szCs w:val="20"/>
        </w:rPr>
        <w:tab/>
      </w:r>
      <w:r w:rsidR="002F4B4F">
        <w:rPr>
          <w:rFonts w:ascii="Maiandra GD" w:hAnsi="Maiandra GD"/>
          <w:b w:val="0"/>
          <w:color w:val="000000"/>
          <w:sz w:val="20"/>
          <w:szCs w:val="20"/>
        </w:rPr>
        <w:tab/>
      </w:r>
      <w:r w:rsidR="002F4B4F">
        <w:rPr>
          <w:rFonts w:ascii="Maiandra GD" w:hAnsi="Maiandra GD"/>
          <w:b w:val="0"/>
          <w:color w:val="000000"/>
          <w:sz w:val="20"/>
          <w:szCs w:val="20"/>
        </w:rPr>
        <w:tab/>
      </w:r>
      <w:r w:rsidR="002F4B4F" w:rsidRPr="00E25E48">
        <w:rPr>
          <w:rFonts w:ascii="Maiandra GD" w:hAnsi="Maiandra GD"/>
          <w:b w:val="0"/>
          <w:color w:val="000000"/>
          <w:sz w:val="20"/>
          <w:szCs w:val="20"/>
        </w:rPr>
        <w:tab/>
      </w:r>
    </w:p>
    <w:p w:rsidR="002F4B4F" w:rsidRPr="00E25E48" w:rsidRDefault="002F4B4F" w:rsidP="002F4B4F">
      <w:pPr>
        <w:pStyle w:val="Title"/>
        <w:spacing w:line="360" w:lineRule="auto"/>
        <w:contextualSpacing/>
        <w:jc w:val="left"/>
        <w:rPr>
          <w:rFonts w:ascii="Maiandra GD" w:hAnsi="Maiandra GD"/>
          <w:b w:val="0"/>
          <w:color w:val="000000"/>
          <w:sz w:val="20"/>
          <w:szCs w:val="20"/>
        </w:rPr>
      </w:pPr>
      <w:r w:rsidRPr="00E25E48">
        <w:rPr>
          <w:rFonts w:ascii="Maiandra GD" w:hAnsi="Maiandra GD"/>
          <w:b w:val="0"/>
          <w:color w:val="000000"/>
          <w:sz w:val="20"/>
          <w:szCs w:val="20"/>
        </w:rPr>
        <w:t>CBL-Career-Based Learning/WDC After-School Academies</w:t>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Pr="00E25E48">
        <w:rPr>
          <w:rFonts w:ascii="Maiandra GD" w:hAnsi="Maiandra GD"/>
          <w:b w:val="0"/>
          <w:color w:val="000000"/>
          <w:sz w:val="20"/>
          <w:szCs w:val="20"/>
        </w:rPr>
        <w:tab/>
      </w:r>
      <w:r w:rsidR="00A22B2C">
        <w:rPr>
          <w:rFonts w:ascii="Maiandra GD" w:hAnsi="Maiandra GD"/>
          <w:b w:val="0"/>
          <w:color w:val="000000"/>
          <w:sz w:val="20"/>
          <w:szCs w:val="20"/>
        </w:rPr>
        <w:t>32</w:t>
      </w:r>
    </w:p>
    <w:p w:rsidR="002F4B4F" w:rsidRPr="002F4B4F" w:rsidRDefault="002F4B4F" w:rsidP="00F832E7">
      <w:pPr>
        <w:rPr>
          <w:rFonts w:ascii="Harrington" w:hAnsi="Harrington"/>
          <w:bCs/>
          <w:color w:val="7F7F7F"/>
          <w:sz w:val="72"/>
        </w:rPr>
      </w:pPr>
      <w:r w:rsidRPr="002F4B4F">
        <w:rPr>
          <w:rFonts w:ascii="Maiandra GD" w:hAnsi="Maiandra GD"/>
          <w:color w:val="000000"/>
        </w:rPr>
        <w:t>Distance Learning (Online) Opportunities</w:t>
      </w:r>
      <w:r w:rsidRPr="002F4B4F">
        <w:rPr>
          <w:rFonts w:ascii="Maiandra GD" w:hAnsi="Maiandra GD"/>
          <w:color w:val="000000"/>
        </w:rPr>
        <w:tab/>
      </w:r>
      <w:r w:rsidRPr="002F4B4F">
        <w:rPr>
          <w:rFonts w:ascii="Maiandra GD" w:hAnsi="Maiandra GD"/>
          <w:color w:val="000000"/>
        </w:rPr>
        <w:tab/>
      </w:r>
      <w:r w:rsidRPr="002F4B4F">
        <w:rPr>
          <w:rFonts w:ascii="Maiandra GD" w:hAnsi="Maiandra GD"/>
          <w:color w:val="000000"/>
        </w:rPr>
        <w:tab/>
      </w:r>
      <w:r w:rsidRPr="002F4B4F">
        <w:rPr>
          <w:rFonts w:ascii="Maiandra GD" w:hAnsi="Maiandra GD"/>
          <w:color w:val="000000"/>
        </w:rPr>
        <w:tab/>
      </w:r>
      <w:r w:rsidRPr="002F4B4F">
        <w:rPr>
          <w:rFonts w:ascii="Maiandra GD" w:hAnsi="Maiandra GD"/>
          <w:color w:val="000000"/>
        </w:rPr>
        <w:tab/>
      </w:r>
      <w:r w:rsidRPr="002F4B4F">
        <w:rPr>
          <w:rFonts w:ascii="Maiandra GD" w:hAnsi="Maiandra GD"/>
          <w:color w:val="000000"/>
        </w:rPr>
        <w:tab/>
      </w:r>
      <w:r w:rsidRPr="002F4B4F">
        <w:rPr>
          <w:rFonts w:ascii="Maiandra GD" w:hAnsi="Maiandra GD"/>
          <w:color w:val="000000"/>
        </w:rPr>
        <w:tab/>
      </w:r>
      <w:r w:rsidR="00A22B2C">
        <w:rPr>
          <w:rFonts w:ascii="Maiandra GD" w:hAnsi="Maiandra GD"/>
          <w:color w:val="000000"/>
        </w:rPr>
        <w:t>33-35</w:t>
      </w:r>
      <w:r w:rsidRPr="002F4B4F">
        <w:rPr>
          <w:rFonts w:ascii="Maiandra GD" w:hAnsi="Maiandra GD"/>
          <w:color w:val="000000"/>
        </w:rPr>
        <w:tab/>
      </w:r>
      <w:r w:rsidRPr="002F4B4F">
        <w:rPr>
          <w:rFonts w:ascii="Maiandra GD" w:hAnsi="Maiandra GD"/>
          <w:color w:val="000000"/>
        </w:rPr>
        <w:tab/>
      </w:r>
    </w:p>
    <w:p w:rsidR="00BB35ED" w:rsidRDefault="00BB35ED" w:rsidP="00F832E7">
      <w:pPr>
        <w:rPr>
          <w:rFonts w:ascii="Harrington" w:hAnsi="Harrington"/>
          <w:b/>
          <w:bCs/>
          <w:color w:val="7F7F7F"/>
          <w:sz w:val="72"/>
        </w:rPr>
      </w:pPr>
    </w:p>
    <w:p w:rsidR="00D46646" w:rsidRPr="00F832E7" w:rsidRDefault="00B73615" w:rsidP="00F832E7">
      <w:pPr>
        <w:rPr>
          <w:rFonts w:ascii="Harrington" w:hAnsi="Harrington"/>
          <w:b/>
          <w:bCs/>
          <w:color w:val="7F7F7F"/>
          <w:sz w:val="72"/>
        </w:rPr>
      </w:pPr>
      <w:r>
        <w:rPr>
          <w:noProof/>
        </w:rPr>
        <w:lastRenderedPageBreak/>
        <mc:AlternateContent>
          <mc:Choice Requires="wps">
            <w:drawing>
              <wp:anchor distT="0" distB="0" distL="114300" distR="114300" simplePos="0" relativeHeight="251665408" behindDoc="0" locked="0" layoutInCell="1" allowOverlap="1" wp14:anchorId="7277F25D" wp14:editId="7E99CBF9">
                <wp:simplePos x="0" y="0"/>
                <wp:positionH relativeFrom="page">
                  <wp:align>center</wp:align>
                </wp:positionH>
                <wp:positionV relativeFrom="paragraph">
                  <wp:posOffset>-407394</wp:posOffset>
                </wp:positionV>
                <wp:extent cx="5041127" cy="1052471"/>
                <wp:effectExtent l="0" t="0" r="7620" b="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127" cy="1052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841" w:rsidRDefault="00167841" w:rsidP="0006784A">
                            <w:pPr>
                              <w:pStyle w:val="Title"/>
                              <w:jc w:val="left"/>
                              <w:rPr>
                                <w:rFonts w:ascii="Maiandra GD" w:hAnsi="Maiandra GD"/>
                                <w:color w:val="0033CC"/>
                                <w:sz w:val="22"/>
                                <w:szCs w:val="22"/>
                              </w:rPr>
                            </w:pPr>
                            <w:r w:rsidRPr="00AA7206">
                              <w:rPr>
                                <w:rFonts w:ascii="Maiandra GD" w:hAnsi="Maiandra GD"/>
                                <w:color w:val="0033CC"/>
                                <w:sz w:val="22"/>
                                <w:szCs w:val="22"/>
                              </w:rPr>
                              <w:t xml:space="preserve">                              COURSES &amp; SCHOLASTIC CATEGORIES</w:t>
                            </w:r>
                          </w:p>
                          <w:p w:rsidR="00167841" w:rsidRPr="005B2D77" w:rsidRDefault="00167841" w:rsidP="00910531">
                            <w:pPr>
                              <w:tabs>
                                <w:tab w:val="left" w:pos="3960"/>
                                <w:tab w:val="left" w:pos="7290"/>
                              </w:tabs>
                              <w:ind w:right="-900"/>
                              <w:jc w:val="center"/>
                              <w:rPr>
                                <w:rFonts w:ascii="Maiandra GD" w:hAnsi="Maiandra GD" w:cs="Tahoma"/>
                                <w:b/>
                                <w:bCs/>
                                <w:color w:val="000000"/>
                              </w:rPr>
                            </w:pPr>
                            <w:r w:rsidRPr="005B2D77">
                              <w:rPr>
                                <w:rFonts w:ascii="Maiandra GD" w:hAnsi="Maiandra GD" w:cs="Tahoma"/>
                                <w:b/>
                                <w:bCs/>
                                <w:color w:val="000000"/>
                              </w:rPr>
                              <w:t xml:space="preserve">Classes not marked otherwise will be held at SOHI during the day. </w:t>
                            </w:r>
                          </w:p>
                          <w:p w:rsidR="00167841" w:rsidRPr="005B2D77" w:rsidRDefault="00167841" w:rsidP="00910531">
                            <w:pPr>
                              <w:tabs>
                                <w:tab w:val="left" w:pos="3960"/>
                                <w:tab w:val="left" w:pos="7290"/>
                              </w:tabs>
                              <w:ind w:right="-900"/>
                              <w:jc w:val="center"/>
                              <w:rPr>
                                <w:rFonts w:ascii="Maiandra GD" w:hAnsi="Maiandra GD" w:cs="Tahoma"/>
                                <w:b/>
                                <w:bCs/>
                                <w:color w:val="000000"/>
                              </w:rPr>
                            </w:pPr>
                            <w:r w:rsidRPr="005B2D77">
                              <w:rPr>
                                <w:rFonts w:ascii="Maiandra GD" w:hAnsi="Maiandra GD" w:cs="Tahoma"/>
                                <w:b/>
                                <w:bCs/>
                                <w:color w:val="000000"/>
                              </w:rPr>
                              <w:t>Other locations are:</w:t>
                            </w:r>
                          </w:p>
                          <w:p w:rsidR="00167841" w:rsidRPr="005B2D77" w:rsidRDefault="00167841" w:rsidP="00910531">
                            <w:pPr>
                              <w:tabs>
                                <w:tab w:val="left" w:pos="3960"/>
                                <w:tab w:val="left" w:pos="7290"/>
                              </w:tabs>
                              <w:ind w:right="-900"/>
                              <w:jc w:val="center"/>
                              <w:rPr>
                                <w:rFonts w:ascii="Maiandra GD" w:hAnsi="Maiandra GD" w:cs="Tahoma"/>
                                <w:b/>
                                <w:color w:val="000000"/>
                              </w:rPr>
                            </w:pPr>
                            <w:r w:rsidRPr="005B2D77">
                              <w:rPr>
                                <w:rFonts w:ascii="Maiandra GD" w:hAnsi="Maiandra GD" w:cs="Tahoma"/>
                                <w:b/>
                                <w:bCs/>
                                <w:color w:val="000000"/>
                              </w:rPr>
                              <w:t xml:space="preserve"> </w:t>
                            </w:r>
                            <w:r w:rsidRPr="005B2D77">
                              <w:rPr>
                                <w:rFonts w:ascii="Maiandra GD" w:hAnsi="Maiandra GD" w:cs="Tahoma"/>
                                <w:b/>
                                <w:color w:val="000000"/>
                              </w:rPr>
                              <w:t xml:space="preserve">Soldotna Prep (So/Prep), </w:t>
                            </w:r>
                          </w:p>
                          <w:p w:rsidR="00167841" w:rsidRPr="005B2D77" w:rsidRDefault="00167841" w:rsidP="00910531">
                            <w:pPr>
                              <w:tabs>
                                <w:tab w:val="left" w:pos="3960"/>
                                <w:tab w:val="left" w:pos="7290"/>
                              </w:tabs>
                              <w:ind w:right="-900"/>
                              <w:jc w:val="center"/>
                              <w:rPr>
                                <w:rFonts w:ascii="Maiandra GD" w:hAnsi="Maiandra GD" w:cs="Tahoma"/>
                                <w:b/>
                                <w:color w:val="000000"/>
                              </w:rPr>
                            </w:pPr>
                            <w:r w:rsidRPr="005B2D77">
                              <w:rPr>
                                <w:rFonts w:ascii="Maiandra GD" w:hAnsi="Maiandra GD" w:cs="Tahoma"/>
                                <w:b/>
                                <w:color w:val="000000"/>
                              </w:rPr>
                              <w:t xml:space="preserve"> Distance Education (DE), </w:t>
                            </w:r>
                            <w:r w:rsidRPr="005B2D77">
                              <w:rPr>
                                <w:rFonts w:ascii="Maiandra GD" w:hAnsi="Maiandra GD" w:cs="Tahoma"/>
                                <w:b/>
                                <w:bCs/>
                                <w:color w:val="000000"/>
                              </w:rPr>
                              <w:t>Kenai Peninsula College @ KPC</w:t>
                            </w:r>
                            <w:r w:rsidRPr="005B2D77">
                              <w:rPr>
                                <w:rFonts w:ascii="Maiandra GD" w:hAnsi="Maiandra GD" w:cs="Tahoma"/>
                                <w:b/>
                                <w:color w:val="000000"/>
                              </w:rPr>
                              <w:t xml:space="preserve">, </w:t>
                            </w:r>
                          </w:p>
                          <w:p w:rsidR="00167841" w:rsidRPr="005B2D77" w:rsidRDefault="00167841" w:rsidP="00910531">
                            <w:pPr>
                              <w:tabs>
                                <w:tab w:val="left" w:pos="3960"/>
                                <w:tab w:val="left" w:pos="7290"/>
                              </w:tabs>
                              <w:ind w:right="-900"/>
                              <w:jc w:val="center"/>
                              <w:rPr>
                                <w:rFonts w:ascii="Maiandra GD" w:hAnsi="Maiandra GD" w:cs="Tahoma"/>
                                <w:b/>
                                <w:color w:val="000000"/>
                              </w:rPr>
                            </w:pPr>
                            <w:r>
                              <w:rPr>
                                <w:rFonts w:ascii="Maiandra GD" w:hAnsi="Maiandra GD" w:cs="Tahoma"/>
                                <w:b/>
                                <w:color w:val="000000"/>
                              </w:rPr>
                              <w:t xml:space="preserve">or </w:t>
                            </w:r>
                            <w:r w:rsidRPr="005B2D77">
                              <w:rPr>
                                <w:rFonts w:ascii="Maiandra GD" w:hAnsi="Maiandra GD" w:cs="Tahoma"/>
                                <w:b/>
                                <w:color w:val="000000"/>
                              </w:rPr>
                              <w:t>the Workforce Development Center @WDC.</w:t>
                            </w:r>
                          </w:p>
                          <w:p w:rsidR="00167841" w:rsidRPr="005B2D77" w:rsidRDefault="00167841" w:rsidP="00910531">
                            <w:pPr>
                              <w:tabs>
                                <w:tab w:val="left" w:pos="3960"/>
                                <w:tab w:val="left" w:pos="7290"/>
                              </w:tabs>
                              <w:ind w:right="-900"/>
                              <w:jc w:val="center"/>
                              <w:rPr>
                                <w:rFonts w:ascii="Maiandra GD" w:hAnsi="Maiandra GD" w:cs="Tahoma"/>
                                <w:b/>
                                <w:color w:val="000000"/>
                              </w:rPr>
                            </w:pPr>
                          </w:p>
                          <w:p w:rsidR="00167841" w:rsidRDefault="00167841" w:rsidP="00910531">
                            <w:pPr>
                              <w:tabs>
                                <w:tab w:val="left" w:pos="3960"/>
                                <w:tab w:val="left" w:pos="7290"/>
                              </w:tabs>
                              <w:ind w:right="-900"/>
                              <w:rPr>
                                <w:rFonts w:ascii="Maiandra GD" w:hAnsi="Maiandra GD" w:cs="Tahoma"/>
                                <w:b/>
                                <w:bCs/>
                                <w:color w:val="000000"/>
                              </w:rPr>
                            </w:pPr>
                          </w:p>
                          <w:p w:rsidR="00167841" w:rsidRPr="00AA7206" w:rsidRDefault="00167841" w:rsidP="0006784A">
                            <w:pPr>
                              <w:pStyle w:val="Title"/>
                              <w:jc w:val="left"/>
                              <w:rPr>
                                <w:rFonts w:ascii="Maiandra GD" w:hAnsi="Maiandra GD"/>
                                <w:color w:val="0033CC"/>
                                <w:sz w:val="22"/>
                                <w:szCs w:val="22"/>
                              </w:rPr>
                            </w:pPr>
                          </w:p>
                          <w:p w:rsidR="00167841" w:rsidRDefault="001678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7F25D" id="Text Box 4" o:spid="_x0000_s1029" type="#_x0000_t202" style="position:absolute;margin-left:0;margin-top:-32.1pt;width:396.95pt;height:82.85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" stroked="f">
                <v:textbox>
                  <w:txbxContent>
                    <w:p w:rsidR="00167841" w:rsidRDefault="00167841" w:rsidP="0006784A">
                      <w:pPr>
                        <w:pStyle w:val="Title"/>
                        <w:jc w:val="left"/>
                        <w:rPr>
                          <w:rFonts w:ascii="Maiandra GD" w:hAnsi="Maiandra GD"/>
                          <w:color w:val="0033CC"/>
                          <w:sz w:val="22"/>
                          <w:szCs w:val="22"/>
                        </w:rPr>
                      </w:pPr>
                      <w:r w:rsidRPr="00AA7206">
                        <w:rPr>
                          <w:rFonts w:ascii="Maiandra GD" w:hAnsi="Maiandra GD"/>
                          <w:color w:val="0033CC"/>
                          <w:sz w:val="22"/>
                          <w:szCs w:val="22"/>
                        </w:rPr>
                        <w:t xml:space="preserve">                              COURSES &amp; SCHOLASTIC CATEGORIES</w:t>
                      </w:r>
                    </w:p>
                    <w:p w:rsidR="00167841" w:rsidRPr="005B2D77" w:rsidRDefault="00167841" w:rsidP="00910531">
                      <w:pPr>
                        <w:tabs>
                          <w:tab w:val="left" w:pos="3960"/>
                          <w:tab w:val="left" w:pos="7290"/>
                        </w:tabs>
                        <w:ind w:right="-900"/>
                        <w:jc w:val="center"/>
                        <w:rPr>
                          <w:rFonts w:ascii="Maiandra GD" w:hAnsi="Maiandra GD" w:cs="Tahoma"/>
                          <w:b/>
                          <w:bCs/>
                          <w:color w:val="000000"/>
                        </w:rPr>
                      </w:pPr>
                      <w:r w:rsidRPr="005B2D77">
                        <w:rPr>
                          <w:rFonts w:ascii="Maiandra GD" w:hAnsi="Maiandra GD" w:cs="Tahoma"/>
                          <w:b/>
                          <w:bCs/>
                          <w:color w:val="000000"/>
                        </w:rPr>
                        <w:t xml:space="preserve">Classes not marked otherwise will be held at SOHI during the day. </w:t>
                      </w:r>
                    </w:p>
                    <w:p w:rsidR="00167841" w:rsidRPr="005B2D77" w:rsidRDefault="00167841" w:rsidP="00910531">
                      <w:pPr>
                        <w:tabs>
                          <w:tab w:val="left" w:pos="3960"/>
                          <w:tab w:val="left" w:pos="7290"/>
                        </w:tabs>
                        <w:ind w:right="-900"/>
                        <w:jc w:val="center"/>
                        <w:rPr>
                          <w:rFonts w:ascii="Maiandra GD" w:hAnsi="Maiandra GD" w:cs="Tahoma"/>
                          <w:b/>
                          <w:bCs/>
                          <w:color w:val="000000"/>
                        </w:rPr>
                      </w:pPr>
                      <w:r w:rsidRPr="005B2D77">
                        <w:rPr>
                          <w:rFonts w:ascii="Maiandra GD" w:hAnsi="Maiandra GD" w:cs="Tahoma"/>
                          <w:b/>
                          <w:bCs/>
                          <w:color w:val="000000"/>
                        </w:rPr>
                        <w:t>Other locations are:</w:t>
                      </w:r>
                    </w:p>
                    <w:p w:rsidR="00167841" w:rsidRPr="005B2D77" w:rsidRDefault="00167841" w:rsidP="00910531">
                      <w:pPr>
                        <w:tabs>
                          <w:tab w:val="left" w:pos="3960"/>
                          <w:tab w:val="left" w:pos="7290"/>
                        </w:tabs>
                        <w:ind w:right="-900"/>
                        <w:jc w:val="center"/>
                        <w:rPr>
                          <w:rFonts w:ascii="Maiandra GD" w:hAnsi="Maiandra GD" w:cs="Tahoma"/>
                          <w:b/>
                          <w:color w:val="000000"/>
                        </w:rPr>
                      </w:pPr>
                      <w:r w:rsidRPr="005B2D77">
                        <w:rPr>
                          <w:rFonts w:ascii="Maiandra GD" w:hAnsi="Maiandra GD" w:cs="Tahoma"/>
                          <w:b/>
                          <w:bCs/>
                          <w:color w:val="000000"/>
                        </w:rPr>
                        <w:t xml:space="preserve"> </w:t>
                      </w:r>
                      <w:r w:rsidRPr="005B2D77">
                        <w:rPr>
                          <w:rFonts w:ascii="Maiandra GD" w:hAnsi="Maiandra GD" w:cs="Tahoma"/>
                          <w:b/>
                          <w:color w:val="000000"/>
                        </w:rPr>
                        <w:t xml:space="preserve">Soldotna Prep (So/Prep), </w:t>
                      </w:r>
                    </w:p>
                    <w:p w:rsidR="00167841" w:rsidRPr="005B2D77" w:rsidRDefault="00167841" w:rsidP="00910531">
                      <w:pPr>
                        <w:tabs>
                          <w:tab w:val="left" w:pos="3960"/>
                          <w:tab w:val="left" w:pos="7290"/>
                        </w:tabs>
                        <w:ind w:right="-900"/>
                        <w:jc w:val="center"/>
                        <w:rPr>
                          <w:rFonts w:ascii="Maiandra GD" w:hAnsi="Maiandra GD" w:cs="Tahoma"/>
                          <w:b/>
                          <w:color w:val="000000"/>
                        </w:rPr>
                      </w:pPr>
                      <w:r w:rsidRPr="005B2D77">
                        <w:rPr>
                          <w:rFonts w:ascii="Maiandra GD" w:hAnsi="Maiandra GD" w:cs="Tahoma"/>
                          <w:b/>
                          <w:color w:val="000000"/>
                        </w:rPr>
                        <w:t xml:space="preserve"> Distance Education (DE), </w:t>
                      </w:r>
                      <w:r w:rsidRPr="005B2D77">
                        <w:rPr>
                          <w:rFonts w:ascii="Maiandra GD" w:hAnsi="Maiandra GD" w:cs="Tahoma"/>
                          <w:b/>
                          <w:bCs/>
                          <w:color w:val="000000"/>
                        </w:rPr>
                        <w:t>Kenai Peninsula College @ KPC</w:t>
                      </w:r>
                      <w:r w:rsidRPr="005B2D77">
                        <w:rPr>
                          <w:rFonts w:ascii="Maiandra GD" w:hAnsi="Maiandra GD" w:cs="Tahoma"/>
                          <w:b/>
                          <w:color w:val="000000"/>
                        </w:rPr>
                        <w:t xml:space="preserve">, </w:t>
                      </w:r>
                    </w:p>
                    <w:p w:rsidR="00167841" w:rsidRPr="005B2D77" w:rsidRDefault="00167841" w:rsidP="00910531">
                      <w:pPr>
                        <w:tabs>
                          <w:tab w:val="left" w:pos="3960"/>
                          <w:tab w:val="left" w:pos="7290"/>
                        </w:tabs>
                        <w:ind w:right="-900"/>
                        <w:jc w:val="center"/>
                        <w:rPr>
                          <w:rFonts w:ascii="Maiandra GD" w:hAnsi="Maiandra GD" w:cs="Tahoma"/>
                          <w:b/>
                          <w:color w:val="000000"/>
                        </w:rPr>
                      </w:pPr>
                      <w:r>
                        <w:rPr>
                          <w:rFonts w:ascii="Maiandra GD" w:hAnsi="Maiandra GD" w:cs="Tahoma"/>
                          <w:b/>
                          <w:color w:val="000000"/>
                        </w:rPr>
                        <w:t xml:space="preserve">or </w:t>
                      </w:r>
                      <w:r w:rsidRPr="005B2D77">
                        <w:rPr>
                          <w:rFonts w:ascii="Maiandra GD" w:hAnsi="Maiandra GD" w:cs="Tahoma"/>
                          <w:b/>
                          <w:color w:val="000000"/>
                        </w:rPr>
                        <w:t>the Workforce Development Center @WDC.</w:t>
                      </w:r>
                    </w:p>
                    <w:p w:rsidR="00167841" w:rsidRPr="005B2D77" w:rsidRDefault="00167841" w:rsidP="00910531">
                      <w:pPr>
                        <w:tabs>
                          <w:tab w:val="left" w:pos="3960"/>
                          <w:tab w:val="left" w:pos="7290"/>
                        </w:tabs>
                        <w:ind w:right="-900"/>
                        <w:jc w:val="center"/>
                        <w:rPr>
                          <w:rFonts w:ascii="Maiandra GD" w:hAnsi="Maiandra GD" w:cs="Tahoma"/>
                          <w:b/>
                          <w:color w:val="000000"/>
                        </w:rPr>
                      </w:pPr>
                    </w:p>
                    <w:p w:rsidR="00167841" w:rsidRDefault="00167841" w:rsidP="00910531">
                      <w:pPr>
                        <w:tabs>
                          <w:tab w:val="left" w:pos="3960"/>
                          <w:tab w:val="left" w:pos="7290"/>
                        </w:tabs>
                        <w:ind w:right="-900"/>
                        <w:rPr>
                          <w:rFonts w:ascii="Maiandra GD" w:hAnsi="Maiandra GD" w:cs="Tahoma"/>
                          <w:b/>
                          <w:bCs/>
                          <w:color w:val="000000"/>
                        </w:rPr>
                      </w:pPr>
                    </w:p>
                    <w:p w:rsidR="00167841" w:rsidRPr="00AA7206" w:rsidRDefault="00167841" w:rsidP="0006784A">
                      <w:pPr>
                        <w:pStyle w:val="Title"/>
                        <w:jc w:val="left"/>
                        <w:rPr>
                          <w:rFonts w:ascii="Maiandra GD" w:hAnsi="Maiandra GD"/>
                          <w:color w:val="0033CC"/>
                          <w:sz w:val="22"/>
                          <w:szCs w:val="22"/>
                        </w:rPr>
                      </w:pPr>
                    </w:p>
                    <w:p w:rsidR="00167841" w:rsidRDefault="00167841"/>
                  </w:txbxContent>
                </v:textbox>
                <w10:wrap anchorx="page"/>
              </v:shape>
            </w:pict>
          </mc:Fallback>
        </mc:AlternateContent>
      </w:r>
    </w:p>
    <w:p w:rsidR="00D46646" w:rsidRPr="00D46646" w:rsidRDefault="00791966" w:rsidP="00D46646">
      <w:pPr>
        <w:pStyle w:val="Heading1"/>
        <w:tabs>
          <w:tab w:val="left" w:pos="3960"/>
          <w:tab w:val="left" w:pos="7290"/>
        </w:tabs>
        <w:ind w:right="-900"/>
        <w:rPr>
          <w:rFonts w:ascii="Maiandra GD" w:hAnsi="Maiandra GD" w:cs="Tahoma"/>
          <w:bCs/>
          <w:color w:val="000000"/>
          <w:sz w:val="20"/>
        </w:rPr>
      </w:pPr>
      <w:r w:rsidRPr="00B31623">
        <w:rPr>
          <w:rFonts w:ascii="Maiandra GD" w:hAnsi="Maiandra GD" w:cs="Tahoma"/>
          <w:bCs/>
          <w:color w:val="000000"/>
          <w:sz w:val="20"/>
        </w:rPr>
        <w:t>ENGLISH</w:t>
      </w:r>
    </w:p>
    <w:p w:rsidR="00791966" w:rsidRDefault="00791966" w:rsidP="00D766F0">
      <w:pPr>
        <w:tabs>
          <w:tab w:val="left" w:pos="3960"/>
          <w:tab w:val="left" w:pos="7290"/>
        </w:tabs>
        <w:ind w:right="-900"/>
        <w:jc w:val="both"/>
        <w:rPr>
          <w:rFonts w:ascii="Maiandra GD" w:hAnsi="Maiandra GD" w:cs="Tahoma"/>
          <w:color w:val="000000"/>
        </w:rPr>
      </w:pPr>
      <w:r w:rsidRPr="00B31623">
        <w:rPr>
          <w:rFonts w:ascii="Maiandra GD" w:hAnsi="Maiandra GD" w:cs="Tahoma"/>
          <w:color w:val="000000"/>
        </w:rPr>
        <w:t xml:space="preserve">Language Arts 10, </w:t>
      </w:r>
      <w:r w:rsidR="002758C3" w:rsidRPr="00B31623">
        <w:rPr>
          <w:rFonts w:ascii="Maiandra GD" w:hAnsi="Maiandra GD" w:cs="Tahoma"/>
          <w:color w:val="000000"/>
        </w:rPr>
        <w:t>11, 12</w:t>
      </w:r>
      <w:r w:rsidR="002758C3" w:rsidRPr="00B31623">
        <w:rPr>
          <w:rFonts w:ascii="Maiandra GD" w:hAnsi="Maiandra GD" w:cs="Tahoma"/>
          <w:color w:val="000000"/>
        </w:rPr>
        <w:tab/>
        <w:t xml:space="preserve">Language Arts, Honors </w:t>
      </w:r>
      <w:r w:rsidRPr="00B31623">
        <w:rPr>
          <w:rFonts w:ascii="Maiandra GD" w:hAnsi="Maiandra GD" w:cs="Tahoma"/>
          <w:color w:val="000000"/>
        </w:rPr>
        <w:t>10, 11</w:t>
      </w:r>
      <w:r w:rsidRPr="00B31623">
        <w:rPr>
          <w:rFonts w:ascii="Maiandra GD" w:hAnsi="Maiandra GD" w:cs="Tahoma"/>
          <w:color w:val="000000"/>
        </w:rPr>
        <w:tab/>
        <w:t>AP English (12)</w:t>
      </w:r>
    </w:p>
    <w:p w:rsidR="00216DD5" w:rsidRDefault="00216DD5" w:rsidP="00D766F0">
      <w:pPr>
        <w:tabs>
          <w:tab w:val="left" w:pos="3960"/>
          <w:tab w:val="left" w:pos="7290"/>
        </w:tabs>
        <w:ind w:right="-900"/>
        <w:jc w:val="both"/>
        <w:rPr>
          <w:rFonts w:ascii="Maiandra GD" w:hAnsi="Maiandra GD" w:cs="Tahoma"/>
          <w:color w:val="000000"/>
        </w:rPr>
      </w:pPr>
      <w:r>
        <w:rPr>
          <w:rFonts w:ascii="Maiandra GD" w:hAnsi="Maiandra GD" w:cs="Tahoma"/>
          <w:color w:val="000000"/>
        </w:rPr>
        <w:t>Creative writing</w:t>
      </w:r>
      <w:r>
        <w:rPr>
          <w:rFonts w:ascii="Maiandra GD" w:hAnsi="Maiandra GD" w:cs="Tahoma"/>
          <w:color w:val="000000"/>
        </w:rPr>
        <w:tab/>
        <w:t>Film at Lit</w:t>
      </w:r>
      <w:r>
        <w:rPr>
          <w:rFonts w:ascii="Maiandra GD" w:hAnsi="Maiandra GD" w:cs="Tahoma"/>
          <w:color w:val="000000"/>
        </w:rPr>
        <w:tab/>
        <w:t>College English 111/211</w:t>
      </w:r>
    </w:p>
    <w:p w:rsidR="00216DD5" w:rsidRPr="00B31623" w:rsidRDefault="00216DD5" w:rsidP="00D766F0">
      <w:pPr>
        <w:tabs>
          <w:tab w:val="left" w:pos="3960"/>
          <w:tab w:val="left" w:pos="7290"/>
        </w:tabs>
        <w:ind w:right="-900"/>
        <w:jc w:val="both"/>
        <w:rPr>
          <w:rFonts w:ascii="Maiandra GD" w:hAnsi="Maiandra GD" w:cs="Tahoma"/>
          <w:color w:val="000000"/>
        </w:rPr>
      </w:pPr>
      <w:r>
        <w:rPr>
          <w:rFonts w:ascii="Maiandra GD" w:hAnsi="Maiandra GD" w:cs="Tahoma"/>
          <w:color w:val="000000"/>
        </w:rPr>
        <w:tab/>
        <w:t>Journalism</w:t>
      </w:r>
      <w:r>
        <w:rPr>
          <w:rFonts w:ascii="Maiandra GD" w:hAnsi="Maiandra GD" w:cs="Tahoma"/>
          <w:color w:val="000000"/>
        </w:rPr>
        <w:tab/>
      </w:r>
      <w:r w:rsidR="009D4E0C">
        <w:rPr>
          <w:rFonts w:ascii="Maiandra GD" w:hAnsi="Maiandra GD" w:cs="Tahoma"/>
          <w:color w:val="000000"/>
        </w:rPr>
        <w:t>Drama</w:t>
      </w:r>
      <w:r>
        <w:rPr>
          <w:rFonts w:ascii="Maiandra GD" w:hAnsi="Maiandra GD" w:cs="Tahoma"/>
          <w:color w:val="000000"/>
        </w:rPr>
        <w:t xml:space="preserve"> Analysis</w:t>
      </w:r>
    </w:p>
    <w:p w:rsidR="00791966" w:rsidRPr="00B31623" w:rsidRDefault="002758C3" w:rsidP="00D766F0">
      <w:pPr>
        <w:tabs>
          <w:tab w:val="left" w:pos="3960"/>
          <w:tab w:val="left" w:pos="7290"/>
        </w:tabs>
        <w:ind w:right="-900"/>
        <w:jc w:val="both"/>
        <w:rPr>
          <w:rFonts w:ascii="Maiandra GD" w:hAnsi="Maiandra GD" w:cs="Tahoma"/>
          <w:color w:val="000000"/>
        </w:rPr>
      </w:pPr>
      <w:r w:rsidRPr="00B31623">
        <w:rPr>
          <w:rFonts w:ascii="Maiandra GD" w:hAnsi="Maiandra GD" w:cs="Tahoma"/>
        </w:rPr>
        <w:tab/>
      </w:r>
      <w:r w:rsidR="00137E87">
        <w:rPr>
          <w:rFonts w:ascii="Maiandra GD" w:hAnsi="Maiandra GD" w:cs="Tahoma"/>
        </w:rPr>
        <w:tab/>
      </w:r>
      <w:r w:rsidR="00791966" w:rsidRPr="00B31623">
        <w:rPr>
          <w:rFonts w:ascii="Maiandra GD" w:hAnsi="Maiandra GD" w:cs="Tahoma"/>
          <w:color w:val="000000"/>
        </w:rPr>
        <w:tab/>
        <w:t xml:space="preserve">  </w:t>
      </w:r>
      <w:r w:rsidR="00791966" w:rsidRPr="00B31623">
        <w:rPr>
          <w:rFonts w:ascii="Maiandra GD" w:hAnsi="Maiandra GD" w:cs="Tahoma"/>
          <w:color w:val="000000"/>
        </w:rPr>
        <w:tab/>
        <w:t xml:space="preserve"> </w:t>
      </w:r>
    </w:p>
    <w:p w:rsidR="00791966" w:rsidRPr="00B31623" w:rsidRDefault="00791966" w:rsidP="008A76F1">
      <w:pPr>
        <w:pStyle w:val="Heading5"/>
        <w:jc w:val="left"/>
        <w:rPr>
          <w:rFonts w:ascii="Maiandra GD" w:hAnsi="Maiandra GD" w:cs="Tahoma"/>
          <w:color w:val="000000"/>
        </w:rPr>
      </w:pPr>
      <w:r w:rsidRPr="00B31623">
        <w:rPr>
          <w:rFonts w:ascii="Maiandra GD" w:hAnsi="Maiandra GD" w:cs="Tahoma"/>
          <w:color w:val="000000"/>
        </w:rPr>
        <w:t>MATHEMATICS</w:t>
      </w:r>
    </w:p>
    <w:p w:rsidR="00791966" w:rsidRPr="00B31623" w:rsidRDefault="00791966" w:rsidP="008A76F1">
      <w:pPr>
        <w:tabs>
          <w:tab w:val="left" w:pos="3960"/>
          <w:tab w:val="left" w:pos="7290"/>
        </w:tabs>
        <w:ind w:right="-900"/>
        <w:rPr>
          <w:rFonts w:ascii="Maiandra GD" w:hAnsi="Maiandra GD" w:cs="Tahoma"/>
          <w:color w:val="000000"/>
        </w:rPr>
      </w:pPr>
      <w:r w:rsidRPr="00B31623">
        <w:rPr>
          <w:rFonts w:ascii="Maiandra GD" w:hAnsi="Maiandra GD" w:cs="Tahoma"/>
        </w:rPr>
        <w:t>Algebra</w:t>
      </w:r>
      <w:r w:rsidRPr="00B31623">
        <w:rPr>
          <w:rFonts w:ascii="Maiandra GD" w:hAnsi="Maiandra GD" w:cs="Tahoma"/>
          <w:color w:val="000000"/>
        </w:rPr>
        <w:tab/>
        <w:t xml:space="preserve">Geometry    </w:t>
      </w:r>
      <w:r w:rsidRPr="00B31623">
        <w:rPr>
          <w:rFonts w:ascii="Maiandra GD" w:hAnsi="Maiandra GD" w:cs="Tahoma"/>
          <w:color w:val="000000"/>
        </w:rPr>
        <w:tab/>
        <w:t xml:space="preserve">Advanced Algebra  </w:t>
      </w:r>
    </w:p>
    <w:p w:rsidR="00791966" w:rsidRPr="00B31623" w:rsidRDefault="00791966" w:rsidP="008A76F1">
      <w:pPr>
        <w:tabs>
          <w:tab w:val="left" w:pos="3960"/>
          <w:tab w:val="left" w:pos="7290"/>
        </w:tabs>
        <w:ind w:right="-900"/>
        <w:rPr>
          <w:rFonts w:ascii="Maiandra GD" w:hAnsi="Maiandra GD" w:cs="Tahoma"/>
          <w:color w:val="000000"/>
        </w:rPr>
      </w:pPr>
      <w:r w:rsidRPr="00B31623">
        <w:rPr>
          <w:rFonts w:ascii="Maiandra GD" w:hAnsi="Maiandra GD" w:cs="Tahoma"/>
          <w:color w:val="000000"/>
        </w:rPr>
        <w:t xml:space="preserve">Pre-Calculus/Trigonometry   </w:t>
      </w:r>
      <w:r w:rsidRPr="00B31623">
        <w:rPr>
          <w:rFonts w:ascii="Maiandra GD" w:hAnsi="Maiandra GD" w:cs="Tahoma"/>
          <w:color w:val="000000"/>
        </w:rPr>
        <w:tab/>
        <w:t>AP Calculus</w:t>
      </w:r>
      <w:r w:rsidRPr="00B31623">
        <w:rPr>
          <w:rFonts w:ascii="Maiandra GD" w:hAnsi="Maiandra GD" w:cs="Tahoma"/>
          <w:color w:val="000000"/>
        </w:rPr>
        <w:tab/>
      </w:r>
      <w:r w:rsidR="006A5133" w:rsidRPr="00B31623">
        <w:rPr>
          <w:rFonts w:ascii="Maiandra GD" w:hAnsi="Maiandra GD" w:cs="Tahoma"/>
          <w:color w:val="000000" w:themeColor="text1"/>
        </w:rPr>
        <w:t xml:space="preserve">Algebra Readiness </w:t>
      </w:r>
      <w:r w:rsidRPr="00B31623">
        <w:rPr>
          <w:rFonts w:ascii="Maiandra GD" w:hAnsi="Maiandra GD" w:cs="Tahoma"/>
          <w:color w:val="000000" w:themeColor="text1"/>
        </w:rPr>
        <w:t>(teacher rec.)</w:t>
      </w:r>
    </w:p>
    <w:p w:rsidR="00791966" w:rsidRPr="00B31623" w:rsidRDefault="005E7F62" w:rsidP="008A76F1">
      <w:pPr>
        <w:tabs>
          <w:tab w:val="left" w:pos="3960"/>
          <w:tab w:val="left" w:pos="7290"/>
        </w:tabs>
        <w:ind w:right="-900"/>
        <w:rPr>
          <w:rFonts w:ascii="Maiandra GD" w:hAnsi="Maiandra GD" w:cs="Tahoma"/>
          <w:color w:val="000000"/>
        </w:rPr>
      </w:pPr>
      <w:r w:rsidRPr="00B31623">
        <w:rPr>
          <w:rFonts w:ascii="Maiandra GD" w:hAnsi="Maiandra GD" w:cs="Tahoma"/>
          <w:color w:val="000000"/>
        </w:rPr>
        <w:t xml:space="preserve">Personal Finance Math </w:t>
      </w:r>
      <w:r w:rsidR="00791966" w:rsidRPr="00B31623">
        <w:rPr>
          <w:rFonts w:ascii="Maiandra GD" w:hAnsi="Maiandra GD" w:cs="Tahoma"/>
          <w:color w:val="000000"/>
        </w:rPr>
        <w:t>S1</w:t>
      </w:r>
      <w:r w:rsidRPr="00B31623">
        <w:rPr>
          <w:rFonts w:ascii="Maiandra GD" w:hAnsi="Maiandra GD" w:cs="Tahoma"/>
          <w:color w:val="000000"/>
        </w:rPr>
        <w:tab/>
        <w:t xml:space="preserve">Business Math S2 </w:t>
      </w:r>
      <w:r w:rsidR="00791966" w:rsidRPr="00B31623">
        <w:rPr>
          <w:rFonts w:ascii="Maiandra GD" w:hAnsi="Maiandra GD" w:cs="Tahoma"/>
          <w:color w:val="000000"/>
        </w:rPr>
        <w:t xml:space="preserve">           </w:t>
      </w:r>
    </w:p>
    <w:p w:rsidR="00791966" w:rsidRPr="00B31623" w:rsidRDefault="00791966" w:rsidP="008A76F1">
      <w:pPr>
        <w:tabs>
          <w:tab w:val="left" w:pos="3960"/>
          <w:tab w:val="left" w:pos="7290"/>
        </w:tabs>
        <w:ind w:right="-900"/>
        <w:rPr>
          <w:rFonts w:ascii="Maiandra GD" w:hAnsi="Maiandra GD" w:cs="Tahoma"/>
          <w:color w:val="000000"/>
        </w:rPr>
      </w:pPr>
      <w:r w:rsidRPr="00B31623">
        <w:rPr>
          <w:rFonts w:ascii="Maiandra GD" w:hAnsi="Maiandra GD" w:cs="Tahoma"/>
          <w:color w:val="000000"/>
        </w:rPr>
        <w:tab/>
      </w:r>
      <w:r w:rsidRPr="00B31623">
        <w:rPr>
          <w:rFonts w:ascii="Maiandra GD" w:hAnsi="Maiandra GD" w:cs="Tahoma"/>
          <w:b/>
          <w:bCs/>
          <w:color w:val="000000"/>
        </w:rPr>
        <w:tab/>
      </w:r>
      <w:r w:rsidRPr="00B31623">
        <w:rPr>
          <w:rFonts w:ascii="Maiandra GD" w:hAnsi="Maiandra GD" w:cs="Tahoma"/>
          <w:b/>
          <w:bCs/>
          <w:color w:val="000000"/>
        </w:rPr>
        <w:tab/>
      </w:r>
    </w:p>
    <w:p w:rsidR="00791966" w:rsidRPr="00CB085A" w:rsidRDefault="00791966" w:rsidP="00CB085A">
      <w:pPr>
        <w:pStyle w:val="Heading1"/>
        <w:tabs>
          <w:tab w:val="left" w:pos="3960"/>
          <w:tab w:val="left" w:pos="7290"/>
        </w:tabs>
        <w:ind w:right="-900"/>
        <w:rPr>
          <w:rFonts w:ascii="Maiandra GD" w:hAnsi="Maiandra GD" w:cs="Tahoma"/>
          <w:bCs/>
          <w:color w:val="000000"/>
          <w:sz w:val="20"/>
        </w:rPr>
      </w:pPr>
      <w:r w:rsidRPr="00B31623">
        <w:rPr>
          <w:rFonts w:ascii="Maiandra GD" w:hAnsi="Maiandra GD" w:cs="Tahoma"/>
          <w:bCs/>
          <w:color w:val="000000"/>
          <w:sz w:val="20"/>
        </w:rPr>
        <w:t>LIFE</w:t>
      </w:r>
      <w:r w:rsidRPr="00B31623">
        <w:rPr>
          <w:rFonts w:ascii="Maiandra GD" w:hAnsi="Maiandra GD" w:cs="Tahoma"/>
          <w:color w:val="000000"/>
          <w:sz w:val="20"/>
        </w:rPr>
        <w:t xml:space="preserve"> </w:t>
      </w:r>
      <w:r w:rsidRPr="00B31623">
        <w:rPr>
          <w:rFonts w:ascii="Maiandra GD" w:hAnsi="Maiandra GD" w:cs="Tahoma"/>
          <w:bCs/>
          <w:color w:val="000000"/>
          <w:sz w:val="20"/>
        </w:rPr>
        <w:t>SCIENCE</w:t>
      </w:r>
      <w:r w:rsidRPr="00B31623">
        <w:rPr>
          <w:rFonts w:ascii="Maiandra GD" w:hAnsi="Maiandra GD" w:cs="Tahoma"/>
          <w:color w:val="000000"/>
          <w:sz w:val="20"/>
        </w:rPr>
        <w:t xml:space="preserve"> </w:t>
      </w:r>
      <w:r w:rsidR="00C83ABD" w:rsidRPr="00B31623">
        <w:rPr>
          <w:rFonts w:ascii="Maiandra GD" w:hAnsi="Maiandra GD" w:cs="Tahoma"/>
          <w:color w:val="000000"/>
        </w:rPr>
        <w:tab/>
      </w:r>
      <w:r w:rsidR="00C83ABD" w:rsidRPr="00F262DB">
        <w:rPr>
          <w:rFonts w:ascii="Maiandra GD" w:hAnsi="Maiandra GD" w:cs="Tahoma"/>
          <w:b w:val="0"/>
          <w:color w:val="000000"/>
          <w:sz w:val="20"/>
        </w:rPr>
        <w:t>AP Biology</w:t>
      </w:r>
      <w:r w:rsidR="00C83ABD" w:rsidRPr="00B31623">
        <w:rPr>
          <w:rFonts w:ascii="Maiandra GD" w:hAnsi="Maiandra GD" w:cs="Tahoma"/>
          <w:color w:val="000000"/>
        </w:rPr>
        <w:t xml:space="preserve">      </w:t>
      </w:r>
      <w:r w:rsidR="00C83ABD" w:rsidRPr="00B31623">
        <w:rPr>
          <w:rFonts w:ascii="Maiandra GD" w:hAnsi="Maiandra GD" w:cs="Tahoma"/>
          <w:color w:val="000000"/>
        </w:rPr>
        <w:tab/>
      </w:r>
    </w:p>
    <w:p w:rsidR="002758C3" w:rsidRPr="00B31623" w:rsidRDefault="005E7F62" w:rsidP="008A76F1">
      <w:pPr>
        <w:tabs>
          <w:tab w:val="left" w:pos="3960"/>
          <w:tab w:val="left" w:pos="7290"/>
        </w:tabs>
        <w:ind w:right="-900"/>
        <w:rPr>
          <w:rFonts w:ascii="Maiandra GD" w:hAnsi="Maiandra GD" w:cs="Tahoma"/>
          <w:color w:val="000000"/>
        </w:rPr>
      </w:pPr>
      <w:r w:rsidRPr="00B31623">
        <w:rPr>
          <w:rFonts w:ascii="Maiandra GD" w:hAnsi="Maiandra GD" w:cs="Tahoma"/>
          <w:color w:val="000000"/>
        </w:rPr>
        <w:t>Anatomy/Physiology</w:t>
      </w:r>
      <w:r w:rsidR="00791966" w:rsidRPr="00B31623">
        <w:rPr>
          <w:rFonts w:ascii="Maiandra GD" w:hAnsi="Maiandra GD" w:cs="Tahoma"/>
          <w:color w:val="000000"/>
        </w:rPr>
        <w:tab/>
        <w:t xml:space="preserve">Marine Biology   </w:t>
      </w:r>
      <w:r w:rsidR="00791966" w:rsidRPr="00B31623">
        <w:rPr>
          <w:rFonts w:ascii="Maiandra GD" w:hAnsi="Maiandra GD" w:cs="Tahoma"/>
          <w:color w:val="000000"/>
        </w:rPr>
        <w:tab/>
      </w:r>
    </w:p>
    <w:p w:rsidR="00791966" w:rsidRPr="00B31623" w:rsidRDefault="006A5133" w:rsidP="006A5133">
      <w:pPr>
        <w:tabs>
          <w:tab w:val="left" w:pos="3960"/>
          <w:tab w:val="left" w:pos="7290"/>
        </w:tabs>
        <w:ind w:right="-900"/>
        <w:rPr>
          <w:rFonts w:ascii="Maiandra GD" w:hAnsi="Maiandra GD" w:cs="Tahoma"/>
          <w:color w:val="000000"/>
        </w:rPr>
      </w:pPr>
      <w:r w:rsidRPr="00B31623">
        <w:rPr>
          <w:rFonts w:ascii="Maiandra GD" w:hAnsi="Maiandra GD" w:cs="Tahoma"/>
          <w:color w:val="000000"/>
        </w:rPr>
        <w:tab/>
      </w:r>
      <w:r w:rsidRPr="00B31623">
        <w:rPr>
          <w:rFonts w:ascii="Maiandra GD" w:hAnsi="Maiandra GD" w:cs="Tahoma"/>
          <w:color w:val="000000"/>
        </w:rPr>
        <w:tab/>
      </w:r>
    </w:p>
    <w:p w:rsidR="00791966" w:rsidRPr="00B31623" w:rsidRDefault="00791966" w:rsidP="002E63F8">
      <w:pPr>
        <w:pStyle w:val="Heading5"/>
        <w:jc w:val="left"/>
        <w:rPr>
          <w:rFonts w:ascii="Maiandra GD" w:hAnsi="Maiandra GD" w:cs="Tahoma"/>
          <w:color w:val="000000"/>
        </w:rPr>
      </w:pPr>
      <w:r w:rsidRPr="00B31623">
        <w:rPr>
          <w:rFonts w:ascii="Maiandra GD" w:hAnsi="Maiandra GD" w:cs="Tahoma"/>
          <w:color w:val="000000"/>
        </w:rPr>
        <w:t>PHYSICAL SCIENCE</w:t>
      </w:r>
    </w:p>
    <w:p w:rsidR="003A0B77" w:rsidRPr="00B31623" w:rsidRDefault="005E7F62" w:rsidP="005E7F62">
      <w:pPr>
        <w:tabs>
          <w:tab w:val="left" w:pos="3960"/>
          <w:tab w:val="left" w:pos="7290"/>
        </w:tabs>
        <w:ind w:right="-900"/>
        <w:rPr>
          <w:rFonts w:ascii="Maiandra GD" w:hAnsi="Maiandra GD" w:cs="Tahoma"/>
          <w:color w:val="8064A2" w:themeColor="accent4"/>
        </w:rPr>
      </w:pPr>
      <w:r w:rsidRPr="00880B8F">
        <w:rPr>
          <w:rFonts w:ascii="Maiandra GD" w:hAnsi="Maiandra GD" w:cs="Tahoma"/>
          <w:color w:val="000000"/>
        </w:rPr>
        <w:t xml:space="preserve">Chemistry              </w:t>
      </w:r>
      <w:r w:rsidRPr="00880B8F">
        <w:rPr>
          <w:rFonts w:ascii="Maiandra GD" w:hAnsi="Maiandra GD" w:cs="Tahoma"/>
          <w:color w:val="000000"/>
        </w:rPr>
        <w:tab/>
        <w:t>AP Chemistry</w:t>
      </w:r>
      <w:r w:rsidR="00216DD5">
        <w:rPr>
          <w:rFonts w:ascii="Maiandra GD" w:hAnsi="Maiandra GD" w:cs="Tahoma"/>
          <w:color w:val="000000"/>
        </w:rPr>
        <w:t>/offered every other year</w:t>
      </w:r>
      <w:r w:rsidRPr="00880B8F">
        <w:rPr>
          <w:rFonts w:ascii="Maiandra GD" w:hAnsi="Maiandra GD" w:cs="Tahoma"/>
          <w:color w:val="000000"/>
        </w:rPr>
        <w:t xml:space="preserve"> </w:t>
      </w:r>
      <w:r w:rsidR="003A0B77" w:rsidRPr="00880B8F">
        <w:rPr>
          <w:rFonts w:ascii="Maiandra GD" w:hAnsi="Maiandra GD" w:cs="Tahoma"/>
          <w:color w:val="000000"/>
        </w:rPr>
        <w:t xml:space="preserve"> </w:t>
      </w:r>
      <w:r w:rsidR="003A0B77" w:rsidRPr="00880B8F">
        <w:rPr>
          <w:rFonts w:ascii="Maiandra GD" w:hAnsi="Maiandra GD" w:cs="Tahoma"/>
          <w:color w:val="000000"/>
        </w:rPr>
        <w:tab/>
      </w:r>
      <w:r w:rsidRPr="00880B8F">
        <w:rPr>
          <w:rFonts w:ascii="Maiandra GD" w:hAnsi="Maiandra GD" w:cs="Tahoma"/>
        </w:rPr>
        <w:t>Earth Science</w:t>
      </w:r>
      <w:r w:rsidRPr="00B31623">
        <w:rPr>
          <w:rFonts w:ascii="Maiandra GD" w:hAnsi="Maiandra GD" w:cs="Tahoma"/>
        </w:rPr>
        <w:t xml:space="preserve"> </w:t>
      </w:r>
      <w:r w:rsidRPr="00B31623">
        <w:rPr>
          <w:rFonts w:ascii="Maiandra GD" w:hAnsi="Maiandra GD" w:cs="Tahoma"/>
          <w:color w:val="8064A2" w:themeColor="accent4"/>
        </w:rPr>
        <w:tab/>
      </w:r>
    </w:p>
    <w:p w:rsidR="005E7F62" w:rsidRPr="00B31623" w:rsidRDefault="005E7F62" w:rsidP="005E7F62">
      <w:pPr>
        <w:tabs>
          <w:tab w:val="left" w:pos="3960"/>
          <w:tab w:val="left" w:pos="7290"/>
        </w:tabs>
        <w:ind w:right="-900"/>
        <w:rPr>
          <w:rFonts w:ascii="Maiandra GD" w:hAnsi="Maiandra GD" w:cs="Tahoma"/>
          <w:color w:val="000000"/>
        </w:rPr>
      </w:pPr>
      <w:r w:rsidRPr="00B31623">
        <w:rPr>
          <w:rFonts w:ascii="Maiandra GD" w:hAnsi="Maiandra GD" w:cs="Tahoma"/>
        </w:rPr>
        <w:t>P</w:t>
      </w:r>
      <w:r w:rsidRPr="00B31623">
        <w:rPr>
          <w:rFonts w:ascii="Maiandra GD" w:hAnsi="Maiandra GD" w:cs="Tahoma"/>
          <w:color w:val="000000"/>
        </w:rPr>
        <w:t xml:space="preserve">hysical Science     </w:t>
      </w:r>
      <w:r w:rsidRPr="00B31623">
        <w:rPr>
          <w:rFonts w:ascii="Maiandra GD" w:hAnsi="Maiandra GD" w:cs="Tahoma"/>
          <w:color w:val="000000"/>
        </w:rPr>
        <w:tab/>
        <w:t xml:space="preserve">Physics          </w:t>
      </w:r>
    </w:p>
    <w:p w:rsidR="005E7F62" w:rsidRPr="00B31623" w:rsidRDefault="005E7F62" w:rsidP="005E7F62">
      <w:pPr>
        <w:rPr>
          <w:rFonts w:ascii="Maiandra GD" w:hAnsi="Maiandra GD"/>
        </w:rPr>
      </w:pPr>
      <w:r w:rsidRPr="00B31623">
        <w:rPr>
          <w:rFonts w:ascii="Maiandra GD" w:hAnsi="Maiandra GD" w:cs="Tahoma"/>
          <w:color w:val="000000"/>
        </w:rPr>
        <w:t>Principles of Engineering</w:t>
      </w:r>
      <w:r w:rsidR="00F93580">
        <w:rPr>
          <w:rFonts w:ascii="Maiandra GD" w:hAnsi="Maiandra GD" w:cs="Tahoma"/>
          <w:color w:val="000000"/>
        </w:rPr>
        <w:t xml:space="preserve"> @ WDC</w:t>
      </w:r>
      <w:r w:rsidRPr="00B31623">
        <w:rPr>
          <w:rFonts w:ascii="Maiandra GD" w:hAnsi="Maiandra GD" w:cs="Tahoma"/>
          <w:color w:val="000000"/>
        </w:rPr>
        <w:tab/>
      </w:r>
      <w:r w:rsidRPr="00B31623">
        <w:rPr>
          <w:rFonts w:ascii="Maiandra GD" w:hAnsi="Maiandra GD" w:cs="Tahoma"/>
          <w:color w:val="000000"/>
        </w:rPr>
        <w:tab/>
        <w:t xml:space="preserve">      </w:t>
      </w:r>
    </w:p>
    <w:p w:rsidR="00791966" w:rsidRPr="00B31623" w:rsidRDefault="00791966" w:rsidP="006A5133">
      <w:pPr>
        <w:rPr>
          <w:rFonts w:ascii="Maiandra GD" w:hAnsi="Maiandra GD"/>
        </w:rPr>
      </w:pPr>
      <w:r w:rsidRPr="00B31623">
        <w:rPr>
          <w:rFonts w:ascii="Maiandra GD" w:hAnsi="Maiandra GD" w:cs="Tahoma"/>
          <w:color w:val="000000"/>
        </w:rPr>
        <w:tab/>
        <w:t xml:space="preserve"> </w:t>
      </w:r>
      <w:r w:rsidR="00BC10C9" w:rsidRPr="00B31623">
        <w:rPr>
          <w:rFonts w:ascii="Maiandra GD" w:hAnsi="Maiandra GD" w:cs="Tahoma"/>
          <w:color w:val="000000"/>
        </w:rPr>
        <w:tab/>
      </w:r>
    </w:p>
    <w:p w:rsidR="00BC10C9" w:rsidRPr="00457529" w:rsidRDefault="00791966" w:rsidP="00457529">
      <w:pPr>
        <w:pStyle w:val="Heading1"/>
        <w:tabs>
          <w:tab w:val="left" w:pos="3960"/>
          <w:tab w:val="left" w:pos="7290"/>
        </w:tabs>
        <w:ind w:right="-900"/>
        <w:rPr>
          <w:rFonts w:ascii="Maiandra GD" w:hAnsi="Maiandra GD" w:cs="Tahoma"/>
          <w:bCs/>
          <w:color w:val="000000"/>
          <w:sz w:val="20"/>
        </w:rPr>
      </w:pPr>
      <w:r w:rsidRPr="00B31623">
        <w:rPr>
          <w:rFonts w:ascii="Maiandra GD" w:hAnsi="Maiandra GD" w:cs="Tahoma"/>
          <w:bCs/>
          <w:color w:val="000000"/>
          <w:sz w:val="20"/>
        </w:rPr>
        <w:t>SOCIAL STUDIES</w:t>
      </w:r>
      <w:r w:rsidR="00BC10C9" w:rsidRPr="00B31623">
        <w:rPr>
          <w:rFonts w:ascii="Maiandra GD" w:hAnsi="Maiandra GD" w:cs="Tahoma"/>
          <w:color w:val="000000"/>
        </w:rPr>
        <w:tab/>
      </w:r>
      <w:r w:rsidR="00BC10C9" w:rsidRPr="00457529">
        <w:rPr>
          <w:rFonts w:ascii="Maiandra GD" w:hAnsi="Maiandra GD" w:cs="Tahoma"/>
          <w:b w:val="0"/>
          <w:color w:val="000000"/>
          <w:sz w:val="20"/>
        </w:rPr>
        <w:t xml:space="preserve">Psychology (Elective)    </w:t>
      </w:r>
      <w:r w:rsidR="00BC10C9" w:rsidRPr="00457529">
        <w:rPr>
          <w:rFonts w:ascii="Maiandra GD" w:hAnsi="Maiandra GD" w:cs="Tahoma"/>
          <w:b w:val="0"/>
          <w:color w:val="000000"/>
          <w:sz w:val="20"/>
        </w:rPr>
        <w:tab/>
        <w:t>Sociology (Elective)</w:t>
      </w:r>
      <w:r w:rsidR="00BC10C9" w:rsidRPr="00457529">
        <w:rPr>
          <w:rFonts w:ascii="Maiandra GD" w:hAnsi="Maiandra GD" w:cs="Tahoma"/>
          <w:b w:val="0"/>
          <w:color w:val="000000"/>
          <w:sz w:val="20"/>
        </w:rPr>
        <w:tab/>
      </w:r>
    </w:p>
    <w:p w:rsidR="00BC10C9" w:rsidRPr="0076105F" w:rsidRDefault="00BC10C9" w:rsidP="00722A93">
      <w:pPr>
        <w:tabs>
          <w:tab w:val="left" w:pos="3960"/>
          <w:tab w:val="left" w:pos="7290"/>
        </w:tabs>
        <w:ind w:right="-900"/>
        <w:rPr>
          <w:rFonts w:ascii="Maiandra GD" w:hAnsi="Maiandra GD" w:cs="Tahoma"/>
        </w:rPr>
      </w:pPr>
      <w:r w:rsidRPr="00B31623">
        <w:rPr>
          <w:rFonts w:ascii="Maiandra GD" w:hAnsi="Maiandra GD" w:cs="Tahoma"/>
          <w:color w:val="000000"/>
        </w:rPr>
        <w:t xml:space="preserve">Government </w:t>
      </w:r>
      <w:r w:rsidRPr="00B31623">
        <w:rPr>
          <w:rFonts w:ascii="Maiandra GD" w:hAnsi="Maiandra GD" w:cs="Tahoma"/>
          <w:color w:val="000000"/>
        </w:rPr>
        <w:tab/>
        <w:t xml:space="preserve">AP Government </w:t>
      </w:r>
      <w:r w:rsidR="00880B8F">
        <w:rPr>
          <w:rFonts w:ascii="Maiandra GD" w:hAnsi="Maiandra GD" w:cs="Tahoma"/>
          <w:color w:val="000000"/>
        </w:rPr>
        <w:tab/>
      </w:r>
      <w:r w:rsidR="00880B8F" w:rsidRPr="004A2348">
        <w:rPr>
          <w:rFonts w:ascii="Maiandra GD" w:hAnsi="Maiandra GD" w:cs="Tahoma"/>
          <w:color w:val="000000"/>
        </w:rPr>
        <w:t>World Relation</w:t>
      </w:r>
      <w:r w:rsidR="004F54B2">
        <w:rPr>
          <w:rFonts w:ascii="Maiandra GD" w:hAnsi="Maiandra GD" w:cs="Tahoma"/>
          <w:color w:val="000000"/>
        </w:rPr>
        <w:t>s</w:t>
      </w:r>
      <w:r w:rsidR="004F54B2" w:rsidRPr="0076105F">
        <w:rPr>
          <w:rFonts w:ascii="Maiandra GD" w:hAnsi="Maiandra GD" w:cs="Tahoma"/>
        </w:rPr>
        <w:t>/VTC Level 1 S1</w:t>
      </w:r>
      <w:r w:rsidR="00880B8F" w:rsidRPr="0076105F">
        <w:rPr>
          <w:rFonts w:ascii="Maiandra GD" w:hAnsi="Maiandra GD" w:cs="Tahoma"/>
        </w:rPr>
        <w:t xml:space="preserve"> </w:t>
      </w:r>
    </w:p>
    <w:p w:rsidR="00791966" w:rsidRPr="0076105F" w:rsidRDefault="00BC10C9" w:rsidP="00722A93">
      <w:pPr>
        <w:tabs>
          <w:tab w:val="left" w:pos="3960"/>
          <w:tab w:val="left" w:pos="7290"/>
        </w:tabs>
        <w:ind w:right="-900"/>
        <w:rPr>
          <w:rFonts w:ascii="Maiandra GD" w:hAnsi="Maiandra GD" w:cs="Tahoma"/>
        </w:rPr>
      </w:pPr>
      <w:r w:rsidRPr="0076105F">
        <w:rPr>
          <w:rFonts w:ascii="Maiandra GD" w:hAnsi="Maiandra GD" w:cs="Tahoma"/>
        </w:rPr>
        <w:t xml:space="preserve">U.S. History  </w:t>
      </w:r>
      <w:r w:rsidR="00791966" w:rsidRPr="0076105F">
        <w:rPr>
          <w:rFonts w:ascii="Maiandra GD" w:hAnsi="Maiandra GD" w:cs="Tahoma"/>
        </w:rPr>
        <w:tab/>
        <w:t>AP U.S. Hi</w:t>
      </w:r>
      <w:r w:rsidRPr="0076105F">
        <w:rPr>
          <w:rFonts w:ascii="Maiandra GD" w:hAnsi="Maiandra GD" w:cs="Tahoma"/>
        </w:rPr>
        <w:t>story</w:t>
      </w:r>
      <w:r w:rsidR="00880B8F" w:rsidRPr="0076105F">
        <w:rPr>
          <w:rFonts w:ascii="Maiandra GD" w:hAnsi="Maiandra GD" w:cs="Tahoma"/>
        </w:rPr>
        <w:tab/>
      </w:r>
      <w:r w:rsidR="004F54B2" w:rsidRPr="0076105F">
        <w:rPr>
          <w:rFonts w:ascii="Maiandra GD" w:hAnsi="Maiandra GD" w:cs="Tahoma"/>
        </w:rPr>
        <w:t>Global Nomads/VTC Level 2 S</w:t>
      </w:r>
      <w:r w:rsidR="00880B8F" w:rsidRPr="0076105F">
        <w:rPr>
          <w:rFonts w:ascii="Maiandra GD" w:hAnsi="Maiandra GD" w:cs="Tahoma"/>
        </w:rPr>
        <w:t xml:space="preserve">2 </w:t>
      </w:r>
    </w:p>
    <w:p w:rsidR="00791966" w:rsidRPr="00B31623" w:rsidRDefault="00BC10C9" w:rsidP="008A76F1">
      <w:pPr>
        <w:tabs>
          <w:tab w:val="left" w:pos="3960"/>
          <w:tab w:val="left" w:pos="7290"/>
        </w:tabs>
        <w:ind w:right="-900"/>
        <w:rPr>
          <w:rFonts w:ascii="Maiandra GD" w:hAnsi="Maiandra GD" w:cs="Tahoma"/>
          <w:color w:val="000000"/>
        </w:rPr>
      </w:pPr>
      <w:r w:rsidRPr="0076105F">
        <w:rPr>
          <w:rFonts w:ascii="Maiandra GD" w:hAnsi="Maiandra GD" w:cs="Tahoma"/>
        </w:rPr>
        <w:t>World History</w:t>
      </w:r>
      <w:r w:rsidRPr="0076105F">
        <w:rPr>
          <w:rFonts w:ascii="Maiandra GD" w:hAnsi="Maiandra GD" w:cs="Tahoma"/>
        </w:rPr>
        <w:tab/>
        <w:t>AP World History</w:t>
      </w:r>
      <w:r w:rsidR="004F54B2" w:rsidRPr="0076105F">
        <w:rPr>
          <w:rFonts w:ascii="Maiandra GD" w:hAnsi="Maiandra GD" w:cs="Tahoma"/>
        </w:rPr>
        <w:tab/>
        <w:t>Polycom Certification Practicum/VTC Level 3</w:t>
      </w:r>
      <w:r w:rsidRPr="0076105F">
        <w:rPr>
          <w:rFonts w:ascii="Maiandra GD" w:hAnsi="Maiandra GD" w:cs="Tahoma"/>
        </w:rPr>
        <w:t xml:space="preserve">  </w:t>
      </w:r>
      <w:r w:rsidR="00791966" w:rsidRPr="00B31623">
        <w:rPr>
          <w:rFonts w:ascii="Maiandra GD" w:hAnsi="Maiandra GD" w:cs="Tahoma"/>
          <w:color w:val="000000"/>
        </w:rPr>
        <w:tab/>
      </w:r>
    </w:p>
    <w:p w:rsidR="00791966" w:rsidRPr="00F262DB" w:rsidRDefault="002758C3" w:rsidP="008A76F1">
      <w:pPr>
        <w:tabs>
          <w:tab w:val="left" w:pos="3960"/>
          <w:tab w:val="left" w:pos="7290"/>
        </w:tabs>
        <w:ind w:right="-900"/>
        <w:rPr>
          <w:rFonts w:ascii="Maiandra GD" w:hAnsi="Maiandra GD" w:cs="Tahoma"/>
          <w:b/>
          <w:color w:val="000000"/>
        </w:rPr>
      </w:pPr>
      <w:r w:rsidRPr="00B31623">
        <w:rPr>
          <w:rFonts w:ascii="Maiandra GD" w:hAnsi="Maiandra GD" w:cs="Tahoma"/>
          <w:color w:val="000000"/>
        </w:rPr>
        <w:tab/>
      </w:r>
      <w:r w:rsidR="00791966" w:rsidRPr="00B31623">
        <w:rPr>
          <w:rFonts w:ascii="Maiandra GD" w:hAnsi="Maiandra GD" w:cs="Tahoma"/>
          <w:color w:val="000000"/>
        </w:rPr>
        <w:tab/>
      </w:r>
      <w:r w:rsidR="00F262DB" w:rsidRPr="00F262DB">
        <w:rPr>
          <w:rFonts w:ascii="Maiandra GD" w:hAnsi="Maiandra GD" w:cs="Tahoma"/>
          <w:b/>
          <w:color w:val="000000"/>
        </w:rPr>
        <w:t xml:space="preserve">(Above </w:t>
      </w:r>
      <w:r w:rsidR="005C3D8C" w:rsidRPr="00F262DB">
        <w:rPr>
          <w:rFonts w:ascii="Maiandra GD" w:hAnsi="Maiandra GD" w:cs="Tahoma"/>
          <w:b/>
          <w:color w:val="000000"/>
        </w:rPr>
        <w:t>three</w:t>
      </w:r>
      <w:r w:rsidR="00F262DB" w:rsidRPr="00F262DB">
        <w:rPr>
          <w:rFonts w:ascii="Maiandra GD" w:hAnsi="Maiandra GD" w:cs="Tahoma"/>
          <w:b/>
          <w:color w:val="000000"/>
        </w:rPr>
        <w:t xml:space="preserve"> classes at So</w:t>
      </w:r>
      <w:r w:rsidR="002E33FA">
        <w:rPr>
          <w:rFonts w:ascii="Maiandra GD" w:hAnsi="Maiandra GD" w:cs="Tahoma"/>
          <w:b/>
          <w:color w:val="000000"/>
        </w:rPr>
        <w:t>/</w:t>
      </w:r>
      <w:r w:rsidR="00F262DB" w:rsidRPr="00F262DB">
        <w:rPr>
          <w:rFonts w:ascii="Maiandra GD" w:hAnsi="Maiandra GD" w:cs="Tahoma"/>
          <w:b/>
          <w:color w:val="000000"/>
        </w:rPr>
        <w:t>Prep)</w:t>
      </w:r>
      <w:r w:rsidR="00791966" w:rsidRPr="00F262DB">
        <w:rPr>
          <w:rFonts w:ascii="Maiandra GD" w:hAnsi="Maiandra GD" w:cs="Tahoma"/>
          <w:b/>
          <w:color w:val="000000"/>
        </w:rPr>
        <w:tab/>
      </w:r>
      <w:r w:rsidR="00791966" w:rsidRPr="00F262DB">
        <w:rPr>
          <w:rFonts w:ascii="Maiandra GD" w:hAnsi="Maiandra GD" w:cs="Tahoma"/>
          <w:b/>
          <w:color w:val="000000"/>
        </w:rPr>
        <w:tab/>
      </w:r>
      <w:r w:rsidR="00791966" w:rsidRPr="00F262DB">
        <w:rPr>
          <w:rFonts w:ascii="Maiandra GD" w:hAnsi="Maiandra GD" w:cs="Tahoma"/>
          <w:b/>
          <w:color w:val="000000"/>
        </w:rPr>
        <w:tab/>
      </w:r>
    </w:p>
    <w:p w:rsidR="00791966" w:rsidRPr="00B31623" w:rsidRDefault="00791966" w:rsidP="008A76F1">
      <w:pPr>
        <w:pStyle w:val="Heading1"/>
        <w:tabs>
          <w:tab w:val="left" w:pos="3960"/>
          <w:tab w:val="left" w:pos="7290"/>
        </w:tabs>
        <w:ind w:right="-900"/>
        <w:rPr>
          <w:rFonts w:ascii="Maiandra GD" w:hAnsi="Maiandra GD" w:cs="Tahoma"/>
          <w:color w:val="000000"/>
          <w:sz w:val="20"/>
        </w:rPr>
      </w:pPr>
      <w:r w:rsidRPr="00B31623">
        <w:rPr>
          <w:rFonts w:ascii="Maiandra GD" w:hAnsi="Maiandra GD" w:cs="Tahoma"/>
          <w:bCs/>
          <w:color w:val="000000"/>
          <w:sz w:val="20"/>
        </w:rPr>
        <w:t>PHYSICAL EDUCATION</w:t>
      </w:r>
      <w:r w:rsidRPr="00B31623">
        <w:rPr>
          <w:rFonts w:ascii="Maiandra GD" w:hAnsi="Maiandra GD" w:cs="Tahoma"/>
          <w:color w:val="000000"/>
          <w:sz w:val="20"/>
        </w:rPr>
        <w:tab/>
      </w:r>
    </w:p>
    <w:p w:rsidR="00791966" w:rsidRPr="00B31623" w:rsidRDefault="00791966" w:rsidP="008A76F1">
      <w:pPr>
        <w:tabs>
          <w:tab w:val="left" w:pos="3960"/>
          <w:tab w:val="left" w:pos="7290"/>
        </w:tabs>
        <w:ind w:right="-900"/>
        <w:rPr>
          <w:rFonts w:ascii="Maiandra GD" w:hAnsi="Maiandra GD" w:cs="Tahoma"/>
          <w:color w:val="000000"/>
        </w:rPr>
      </w:pPr>
      <w:r w:rsidRPr="00B31623">
        <w:rPr>
          <w:rFonts w:ascii="Maiandra GD" w:hAnsi="Maiandra GD" w:cs="Tahoma"/>
          <w:color w:val="000000"/>
        </w:rPr>
        <w:t xml:space="preserve">Individual/Team </w:t>
      </w:r>
      <w:r w:rsidR="007F19C6" w:rsidRPr="00B31623">
        <w:rPr>
          <w:rFonts w:ascii="Maiandra GD" w:hAnsi="Maiandra GD" w:cs="Tahoma"/>
          <w:color w:val="000000"/>
        </w:rPr>
        <w:t>Sports</w:t>
      </w:r>
      <w:r w:rsidRPr="00B31623">
        <w:rPr>
          <w:rFonts w:ascii="Maiandra GD" w:hAnsi="Maiandra GD" w:cs="Tahoma"/>
          <w:color w:val="000000"/>
        </w:rPr>
        <w:t xml:space="preserve"> </w:t>
      </w:r>
      <w:r w:rsidR="00277D64" w:rsidRPr="00B31623">
        <w:rPr>
          <w:rFonts w:ascii="Maiandra GD" w:hAnsi="Maiandra GD" w:cs="Tahoma"/>
          <w:color w:val="000000"/>
        </w:rPr>
        <w:tab/>
        <w:t>Movement &amp; Activities</w:t>
      </w:r>
      <w:r w:rsidR="00277D64" w:rsidRPr="00B31623">
        <w:rPr>
          <w:rFonts w:ascii="Maiandra GD" w:hAnsi="Maiandra GD" w:cs="Tahoma"/>
          <w:color w:val="000000"/>
        </w:rPr>
        <w:tab/>
      </w:r>
      <w:r w:rsidRPr="00B31623">
        <w:rPr>
          <w:rFonts w:ascii="Maiandra GD" w:hAnsi="Maiandra GD" w:cs="Tahoma"/>
          <w:color w:val="000000"/>
        </w:rPr>
        <w:t>Physical Training</w:t>
      </w:r>
      <w:r w:rsidRPr="00B31623">
        <w:rPr>
          <w:rFonts w:ascii="Maiandra GD" w:hAnsi="Maiandra GD" w:cs="Tahoma"/>
          <w:color w:val="000000"/>
        </w:rPr>
        <w:tab/>
      </w:r>
      <w:r w:rsidRPr="00B31623">
        <w:rPr>
          <w:rFonts w:ascii="Maiandra GD" w:hAnsi="Maiandra GD" w:cs="Tahoma"/>
          <w:color w:val="000000"/>
        </w:rPr>
        <w:tab/>
      </w:r>
    </w:p>
    <w:p w:rsidR="00791966" w:rsidRPr="00B31623" w:rsidRDefault="006A5133" w:rsidP="006A5133">
      <w:pPr>
        <w:tabs>
          <w:tab w:val="left" w:pos="3960"/>
          <w:tab w:val="left" w:pos="7290"/>
        </w:tabs>
        <w:ind w:right="-900"/>
        <w:rPr>
          <w:rFonts w:ascii="Maiandra GD" w:hAnsi="Maiandra GD" w:cs="Tahoma"/>
          <w:color w:val="000000"/>
        </w:rPr>
      </w:pPr>
      <w:r w:rsidRPr="00B31623">
        <w:rPr>
          <w:rFonts w:ascii="Maiandra GD" w:hAnsi="Maiandra GD" w:cs="Tahoma"/>
          <w:color w:val="000000"/>
        </w:rPr>
        <w:tab/>
      </w:r>
      <w:r w:rsidRPr="00B31623">
        <w:rPr>
          <w:rFonts w:ascii="Maiandra GD" w:hAnsi="Maiandra GD" w:cs="Tahoma"/>
          <w:color w:val="000000"/>
        </w:rPr>
        <w:tab/>
      </w:r>
    </w:p>
    <w:p w:rsidR="002758C3" w:rsidRPr="00B31623" w:rsidRDefault="00791966" w:rsidP="008A76F1">
      <w:pPr>
        <w:pStyle w:val="Heading1"/>
        <w:tabs>
          <w:tab w:val="left" w:pos="3960"/>
          <w:tab w:val="left" w:pos="7290"/>
        </w:tabs>
        <w:ind w:right="-900"/>
        <w:rPr>
          <w:rFonts w:ascii="Maiandra GD" w:hAnsi="Maiandra GD" w:cs="Tahoma"/>
          <w:color w:val="000000"/>
          <w:sz w:val="20"/>
        </w:rPr>
      </w:pPr>
      <w:r w:rsidRPr="00B31623">
        <w:rPr>
          <w:rFonts w:ascii="Maiandra GD" w:hAnsi="Maiandra GD" w:cs="Tahoma"/>
          <w:bCs/>
          <w:color w:val="000000"/>
          <w:sz w:val="20"/>
        </w:rPr>
        <w:t>WORLD LANGUAGE</w:t>
      </w:r>
      <w:r w:rsidR="002758C3" w:rsidRPr="00B31623">
        <w:rPr>
          <w:rFonts w:ascii="Maiandra GD" w:hAnsi="Maiandra GD" w:cs="Tahoma"/>
          <w:bCs/>
          <w:color w:val="000000"/>
          <w:sz w:val="20"/>
        </w:rPr>
        <w:tab/>
      </w:r>
    </w:p>
    <w:p w:rsidR="00791966" w:rsidRPr="00B31623" w:rsidRDefault="00791966" w:rsidP="008A76F1">
      <w:pPr>
        <w:pStyle w:val="Heading1"/>
        <w:tabs>
          <w:tab w:val="left" w:pos="3960"/>
          <w:tab w:val="left" w:pos="7290"/>
        </w:tabs>
        <w:ind w:right="-900"/>
        <w:rPr>
          <w:rFonts w:ascii="Maiandra GD" w:hAnsi="Maiandra GD" w:cs="Tahoma"/>
          <w:b w:val="0"/>
          <w:sz w:val="20"/>
        </w:rPr>
      </w:pPr>
      <w:r w:rsidRPr="00B31623">
        <w:rPr>
          <w:rFonts w:ascii="Maiandra GD" w:hAnsi="Maiandra GD" w:cs="Tahoma"/>
          <w:b w:val="0"/>
          <w:color w:val="000000"/>
          <w:sz w:val="20"/>
        </w:rPr>
        <w:t>Spanish 1</w:t>
      </w:r>
      <w:r w:rsidRPr="00B31623">
        <w:rPr>
          <w:rFonts w:ascii="Maiandra GD" w:hAnsi="Maiandra GD" w:cs="Tahoma"/>
          <w:b w:val="0"/>
          <w:color w:val="000000"/>
          <w:sz w:val="20"/>
        </w:rPr>
        <w:tab/>
        <w:t>Spanish II</w:t>
      </w:r>
      <w:r w:rsidR="002758C3" w:rsidRPr="00B31623">
        <w:rPr>
          <w:rFonts w:ascii="Maiandra GD" w:hAnsi="Maiandra GD" w:cs="Tahoma"/>
          <w:b w:val="0"/>
          <w:color w:val="000000"/>
          <w:sz w:val="20"/>
        </w:rPr>
        <w:tab/>
      </w:r>
      <w:r w:rsidR="005B2D77">
        <w:rPr>
          <w:rFonts w:ascii="Maiandra GD" w:hAnsi="Maiandra GD" w:cs="Tahoma"/>
          <w:b w:val="0"/>
          <w:sz w:val="20"/>
        </w:rPr>
        <w:t>Advanced Spanish</w:t>
      </w:r>
    </w:p>
    <w:p w:rsidR="004A5570" w:rsidRPr="00B31623" w:rsidRDefault="004A5570" w:rsidP="004A5570">
      <w:pPr>
        <w:rPr>
          <w:rFonts w:ascii="Maiandra GD" w:hAnsi="Maiandra GD"/>
        </w:rPr>
      </w:pPr>
    </w:p>
    <w:p w:rsidR="00791966" w:rsidRPr="00B31623" w:rsidRDefault="00791966" w:rsidP="001408E7">
      <w:pPr>
        <w:rPr>
          <w:rFonts w:ascii="Maiandra GD" w:hAnsi="Maiandra GD" w:cs="Tahoma"/>
          <w:color w:val="000000"/>
        </w:rPr>
      </w:pPr>
    </w:p>
    <w:p w:rsidR="00791966" w:rsidRPr="00B31623" w:rsidRDefault="004324E2" w:rsidP="001408E7">
      <w:pPr>
        <w:rPr>
          <w:rFonts w:ascii="Maiandra GD" w:hAnsi="Maiandra GD" w:cs="Tahoma"/>
          <w:color w:val="000000"/>
        </w:rPr>
      </w:pPr>
      <w:r w:rsidRPr="00B31623">
        <w:rPr>
          <w:rFonts w:ascii="Maiandra GD" w:hAnsi="Maiandra GD"/>
          <w:noProof/>
        </w:rPr>
        <mc:AlternateContent>
          <mc:Choice Requires="wps">
            <w:drawing>
              <wp:anchor distT="0" distB="0" distL="114300" distR="114300" simplePos="0" relativeHeight="251651072" behindDoc="0" locked="0" layoutInCell="1" allowOverlap="1" wp14:anchorId="12DDB741" wp14:editId="5ECBF9B9">
                <wp:simplePos x="0" y="0"/>
                <wp:positionH relativeFrom="column">
                  <wp:posOffset>906780</wp:posOffset>
                </wp:positionH>
                <wp:positionV relativeFrom="paragraph">
                  <wp:posOffset>22860</wp:posOffset>
                </wp:positionV>
                <wp:extent cx="4518660" cy="300355"/>
                <wp:effectExtent l="0" t="0" r="15240" b="23495"/>
                <wp:wrapNone/>
                <wp:docPr id="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300355"/>
                        </a:xfrm>
                        <a:prstGeom prst="rect">
                          <a:avLst/>
                        </a:prstGeom>
                        <a:solidFill>
                          <a:srgbClr val="FFFFFF"/>
                        </a:solidFill>
                        <a:ln w="9525">
                          <a:solidFill>
                            <a:srgbClr val="000000"/>
                          </a:solidFill>
                          <a:miter lim="800000"/>
                          <a:headEnd/>
                          <a:tailEnd/>
                        </a:ln>
                      </wps:spPr>
                      <wps:txbx>
                        <w:txbxContent>
                          <w:p w:rsidR="00167841" w:rsidRPr="00617A9D" w:rsidRDefault="00167841" w:rsidP="00806C9D">
                            <w:pPr>
                              <w:tabs>
                                <w:tab w:val="left" w:pos="3960"/>
                                <w:tab w:val="left" w:pos="7290"/>
                              </w:tabs>
                              <w:ind w:right="-900"/>
                              <w:rPr>
                                <w:rFonts w:ascii="Maiandra GD" w:hAnsi="Maiandra GD"/>
                                <w:color w:val="000000"/>
                              </w:rPr>
                            </w:pPr>
                            <w:r w:rsidRPr="00617A9D">
                              <w:rPr>
                                <w:rFonts w:ascii="Maiandra GD" w:hAnsi="Maiandra GD"/>
                                <w:b/>
                                <w:color w:val="000000"/>
                                <w:sz w:val="22"/>
                                <w:szCs w:val="22"/>
                              </w:rPr>
                              <w:t xml:space="preserve">Tech Prep Courses  </w:t>
                            </w:r>
                            <w:r>
                              <w:rPr>
                                <w:rFonts w:ascii="Maiandra GD" w:hAnsi="Maiandra GD"/>
                                <w:b/>
                                <w:noProof/>
                                <w:color w:val="000000"/>
                                <w:sz w:val="22"/>
                                <w:szCs w:val="22"/>
                              </w:rPr>
                              <w:drawing>
                                <wp:inline distT="0" distB="0" distL="0" distR="0" wp14:anchorId="3BB03DDD" wp14:editId="73422505">
                                  <wp:extent cx="85725" cy="85725"/>
                                  <wp:effectExtent l="0" t="0" r="9525" b="9525"/>
                                  <wp:docPr id="5" name="Picture 1" descr="Star Clip Ar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Clip Ar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617A9D">
                              <w:rPr>
                                <w:rFonts w:ascii="Maiandra GD" w:hAnsi="Maiandra GD"/>
                                <w:b/>
                                <w:color w:val="000000"/>
                                <w:sz w:val="22"/>
                                <w:szCs w:val="22"/>
                              </w:rPr>
                              <w:t xml:space="preserve">  College credit (KPC/UAA) may be available</w:t>
                            </w:r>
                          </w:p>
                          <w:p w:rsidR="00167841" w:rsidRDefault="001678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DB741" id="Text Box 13" o:spid="_x0000_s1030" type="#_x0000_t202" style="position:absolute;margin-left:71.4pt;margin-top:1.8pt;width:355.8pt;height:23.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">
                <v:textbox>
                  <w:txbxContent>
                    <w:p w:rsidR="00167841" w:rsidRPr="00617A9D" w:rsidRDefault="00167841" w:rsidP="00806C9D">
                      <w:pPr>
                        <w:tabs>
                          <w:tab w:val="left" w:pos="3960"/>
                          <w:tab w:val="left" w:pos="7290"/>
                        </w:tabs>
                        <w:ind w:right="-900"/>
                        <w:rPr>
                          <w:rFonts w:ascii="Maiandra GD" w:hAnsi="Maiandra GD"/>
                          <w:color w:val="000000"/>
                        </w:rPr>
                      </w:pPr>
                      <w:r w:rsidRPr="00617A9D">
                        <w:rPr>
                          <w:rFonts w:ascii="Maiandra GD" w:hAnsi="Maiandra GD"/>
                          <w:b/>
                          <w:color w:val="000000"/>
                          <w:sz w:val="22"/>
                          <w:szCs w:val="22"/>
                        </w:rPr>
                        <w:t xml:space="preserve">Tech Prep Courses  </w:t>
                      </w:r>
                      <w:r>
                        <w:rPr>
                          <w:rFonts w:ascii="Maiandra GD" w:hAnsi="Maiandra GD"/>
                          <w:b/>
                          <w:noProof/>
                          <w:color w:val="000000"/>
                          <w:sz w:val="22"/>
                          <w:szCs w:val="22"/>
                        </w:rPr>
                        <w:drawing>
                          <wp:inline distT="0" distB="0" distL="0" distR="0" wp14:anchorId="3BB03DDD" wp14:editId="73422505">
                            <wp:extent cx="85725" cy="85725"/>
                            <wp:effectExtent l="0" t="0" r="9525" b="9525"/>
                            <wp:docPr id="5" name="Picture 1" descr="Star Clip Ar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Clip Ar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617A9D">
                        <w:rPr>
                          <w:rFonts w:ascii="Maiandra GD" w:hAnsi="Maiandra GD"/>
                          <w:b/>
                          <w:color w:val="000000"/>
                          <w:sz w:val="22"/>
                          <w:szCs w:val="22"/>
                        </w:rPr>
                        <w:t xml:space="preserve">  College credit (KPC/UAA) may be available</w:t>
                      </w:r>
                    </w:p>
                    <w:p w:rsidR="00167841" w:rsidRDefault="00167841"/>
                  </w:txbxContent>
                </v:textbox>
              </v:shape>
            </w:pict>
          </mc:Fallback>
        </mc:AlternateContent>
      </w:r>
    </w:p>
    <w:p w:rsidR="00791966" w:rsidRPr="00B31623" w:rsidRDefault="00791966" w:rsidP="001408E7">
      <w:pPr>
        <w:rPr>
          <w:rFonts w:ascii="Maiandra GD" w:hAnsi="Maiandra GD" w:cs="Tahoma"/>
          <w:color w:val="000000"/>
        </w:rPr>
      </w:pPr>
    </w:p>
    <w:p w:rsidR="005437DE" w:rsidRPr="00B31623" w:rsidRDefault="005437DE" w:rsidP="001408E7">
      <w:pPr>
        <w:rPr>
          <w:rFonts w:ascii="Maiandra GD" w:hAnsi="Maiandra GD" w:cs="Tahoma"/>
          <w:color w:val="000000"/>
        </w:rPr>
      </w:pPr>
    </w:p>
    <w:p w:rsidR="00791966" w:rsidRPr="00B31623" w:rsidRDefault="00791966" w:rsidP="008A76F1">
      <w:pPr>
        <w:pStyle w:val="Heading1"/>
        <w:tabs>
          <w:tab w:val="left" w:pos="3960"/>
          <w:tab w:val="left" w:pos="7290"/>
        </w:tabs>
        <w:ind w:right="-900"/>
        <w:rPr>
          <w:rFonts w:ascii="Maiandra GD" w:hAnsi="Maiandra GD" w:cs="Tahoma"/>
          <w:b w:val="0"/>
          <w:color w:val="000000"/>
          <w:sz w:val="20"/>
        </w:rPr>
      </w:pPr>
    </w:p>
    <w:p w:rsidR="00791966" w:rsidRPr="00B31623" w:rsidRDefault="00791966" w:rsidP="001408E7">
      <w:pPr>
        <w:tabs>
          <w:tab w:val="left" w:pos="3960"/>
          <w:tab w:val="left" w:pos="7290"/>
        </w:tabs>
        <w:ind w:right="-900"/>
        <w:rPr>
          <w:rFonts w:ascii="Maiandra GD" w:hAnsi="Maiandra GD" w:cs="Tahoma"/>
          <w:color w:val="000000"/>
        </w:rPr>
      </w:pPr>
      <w:r w:rsidRPr="00B31623">
        <w:rPr>
          <w:rFonts w:ascii="Maiandra GD" w:hAnsi="Maiandra GD" w:cs="Tahoma"/>
          <w:b/>
          <w:color w:val="000000"/>
        </w:rPr>
        <w:t>CREATIVE ARTS</w:t>
      </w:r>
      <w:r w:rsidR="00ED6A00" w:rsidRPr="00B31623">
        <w:rPr>
          <w:rFonts w:ascii="Maiandra GD" w:hAnsi="Maiandra GD" w:cs="Tahoma"/>
          <w:b/>
          <w:color w:val="000000"/>
        </w:rPr>
        <w:t>/Graphic and Performing Arts</w:t>
      </w:r>
    </w:p>
    <w:p w:rsidR="00791966" w:rsidRPr="00B31623" w:rsidRDefault="00791966" w:rsidP="001408E7">
      <w:pPr>
        <w:tabs>
          <w:tab w:val="left" w:pos="3960"/>
          <w:tab w:val="left" w:pos="7290"/>
        </w:tabs>
        <w:ind w:right="-900"/>
        <w:rPr>
          <w:rFonts w:ascii="Maiandra GD" w:hAnsi="Maiandra GD" w:cs="Tahoma"/>
          <w:color w:val="000000"/>
        </w:rPr>
      </w:pPr>
      <w:r w:rsidRPr="00B31623">
        <w:rPr>
          <w:rFonts w:ascii="Maiandra GD" w:hAnsi="Maiandra GD" w:cs="Tahoma"/>
          <w:color w:val="000000"/>
        </w:rPr>
        <w:t>Beginning Ceramics</w:t>
      </w:r>
      <w:r w:rsidRPr="00B31623">
        <w:rPr>
          <w:rFonts w:ascii="Maiandra GD" w:hAnsi="Maiandra GD" w:cs="Tahoma"/>
          <w:color w:val="000000"/>
        </w:rPr>
        <w:tab/>
        <w:t>Intermediate Ceramics</w:t>
      </w:r>
      <w:r w:rsidRPr="00B31623">
        <w:rPr>
          <w:rFonts w:ascii="Maiandra GD" w:hAnsi="Maiandra GD" w:cs="Tahoma"/>
          <w:color w:val="000000"/>
        </w:rPr>
        <w:tab/>
        <w:t xml:space="preserve">Advanced Ceramics </w:t>
      </w:r>
    </w:p>
    <w:p w:rsidR="00791966" w:rsidRPr="00B31623" w:rsidRDefault="00791966" w:rsidP="001408E7">
      <w:pPr>
        <w:tabs>
          <w:tab w:val="left" w:pos="3960"/>
          <w:tab w:val="left" w:pos="7290"/>
        </w:tabs>
        <w:ind w:right="-900"/>
        <w:rPr>
          <w:rFonts w:ascii="Maiandra GD" w:hAnsi="Maiandra GD" w:cs="Tahoma"/>
          <w:color w:val="000000"/>
        </w:rPr>
      </w:pPr>
      <w:r w:rsidRPr="00B31623">
        <w:rPr>
          <w:rFonts w:ascii="Maiandra GD" w:hAnsi="Maiandra GD" w:cs="Tahoma"/>
          <w:color w:val="000000"/>
        </w:rPr>
        <w:t>Drawing &amp; Design</w:t>
      </w:r>
      <w:r w:rsidRPr="00B31623">
        <w:rPr>
          <w:rFonts w:ascii="Maiandra GD" w:hAnsi="Maiandra GD" w:cs="Tahoma"/>
          <w:color w:val="000000"/>
        </w:rPr>
        <w:tab/>
        <w:t>Intermediate Art</w:t>
      </w:r>
      <w:r w:rsidRPr="00B31623">
        <w:rPr>
          <w:rFonts w:ascii="Maiandra GD" w:hAnsi="Maiandra GD" w:cs="Tahoma"/>
          <w:color w:val="000000"/>
        </w:rPr>
        <w:tab/>
        <w:t xml:space="preserve">Advanced Art </w:t>
      </w:r>
    </w:p>
    <w:p w:rsidR="00BC10C9" w:rsidRPr="00B31623" w:rsidRDefault="00BC10C9" w:rsidP="001408E7">
      <w:pPr>
        <w:tabs>
          <w:tab w:val="left" w:pos="3960"/>
          <w:tab w:val="left" w:pos="7290"/>
        </w:tabs>
        <w:ind w:right="-900"/>
        <w:rPr>
          <w:rFonts w:ascii="Maiandra GD" w:hAnsi="Maiandra GD" w:cs="Tahoma"/>
          <w:color w:val="000000"/>
        </w:rPr>
      </w:pPr>
      <w:r w:rsidRPr="00B31623">
        <w:rPr>
          <w:rFonts w:ascii="Maiandra GD" w:hAnsi="Maiandra GD" w:cs="Tahoma"/>
        </w:rPr>
        <w:t>Graphics</w:t>
      </w:r>
      <w:r w:rsidRPr="00B31623">
        <w:rPr>
          <w:rFonts w:ascii="Maiandra GD" w:hAnsi="Maiandra GD" w:cs="Tahoma"/>
          <w:color w:val="000000"/>
        </w:rPr>
        <w:t xml:space="preserve"> </w:t>
      </w:r>
      <w:r w:rsidRPr="00B31623">
        <w:rPr>
          <w:rFonts w:ascii="Maiandra GD" w:hAnsi="Maiandra GD" w:cs="Tahoma"/>
          <w:color w:val="000000"/>
        </w:rPr>
        <w:tab/>
      </w:r>
      <w:r w:rsidR="00791966" w:rsidRPr="00B31623">
        <w:rPr>
          <w:rFonts w:ascii="Maiandra GD" w:hAnsi="Maiandra GD" w:cs="Tahoma"/>
          <w:color w:val="000000"/>
        </w:rPr>
        <w:t>Sculpture</w:t>
      </w:r>
      <w:r w:rsidR="00933BCC" w:rsidRPr="00B31623">
        <w:rPr>
          <w:rFonts w:ascii="Maiandra GD" w:hAnsi="Maiandra GD" w:cs="Tahoma"/>
          <w:color w:val="000000"/>
        </w:rPr>
        <w:tab/>
        <w:t>Drama 1, 2</w:t>
      </w:r>
      <w:r w:rsidR="00791966" w:rsidRPr="00B31623">
        <w:rPr>
          <w:rFonts w:ascii="Maiandra GD" w:hAnsi="Maiandra GD" w:cs="Tahoma"/>
          <w:color w:val="000000"/>
        </w:rPr>
        <w:tab/>
      </w:r>
    </w:p>
    <w:p w:rsidR="00ED6A00" w:rsidRPr="00B31623" w:rsidRDefault="00ED6A00" w:rsidP="00933BCC">
      <w:pPr>
        <w:tabs>
          <w:tab w:val="left" w:pos="3960"/>
          <w:tab w:val="left" w:pos="7290"/>
        </w:tabs>
        <w:ind w:right="-900"/>
        <w:rPr>
          <w:rFonts w:ascii="Maiandra GD" w:hAnsi="Maiandra GD" w:cs="Tahoma"/>
          <w:color w:val="FF0000"/>
        </w:rPr>
      </w:pPr>
    </w:p>
    <w:p w:rsidR="00ED6A00" w:rsidRPr="00B31623" w:rsidRDefault="00ED6A00" w:rsidP="00933BCC">
      <w:pPr>
        <w:tabs>
          <w:tab w:val="left" w:pos="3960"/>
          <w:tab w:val="left" w:pos="7290"/>
        </w:tabs>
        <w:ind w:right="-900"/>
        <w:rPr>
          <w:rFonts w:ascii="Maiandra GD" w:hAnsi="Maiandra GD" w:cs="Tahoma"/>
          <w:color w:val="000000"/>
        </w:rPr>
      </w:pPr>
      <w:r w:rsidRPr="00B31623">
        <w:rPr>
          <w:rFonts w:ascii="Maiandra GD" w:hAnsi="Maiandra GD" w:cs="Tahoma"/>
          <w:b/>
          <w:color w:val="000000"/>
        </w:rPr>
        <w:t>CREATIVE ARTS/Music and Performing Arts</w:t>
      </w:r>
    </w:p>
    <w:p w:rsidR="00933BCC" w:rsidRPr="00B31623" w:rsidRDefault="00933BCC" w:rsidP="00933BCC">
      <w:pPr>
        <w:tabs>
          <w:tab w:val="left" w:pos="3960"/>
          <w:tab w:val="left" w:pos="7290"/>
        </w:tabs>
        <w:ind w:right="-900"/>
        <w:rPr>
          <w:rFonts w:ascii="Maiandra GD" w:hAnsi="Maiandra GD" w:cs="Tahoma"/>
          <w:color w:val="000000"/>
        </w:rPr>
      </w:pPr>
      <w:r w:rsidRPr="00B31623">
        <w:rPr>
          <w:rFonts w:ascii="Maiandra GD" w:hAnsi="Maiandra GD" w:cs="Tahoma"/>
          <w:color w:val="000000"/>
        </w:rPr>
        <w:t>Mixed Choir</w:t>
      </w:r>
      <w:r w:rsidRPr="00B31623">
        <w:rPr>
          <w:rFonts w:ascii="Maiandra GD" w:hAnsi="Maiandra GD" w:cs="Tahoma"/>
          <w:color w:val="000000"/>
        </w:rPr>
        <w:tab/>
        <w:t>Swing Choir (Audition)</w:t>
      </w:r>
    </w:p>
    <w:p w:rsidR="006A5133" w:rsidRPr="00B31623" w:rsidRDefault="00933BCC" w:rsidP="00933BCC">
      <w:pPr>
        <w:tabs>
          <w:tab w:val="left" w:pos="3960"/>
          <w:tab w:val="left" w:pos="7290"/>
        </w:tabs>
        <w:ind w:right="-900"/>
        <w:rPr>
          <w:rFonts w:ascii="Maiandra GD" w:hAnsi="Maiandra GD" w:cs="Tahoma"/>
          <w:color w:val="000000"/>
        </w:rPr>
      </w:pPr>
      <w:r w:rsidRPr="00B31623">
        <w:rPr>
          <w:rFonts w:ascii="Maiandra GD" w:hAnsi="Maiandra GD" w:cs="Tahoma"/>
          <w:color w:val="000000"/>
        </w:rPr>
        <w:t>Symphonic Band (Audi</w:t>
      </w:r>
      <w:r w:rsidR="006A5133" w:rsidRPr="00B31623">
        <w:rPr>
          <w:rFonts w:ascii="Maiandra GD" w:hAnsi="Maiandra GD" w:cs="Tahoma"/>
          <w:color w:val="000000"/>
        </w:rPr>
        <w:t>tion)</w:t>
      </w:r>
      <w:r w:rsidR="006A5133" w:rsidRPr="00B31623">
        <w:rPr>
          <w:rFonts w:ascii="Maiandra GD" w:hAnsi="Maiandra GD" w:cs="Tahoma"/>
          <w:color w:val="000000"/>
        </w:rPr>
        <w:tab/>
        <w:t>Jazz Ensemble (Audition)</w:t>
      </w:r>
      <w:r w:rsidR="006A5133" w:rsidRPr="00B31623">
        <w:rPr>
          <w:rFonts w:ascii="Maiandra GD" w:hAnsi="Maiandra GD" w:cs="Tahoma"/>
          <w:color w:val="000000"/>
        </w:rPr>
        <w:tab/>
      </w:r>
    </w:p>
    <w:p w:rsidR="00BC10C9" w:rsidRPr="00B31623" w:rsidRDefault="00933BCC" w:rsidP="00933BCC">
      <w:pPr>
        <w:tabs>
          <w:tab w:val="left" w:pos="3960"/>
          <w:tab w:val="left" w:pos="7290"/>
        </w:tabs>
        <w:ind w:right="-900"/>
        <w:rPr>
          <w:rFonts w:ascii="Maiandra GD" w:hAnsi="Maiandra GD" w:cs="Tahoma"/>
        </w:rPr>
      </w:pPr>
      <w:r w:rsidRPr="00B31623">
        <w:rPr>
          <w:rFonts w:ascii="Maiandra GD" w:hAnsi="Maiandra GD" w:cs="Tahoma"/>
        </w:rPr>
        <w:t>Guitar 1, 2</w:t>
      </w:r>
    </w:p>
    <w:p w:rsidR="00933BCC" w:rsidRPr="00B31623" w:rsidRDefault="00933BCC" w:rsidP="00933BCC">
      <w:pPr>
        <w:tabs>
          <w:tab w:val="left" w:pos="3960"/>
          <w:tab w:val="left" w:pos="7290"/>
        </w:tabs>
        <w:ind w:right="-900"/>
        <w:rPr>
          <w:rFonts w:ascii="Maiandra GD" w:hAnsi="Maiandra GD" w:cs="Tahoma"/>
          <w:color w:val="000000"/>
        </w:rPr>
      </w:pPr>
    </w:p>
    <w:p w:rsidR="00933BCC" w:rsidRPr="00B31623" w:rsidRDefault="00933BCC" w:rsidP="00933BCC">
      <w:pPr>
        <w:tabs>
          <w:tab w:val="left" w:pos="3960"/>
          <w:tab w:val="left" w:pos="7290"/>
        </w:tabs>
        <w:ind w:right="-900"/>
        <w:rPr>
          <w:rFonts w:ascii="Maiandra GD" w:hAnsi="Maiandra GD" w:cs="Tahoma"/>
          <w:color w:val="000000"/>
        </w:rPr>
      </w:pPr>
      <w:r w:rsidRPr="00B31623">
        <w:rPr>
          <w:rFonts w:ascii="Maiandra GD" w:hAnsi="Maiandra GD" w:cs="Tahoma"/>
          <w:b/>
          <w:color w:val="000000"/>
        </w:rPr>
        <w:t>CREATIVE ARTS/</w:t>
      </w:r>
      <w:r w:rsidRPr="00B31623">
        <w:rPr>
          <w:rFonts w:ascii="Maiandra GD" w:hAnsi="Maiandra GD" w:cs="Tahoma"/>
          <w:b/>
          <w:bCs/>
          <w:color w:val="000000"/>
        </w:rPr>
        <w:t>PRACTICAL ARTS</w:t>
      </w:r>
      <w:r w:rsidRPr="00B31623">
        <w:rPr>
          <w:rFonts w:ascii="Maiandra GD" w:hAnsi="Maiandra GD" w:cs="Tahoma"/>
          <w:color w:val="000000"/>
        </w:rPr>
        <w:t xml:space="preserve"> </w:t>
      </w:r>
    </w:p>
    <w:p w:rsidR="00BC10C9" w:rsidRPr="00B31623" w:rsidRDefault="00933BCC" w:rsidP="001408E7">
      <w:pPr>
        <w:tabs>
          <w:tab w:val="left" w:pos="3960"/>
          <w:tab w:val="left" w:pos="7290"/>
        </w:tabs>
        <w:ind w:right="-900"/>
        <w:rPr>
          <w:rFonts w:ascii="Maiandra GD" w:hAnsi="Maiandra GD" w:cs="Tahoma"/>
          <w:color w:val="000000"/>
        </w:rPr>
      </w:pPr>
      <w:r w:rsidRPr="00880B8F">
        <w:rPr>
          <w:rFonts w:ascii="Maiandra GD" w:hAnsi="Maiandra GD" w:cs="Tahoma"/>
          <w:color w:val="000000"/>
        </w:rPr>
        <w:t xml:space="preserve">Digital Photography 1, </w:t>
      </w:r>
      <w:r w:rsidR="00BC10C9" w:rsidRPr="00880B8F">
        <w:rPr>
          <w:rFonts w:ascii="Maiandra GD" w:hAnsi="Maiandra GD" w:cs="Tahoma"/>
          <w:color w:val="000000"/>
        </w:rPr>
        <w:t>2</w:t>
      </w:r>
      <w:r w:rsidR="00BC10C9" w:rsidRPr="00880B8F">
        <w:rPr>
          <w:rFonts w:ascii="Maiandra GD" w:hAnsi="Maiandra GD" w:cs="Tahoma"/>
          <w:color w:val="000000"/>
        </w:rPr>
        <w:tab/>
      </w:r>
      <w:r w:rsidR="00457529">
        <w:rPr>
          <w:rFonts w:ascii="Maiandra GD" w:hAnsi="Maiandra GD" w:cs="Tahoma"/>
          <w:color w:val="000000"/>
        </w:rPr>
        <w:t>Yearbook</w:t>
      </w:r>
      <w:r w:rsidR="00BC10C9" w:rsidRPr="00B31623">
        <w:rPr>
          <w:rFonts w:ascii="Maiandra GD" w:hAnsi="Maiandra GD" w:cs="Tahoma"/>
          <w:color w:val="000000"/>
        </w:rPr>
        <w:t xml:space="preserve"> </w:t>
      </w:r>
    </w:p>
    <w:p w:rsidR="00791966" w:rsidRPr="00B31623" w:rsidRDefault="00BC0D0F" w:rsidP="00933BCC">
      <w:pPr>
        <w:tabs>
          <w:tab w:val="left" w:pos="3960"/>
          <w:tab w:val="left" w:pos="7290"/>
        </w:tabs>
        <w:ind w:right="-900"/>
        <w:rPr>
          <w:rFonts w:ascii="Maiandra GD" w:hAnsi="Maiandra GD" w:cs="Tahoma"/>
          <w:color w:val="000000"/>
        </w:rPr>
      </w:pPr>
      <w:r>
        <w:rPr>
          <w:rFonts w:ascii="Maiandra GD" w:hAnsi="Maiandra GD" w:cs="Tahoma"/>
          <w:color w:val="000000"/>
        </w:rPr>
        <w:t xml:space="preserve">   </w:t>
      </w:r>
      <w:r w:rsidR="00791966" w:rsidRPr="00B31623">
        <w:rPr>
          <w:rFonts w:ascii="Maiandra GD" w:hAnsi="Maiandra GD" w:cs="Tahoma"/>
          <w:b/>
          <w:color w:val="000000"/>
        </w:rPr>
        <w:tab/>
      </w:r>
      <w:r w:rsidR="00791966" w:rsidRPr="00B31623">
        <w:rPr>
          <w:rFonts w:ascii="Maiandra GD" w:hAnsi="Maiandra GD" w:cs="Tahoma"/>
          <w:b/>
          <w:color w:val="000000"/>
        </w:rPr>
        <w:tab/>
      </w:r>
      <w:r w:rsidR="00791966" w:rsidRPr="00B31623">
        <w:rPr>
          <w:rFonts w:ascii="Maiandra GD" w:hAnsi="Maiandra GD" w:cs="Tahoma"/>
          <w:b/>
          <w:color w:val="000000"/>
        </w:rPr>
        <w:tab/>
      </w:r>
    </w:p>
    <w:p w:rsidR="00791966" w:rsidRPr="00B31623" w:rsidRDefault="00791966" w:rsidP="008A76F1">
      <w:pPr>
        <w:pStyle w:val="Heading1"/>
        <w:tabs>
          <w:tab w:val="left" w:pos="3960"/>
          <w:tab w:val="left" w:pos="7290"/>
        </w:tabs>
        <w:ind w:right="-900"/>
        <w:rPr>
          <w:rFonts w:ascii="Maiandra GD" w:hAnsi="Maiandra GD" w:cs="Tahoma"/>
          <w:b w:val="0"/>
          <w:color w:val="000000"/>
          <w:sz w:val="20"/>
        </w:rPr>
      </w:pPr>
      <w:r w:rsidRPr="00B31623">
        <w:rPr>
          <w:rFonts w:ascii="Maiandra GD" w:hAnsi="Maiandra GD" w:cs="Tahoma"/>
          <w:bCs/>
          <w:color w:val="000000"/>
          <w:sz w:val="20"/>
        </w:rPr>
        <w:t>PRACTICAL ARTS</w:t>
      </w:r>
      <w:r w:rsidR="00ED6A00" w:rsidRPr="00B31623">
        <w:rPr>
          <w:rFonts w:ascii="Maiandra GD" w:hAnsi="Maiandra GD" w:cs="Tahoma"/>
          <w:bCs/>
          <w:color w:val="000000"/>
          <w:sz w:val="20"/>
        </w:rPr>
        <w:t>/Business</w:t>
      </w:r>
      <w:r w:rsidRPr="00B31623">
        <w:rPr>
          <w:rFonts w:ascii="Maiandra GD" w:hAnsi="Maiandra GD" w:cs="Tahoma"/>
          <w:color w:val="000000"/>
          <w:sz w:val="20"/>
        </w:rPr>
        <w:t xml:space="preserve"> </w:t>
      </w:r>
    </w:p>
    <w:p w:rsidR="004D33E6" w:rsidRPr="00B31623" w:rsidRDefault="004324E2" w:rsidP="008A76F1">
      <w:pPr>
        <w:tabs>
          <w:tab w:val="left" w:pos="3960"/>
          <w:tab w:val="left" w:pos="7290"/>
        </w:tabs>
        <w:ind w:right="-900"/>
        <w:rPr>
          <w:rFonts w:ascii="Maiandra GD" w:hAnsi="Maiandra GD" w:cs="Tahoma"/>
          <w:color w:val="000000"/>
        </w:rPr>
      </w:pPr>
      <w:r w:rsidRPr="00B31623">
        <w:rPr>
          <w:rFonts w:ascii="Maiandra GD" w:hAnsi="Maiandra GD" w:cs="Tahoma"/>
          <w:noProof/>
          <w:color w:val="000000"/>
        </w:rPr>
        <w:drawing>
          <wp:inline distT="0" distB="0" distL="0" distR="0" wp14:anchorId="28DBFB46" wp14:editId="1A43629B">
            <wp:extent cx="95250" cy="95250"/>
            <wp:effectExtent l="0" t="0" r="0" b="0"/>
            <wp:docPr id="8" name="Picture 3" descr="Star Clip Ar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 Clip Art">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791966" w:rsidRPr="00B31623">
        <w:rPr>
          <w:rFonts w:ascii="Maiandra GD" w:hAnsi="Maiandra GD" w:cs="Tahoma"/>
          <w:color w:val="000000"/>
        </w:rPr>
        <w:t>Co</w:t>
      </w:r>
      <w:r w:rsidR="009D4E0C">
        <w:rPr>
          <w:rFonts w:ascii="Maiandra GD" w:hAnsi="Maiandra GD" w:cs="Tahoma"/>
          <w:color w:val="000000"/>
        </w:rPr>
        <w:t>mputer Applications 1, 2, 3, 4</w:t>
      </w:r>
      <w:r w:rsidR="009D4E0C">
        <w:rPr>
          <w:rFonts w:ascii="Maiandra GD" w:hAnsi="Maiandra GD" w:cs="Tahoma"/>
          <w:color w:val="000000"/>
        </w:rPr>
        <w:tab/>
      </w:r>
      <w:r w:rsidR="00A721F2">
        <w:rPr>
          <w:rFonts w:ascii="Maiandra GD" w:hAnsi="Maiandra GD" w:cs="Tahoma"/>
          <w:color w:val="000000"/>
        </w:rPr>
        <w:t>Ye</w:t>
      </w:r>
      <w:r w:rsidR="00457529">
        <w:rPr>
          <w:rFonts w:ascii="Maiandra GD" w:hAnsi="Maiandra GD" w:cs="Tahoma"/>
          <w:color w:val="000000"/>
        </w:rPr>
        <w:t>arbook</w:t>
      </w:r>
    </w:p>
    <w:p w:rsidR="00791966" w:rsidRDefault="00167841" w:rsidP="008A76F1">
      <w:pPr>
        <w:tabs>
          <w:tab w:val="left" w:pos="3960"/>
          <w:tab w:val="left" w:pos="7290"/>
        </w:tabs>
        <w:ind w:right="-900"/>
        <w:rPr>
          <w:rFonts w:ascii="Maiandra GD" w:hAnsi="Maiandra GD" w:cs="Tahoma"/>
          <w:color w:val="000000"/>
        </w:rPr>
      </w:pPr>
      <w:hyperlink r:id="rId12" w:history="1">
        <w:r>
          <w:rPr>
            <w:rFonts w:ascii="Maiandra GD" w:hAnsi="Maiandra GD" w:cs="Tahoma"/>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Star Clip Art" href="javascript:edit(3" style="width:7.35pt;height:7.35pt;visibility:visible;mso-wrap-style:square" o:button="t">
              <v:fill o:detectmouseclick="t"/>
              <v:imagedata r:id="rId13" o:title="Star Clip Art"/>
            </v:shape>
          </w:pict>
        </w:r>
      </w:hyperlink>
      <w:r w:rsidR="004D33E6" w:rsidRPr="00B31623">
        <w:rPr>
          <w:rFonts w:ascii="Maiandra GD" w:hAnsi="Maiandra GD" w:cs="Tahoma"/>
          <w:color w:val="000000"/>
        </w:rPr>
        <w:t>Accounting I/II</w:t>
      </w:r>
      <w:r w:rsidR="00791966" w:rsidRPr="00B31623">
        <w:rPr>
          <w:rFonts w:ascii="Maiandra GD" w:hAnsi="Maiandra GD" w:cs="Tahoma"/>
          <w:color w:val="000000"/>
        </w:rPr>
        <w:t xml:space="preserve"> </w:t>
      </w:r>
      <w:r w:rsidR="009D4E0C">
        <w:rPr>
          <w:rFonts w:ascii="Maiandra GD" w:hAnsi="Maiandra GD" w:cs="Tahoma"/>
          <w:color w:val="000000"/>
        </w:rPr>
        <w:tab/>
        <w:t xml:space="preserve"> </w:t>
      </w:r>
      <w:r w:rsidR="00970587">
        <w:rPr>
          <w:rFonts w:ascii="Maiandra GD" w:hAnsi="Maiandra GD" w:cs="Tahoma"/>
          <w:color w:val="000000"/>
        </w:rPr>
        <w:t>Tech Pathways A/B</w:t>
      </w:r>
      <w:r w:rsidR="00970587">
        <w:rPr>
          <w:rFonts w:ascii="Maiandra GD" w:hAnsi="Maiandra GD" w:cs="Tahoma"/>
          <w:color w:val="000000"/>
        </w:rPr>
        <w:tab/>
      </w:r>
    </w:p>
    <w:p w:rsidR="004A5570" w:rsidRPr="005B2D77" w:rsidRDefault="00F93580" w:rsidP="005B2D77">
      <w:pPr>
        <w:tabs>
          <w:tab w:val="left" w:pos="3960"/>
          <w:tab w:val="left" w:pos="7290"/>
        </w:tabs>
        <w:ind w:right="-900"/>
        <w:rPr>
          <w:rFonts w:ascii="Maiandra GD" w:hAnsi="Maiandra GD" w:cs="Tahoma"/>
          <w:color w:val="000000"/>
        </w:rPr>
      </w:pPr>
      <w:r>
        <w:rPr>
          <w:rFonts w:ascii="Maiandra GD" w:hAnsi="Maiandra GD" w:cs="Tahoma"/>
          <w:color w:val="000000"/>
        </w:rPr>
        <w:t xml:space="preserve">   Polycom</w:t>
      </w:r>
      <w:r w:rsidRPr="004A2348">
        <w:rPr>
          <w:rFonts w:ascii="Maiandra GD" w:hAnsi="Maiandra GD" w:cs="Tahoma"/>
          <w:color w:val="000000"/>
        </w:rPr>
        <w:t xml:space="preserve"> Certification Practicum</w:t>
      </w:r>
      <w:r w:rsidR="00A721F2">
        <w:rPr>
          <w:rFonts w:ascii="Maiandra GD" w:hAnsi="Maiandra GD" w:cs="Tahoma"/>
          <w:color w:val="000000"/>
        </w:rPr>
        <w:tab/>
        <w:t xml:space="preserve"> Intro to Computer Programming I/II</w:t>
      </w:r>
    </w:p>
    <w:p w:rsidR="00457529" w:rsidRPr="00457529" w:rsidRDefault="00457529" w:rsidP="00457529"/>
    <w:p w:rsidR="00ED6A00" w:rsidRPr="00B31623" w:rsidRDefault="00ED6A00" w:rsidP="00ED6A00">
      <w:pPr>
        <w:pStyle w:val="Heading1"/>
        <w:tabs>
          <w:tab w:val="left" w:pos="3960"/>
          <w:tab w:val="left" w:pos="7290"/>
        </w:tabs>
        <w:ind w:right="-900"/>
        <w:rPr>
          <w:rFonts w:ascii="Maiandra GD" w:hAnsi="Maiandra GD" w:cs="Tahoma"/>
          <w:b w:val="0"/>
          <w:color w:val="000000"/>
          <w:sz w:val="20"/>
        </w:rPr>
      </w:pPr>
      <w:r w:rsidRPr="00B31623">
        <w:rPr>
          <w:rFonts w:ascii="Maiandra GD" w:hAnsi="Maiandra GD" w:cs="Tahoma"/>
          <w:bCs/>
          <w:color w:val="000000"/>
          <w:sz w:val="20"/>
        </w:rPr>
        <w:t>PRACTICAL ARTS/Family and Consumer Science</w:t>
      </w:r>
      <w:r w:rsidR="00805E18" w:rsidRPr="00B31623">
        <w:rPr>
          <w:rFonts w:ascii="Maiandra GD" w:hAnsi="Maiandra GD" w:cs="Tahoma"/>
          <w:bCs/>
          <w:color w:val="000000"/>
          <w:sz w:val="20"/>
        </w:rPr>
        <w:t xml:space="preserve"> </w:t>
      </w:r>
    </w:p>
    <w:p w:rsidR="00933BCC" w:rsidRPr="00B31623" w:rsidRDefault="00933BCC" w:rsidP="00933BCC">
      <w:pPr>
        <w:tabs>
          <w:tab w:val="left" w:pos="3960"/>
          <w:tab w:val="left" w:pos="7290"/>
        </w:tabs>
        <w:ind w:right="-900"/>
        <w:rPr>
          <w:rFonts w:ascii="Maiandra GD" w:hAnsi="Maiandra GD" w:cs="Tahoma"/>
          <w:color w:val="000000"/>
        </w:rPr>
      </w:pPr>
      <w:r w:rsidRPr="00B31623">
        <w:rPr>
          <w:rFonts w:ascii="Maiandra GD" w:hAnsi="Maiandra GD" w:cs="Tahoma"/>
          <w:color w:val="000000"/>
        </w:rPr>
        <w:t>Nutrition</w:t>
      </w:r>
      <w:r w:rsidR="00910B82">
        <w:rPr>
          <w:rFonts w:ascii="Maiandra GD" w:hAnsi="Maiandra GD" w:cs="Tahoma"/>
          <w:color w:val="000000"/>
        </w:rPr>
        <w:t xml:space="preserve"> of foods</w:t>
      </w:r>
      <w:r w:rsidR="005F4301">
        <w:rPr>
          <w:rFonts w:ascii="Maiandra GD" w:hAnsi="Maiandra GD" w:cs="Tahoma"/>
          <w:color w:val="000000"/>
        </w:rPr>
        <w:tab/>
        <w:t xml:space="preserve">Culinary </w:t>
      </w:r>
      <w:r w:rsidR="005C3D8C">
        <w:rPr>
          <w:rFonts w:ascii="Maiandra GD" w:hAnsi="Maiandra GD" w:cs="Tahoma"/>
          <w:color w:val="000000"/>
        </w:rPr>
        <w:t>Arts (</w:t>
      </w:r>
      <w:r w:rsidR="00910B82" w:rsidRPr="00910B82">
        <w:rPr>
          <w:rFonts w:ascii="Maiandra GD" w:hAnsi="Maiandra GD" w:cs="Tahoma"/>
          <w:b/>
          <w:color w:val="000000"/>
        </w:rPr>
        <w:t>must have foods prior)</w:t>
      </w:r>
      <w:r w:rsidR="005F4301">
        <w:rPr>
          <w:rFonts w:ascii="Maiandra GD" w:hAnsi="Maiandra GD" w:cs="Tahoma"/>
          <w:b/>
          <w:color w:val="000000"/>
        </w:rPr>
        <w:tab/>
      </w:r>
      <w:r w:rsidR="00457529">
        <w:rPr>
          <w:rFonts w:ascii="Maiandra GD" w:hAnsi="Maiandra GD" w:cs="Tahoma"/>
          <w:color w:val="000000"/>
        </w:rPr>
        <w:tab/>
      </w:r>
      <w:r w:rsidR="00457529" w:rsidRPr="00B31623">
        <w:rPr>
          <w:rFonts w:ascii="Maiandra GD" w:hAnsi="Maiandra GD" w:cs="Tahoma"/>
          <w:color w:val="000000"/>
        </w:rPr>
        <w:t>Relationships</w:t>
      </w:r>
    </w:p>
    <w:p w:rsidR="00E03603" w:rsidRPr="00B31623" w:rsidRDefault="00933BCC" w:rsidP="008A76F1">
      <w:pPr>
        <w:tabs>
          <w:tab w:val="left" w:pos="3960"/>
          <w:tab w:val="left" w:pos="7290"/>
        </w:tabs>
        <w:ind w:right="-900"/>
        <w:rPr>
          <w:rFonts w:ascii="Maiandra GD" w:hAnsi="Maiandra GD" w:cs="Tahoma"/>
          <w:bCs/>
          <w:color w:val="000000" w:themeColor="text1"/>
        </w:rPr>
      </w:pPr>
      <w:r w:rsidRPr="00B31623">
        <w:rPr>
          <w:rFonts w:ascii="Maiandra GD" w:hAnsi="Maiandra GD" w:cs="Tahoma"/>
          <w:color w:val="000000"/>
        </w:rPr>
        <w:tab/>
      </w:r>
      <w:r w:rsidR="00805E18" w:rsidRPr="00B31623">
        <w:rPr>
          <w:rFonts w:ascii="Maiandra GD" w:hAnsi="Maiandra GD" w:cs="Tahoma"/>
          <w:color w:val="000000"/>
        </w:rPr>
        <w:tab/>
      </w:r>
    </w:p>
    <w:p w:rsidR="00E03603" w:rsidRPr="00B31623" w:rsidRDefault="00E03603" w:rsidP="00E03603">
      <w:pPr>
        <w:pStyle w:val="Heading1"/>
        <w:tabs>
          <w:tab w:val="left" w:pos="3960"/>
          <w:tab w:val="left" w:pos="7290"/>
        </w:tabs>
        <w:ind w:right="-900"/>
        <w:rPr>
          <w:rFonts w:ascii="Maiandra GD" w:hAnsi="Maiandra GD" w:cs="Tahoma"/>
          <w:b w:val="0"/>
          <w:color w:val="000000"/>
          <w:sz w:val="20"/>
        </w:rPr>
      </w:pPr>
      <w:r w:rsidRPr="00B31623">
        <w:rPr>
          <w:rFonts w:ascii="Maiandra GD" w:hAnsi="Maiandra GD" w:cs="Tahoma"/>
          <w:bCs/>
          <w:color w:val="000000"/>
          <w:sz w:val="20"/>
        </w:rPr>
        <w:t xml:space="preserve">PRACTICAL ARTS/ </w:t>
      </w:r>
      <w:r w:rsidR="00970587">
        <w:rPr>
          <w:rFonts w:ascii="Maiandra GD" w:hAnsi="Maiandra GD" w:cs="Tahoma"/>
          <w:bCs/>
          <w:color w:val="000000"/>
          <w:sz w:val="20"/>
        </w:rPr>
        <w:t xml:space="preserve">Health &amp; </w:t>
      </w:r>
      <w:r w:rsidRPr="00B31623">
        <w:rPr>
          <w:rFonts w:ascii="Maiandra GD" w:hAnsi="Maiandra GD" w:cs="Tahoma"/>
          <w:bCs/>
          <w:color w:val="000000"/>
          <w:sz w:val="20"/>
        </w:rPr>
        <w:t>Human Services</w:t>
      </w:r>
    </w:p>
    <w:p w:rsidR="005D5243" w:rsidRPr="00CB085A" w:rsidRDefault="001718D9" w:rsidP="008A76F1">
      <w:pPr>
        <w:tabs>
          <w:tab w:val="left" w:pos="3960"/>
          <w:tab w:val="left" w:pos="7290"/>
        </w:tabs>
        <w:ind w:right="-900"/>
        <w:rPr>
          <w:rFonts w:ascii="Maiandra GD" w:hAnsi="Maiandra GD" w:cs="Tahoma"/>
          <w:color w:val="000000" w:themeColor="text1"/>
        </w:rPr>
      </w:pPr>
      <w:r w:rsidRPr="00B31623">
        <w:rPr>
          <w:rFonts w:ascii="Maiandra GD" w:hAnsi="Maiandra GD" w:cs="Tahoma"/>
          <w:bCs/>
          <w:color w:val="000000" w:themeColor="text1"/>
        </w:rPr>
        <w:t xml:space="preserve">Certified Nursing Assistant </w:t>
      </w:r>
      <w:r w:rsidR="00381DAE" w:rsidRPr="00B31623">
        <w:rPr>
          <w:rFonts w:ascii="Maiandra GD" w:hAnsi="Maiandra GD" w:cs="Tahoma"/>
          <w:color w:val="000000" w:themeColor="text1"/>
        </w:rPr>
        <w:t>@</w:t>
      </w:r>
      <w:r w:rsidR="00970587">
        <w:rPr>
          <w:rFonts w:ascii="Maiandra GD" w:hAnsi="Maiandra GD" w:cs="Tahoma"/>
          <w:color w:val="000000" w:themeColor="text1"/>
        </w:rPr>
        <w:t xml:space="preserve"> KPC</w:t>
      </w:r>
      <w:r w:rsidR="00E52C39">
        <w:rPr>
          <w:rFonts w:ascii="Maiandra GD" w:hAnsi="Maiandra GD" w:cs="Tahoma"/>
          <w:color w:val="000000" w:themeColor="text1"/>
        </w:rPr>
        <w:tab/>
      </w:r>
      <w:r w:rsidR="00CB085A">
        <w:rPr>
          <w:rFonts w:ascii="Maiandra GD" w:hAnsi="Maiandra GD" w:cs="Tahoma"/>
          <w:color w:val="000000" w:themeColor="text1"/>
        </w:rPr>
        <w:tab/>
      </w:r>
      <w:r w:rsidR="005D5243" w:rsidRPr="00B31623">
        <w:rPr>
          <w:rFonts w:ascii="Maiandra GD" w:hAnsi="Maiandra GD" w:cs="Tahoma"/>
          <w:color w:val="000000"/>
        </w:rPr>
        <w:tab/>
      </w:r>
      <w:r w:rsidR="003F15F6" w:rsidRPr="00B31623">
        <w:rPr>
          <w:rFonts w:ascii="Maiandra GD" w:hAnsi="Maiandra GD" w:cs="Tahoma"/>
          <w:color w:val="000000"/>
        </w:rPr>
        <w:t>Medical Terminology I</w:t>
      </w:r>
      <w:r w:rsidR="000E03CB">
        <w:rPr>
          <w:rFonts w:ascii="Maiandra GD" w:hAnsi="Maiandra GD" w:cs="Tahoma"/>
          <w:color w:val="000000"/>
        </w:rPr>
        <w:t>/II</w:t>
      </w:r>
      <w:r w:rsidR="009D4E0C">
        <w:rPr>
          <w:rFonts w:ascii="Maiandra GD" w:hAnsi="Maiandra GD" w:cs="Tahoma"/>
          <w:color w:val="000000"/>
        </w:rPr>
        <w:t xml:space="preserve"> (DE)</w:t>
      </w:r>
      <w:r w:rsidR="00DE3C99" w:rsidRPr="00B31623">
        <w:rPr>
          <w:rFonts w:ascii="Maiandra GD" w:hAnsi="Maiandra GD" w:cs="Tahoma"/>
          <w:color w:val="000000"/>
        </w:rPr>
        <w:tab/>
      </w:r>
    </w:p>
    <w:p w:rsidR="00933BCC" w:rsidRPr="00B31623" w:rsidRDefault="00ED199F" w:rsidP="008A76F1">
      <w:pPr>
        <w:tabs>
          <w:tab w:val="left" w:pos="3960"/>
          <w:tab w:val="left" w:pos="7290"/>
        </w:tabs>
        <w:ind w:right="-900"/>
        <w:rPr>
          <w:rFonts w:ascii="Maiandra GD" w:hAnsi="Maiandra GD" w:cs="Tahoma"/>
          <w:color w:val="000000"/>
        </w:rPr>
      </w:pPr>
      <w:r>
        <w:rPr>
          <w:rFonts w:ascii="Maiandra GD" w:hAnsi="Maiandra GD" w:cs="Tahoma"/>
          <w:color w:val="000000"/>
        </w:rPr>
        <w:t xml:space="preserve">Intro to Criminal </w:t>
      </w:r>
      <w:r w:rsidR="00970587">
        <w:rPr>
          <w:rFonts w:ascii="Maiandra GD" w:hAnsi="Maiandra GD" w:cs="Tahoma"/>
          <w:color w:val="000000"/>
        </w:rPr>
        <w:t xml:space="preserve">Justice </w:t>
      </w:r>
      <w:r w:rsidR="000D0E2E" w:rsidRPr="00B31623">
        <w:rPr>
          <w:rFonts w:ascii="Maiandra GD" w:hAnsi="Maiandra GD" w:cs="Tahoma"/>
          <w:color w:val="000000" w:themeColor="text1"/>
        </w:rPr>
        <w:t>(DE)</w:t>
      </w:r>
      <w:r w:rsidR="00970587">
        <w:rPr>
          <w:rFonts w:ascii="Maiandra GD" w:hAnsi="Maiandra GD" w:cs="Tahoma"/>
          <w:color w:val="000000"/>
        </w:rPr>
        <w:tab/>
        <w:t xml:space="preserve">Justice I/II </w:t>
      </w:r>
      <w:r w:rsidR="000D0E2E" w:rsidRPr="00B31623">
        <w:rPr>
          <w:rFonts w:ascii="Maiandra GD" w:hAnsi="Maiandra GD" w:cs="Tahoma"/>
          <w:color w:val="000000" w:themeColor="text1"/>
        </w:rPr>
        <w:t>(DE)</w:t>
      </w:r>
    </w:p>
    <w:p w:rsidR="003B4A3B" w:rsidRPr="00B31623" w:rsidRDefault="003B4A3B" w:rsidP="00FE6E33">
      <w:pPr>
        <w:tabs>
          <w:tab w:val="left" w:pos="3960"/>
          <w:tab w:val="left" w:pos="7290"/>
        </w:tabs>
        <w:ind w:right="-900"/>
        <w:rPr>
          <w:rFonts w:ascii="Maiandra GD" w:hAnsi="Maiandra GD" w:cs="Tahoma"/>
          <w:b/>
          <w:bCs/>
          <w:color w:val="000000"/>
        </w:rPr>
      </w:pPr>
    </w:p>
    <w:p w:rsidR="00FE6E33" w:rsidRPr="00B31623" w:rsidRDefault="00ED6A00" w:rsidP="00FE6E33">
      <w:pPr>
        <w:tabs>
          <w:tab w:val="left" w:pos="3960"/>
          <w:tab w:val="left" w:pos="7290"/>
        </w:tabs>
        <w:ind w:right="-900"/>
        <w:rPr>
          <w:rFonts w:ascii="Maiandra GD" w:hAnsi="Maiandra GD" w:cs="Tahoma"/>
          <w:color w:val="000000"/>
        </w:rPr>
      </w:pPr>
      <w:r w:rsidRPr="00B31623">
        <w:rPr>
          <w:rFonts w:ascii="Maiandra GD" w:hAnsi="Maiandra GD" w:cs="Tahoma"/>
          <w:b/>
          <w:bCs/>
          <w:color w:val="000000"/>
        </w:rPr>
        <w:t>PRACTICAL ARTS/</w:t>
      </w:r>
      <w:r w:rsidR="00FE6E33" w:rsidRPr="00B31623">
        <w:rPr>
          <w:rFonts w:ascii="Maiandra GD" w:hAnsi="Maiandra GD" w:cs="Tahoma"/>
          <w:b/>
          <w:bCs/>
          <w:color w:val="000000"/>
        </w:rPr>
        <w:t>CAREER BASED LEARNING</w:t>
      </w:r>
    </w:p>
    <w:p w:rsidR="00FE6E33" w:rsidRPr="00B31623" w:rsidRDefault="00FE6E33" w:rsidP="008A76F1">
      <w:pPr>
        <w:tabs>
          <w:tab w:val="left" w:pos="3960"/>
          <w:tab w:val="left" w:pos="7290"/>
        </w:tabs>
        <w:ind w:right="-900"/>
        <w:rPr>
          <w:rFonts w:ascii="Maiandra GD" w:hAnsi="Maiandra GD" w:cs="Tahoma"/>
          <w:b/>
          <w:bCs/>
          <w:color w:val="000000"/>
        </w:rPr>
      </w:pPr>
      <w:r w:rsidRPr="00B31623">
        <w:rPr>
          <w:rFonts w:ascii="Maiandra GD" w:hAnsi="Maiandra GD" w:cs="Tahoma"/>
          <w:color w:val="000000"/>
        </w:rPr>
        <w:t>Cooperative Work Experience</w:t>
      </w:r>
      <w:r w:rsidRPr="00B31623">
        <w:rPr>
          <w:rFonts w:ascii="Maiandra GD" w:hAnsi="Maiandra GD" w:cs="Tahoma"/>
          <w:color w:val="000000"/>
        </w:rPr>
        <w:tab/>
        <w:t>Mentorship</w:t>
      </w:r>
      <w:r w:rsidRPr="00B31623">
        <w:rPr>
          <w:rFonts w:ascii="Maiandra GD" w:hAnsi="Maiandra GD" w:cs="Tahoma"/>
          <w:color w:val="000000"/>
        </w:rPr>
        <w:tab/>
        <w:t xml:space="preserve">On </w:t>
      </w:r>
      <w:r w:rsidR="00F93580" w:rsidRPr="00B31623">
        <w:rPr>
          <w:rFonts w:ascii="Maiandra GD" w:hAnsi="Maiandra GD" w:cs="Tahoma"/>
          <w:color w:val="000000"/>
        </w:rPr>
        <w:t>the</w:t>
      </w:r>
      <w:r w:rsidRPr="00B31623">
        <w:rPr>
          <w:rFonts w:ascii="Maiandra GD" w:hAnsi="Maiandra GD" w:cs="Tahoma"/>
          <w:color w:val="000000"/>
        </w:rPr>
        <w:t xml:space="preserve"> Job Training</w:t>
      </w:r>
    </w:p>
    <w:p w:rsidR="009942A5" w:rsidRPr="00B31623" w:rsidRDefault="009942A5" w:rsidP="008A76F1">
      <w:pPr>
        <w:tabs>
          <w:tab w:val="left" w:pos="3960"/>
          <w:tab w:val="left" w:pos="7290"/>
        </w:tabs>
        <w:ind w:right="-900"/>
        <w:rPr>
          <w:rFonts w:ascii="Maiandra GD" w:hAnsi="Maiandra GD" w:cs="Tahoma"/>
          <w:color w:val="000000"/>
        </w:rPr>
      </w:pPr>
    </w:p>
    <w:p w:rsidR="003B4A3B" w:rsidRPr="00B31623" w:rsidRDefault="00ED6A00" w:rsidP="009942A5">
      <w:pPr>
        <w:tabs>
          <w:tab w:val="left" w:pos="3960"/>
          <w:tab w:val="left" w:pos="7290"/>
        </w:tabs>
        <w:ind w:right="-900"/>
        <w:rPr>
          <w:rFonts w:ascii="Maiandra GD" w:hAnsi="Maiandra GD" w:cs="Tahoma"/>
          <w:b/>
          <w:bCs/>
          <w:color w:val="000000"/>
        </w:rPr>
      </w:pPr>
      <w:r w:rsidRPr="00B31623">
        <w:rPr>
          <w:rFonts w:ascii="Maiandra GD" w:hAnsi="Maiandra GD" w:cs="Tahoma"/>
          <w:b/>
          <w:bCs/>
          <w:color w:val="000000"/>
        </w:rPr>
        <w:t>PRACTICAL ARTS/</w:t>
      </w:r>
      <w:r w:rsidR="009942A5" w:rsidRPr="00B31623">
        <w:rPr>
          <w:rFonts w:ascii="Maiandra GD" w:hAnsi="Maiandra GD" w:cs="Tahoma"/>
          <w:b/>
          <w:bCs/>
          <w:color w:val="000000"/>
        </w:rPr>
        <w:t>CAREER AND TECHNICAL</w:t>
      </w:r>
    </w:p>
    <w:p w:rsidR="001F7E6F" w:rsidRPr="00B31623" w:rsidRDefault="00ED199F" w:rsidP="008A76F1">
      <w:pPr>
        <w:tabs>
          <w:tab w:val="left" w:pos="3960"/>
          <w:tab w:val="left" w:pos="7290"/>
        </w:tabs>
        <w:ind w:right="-900"/>
        <w:rPr>
          <w:rFonts w:ascii="Maiandra GD" w:hAnsi="Maiandra GD" w:cs="Tahoma"/>
          <w:color w:val="000000"/>
        </w:rPr>
      </w:pPr>
      <w:r w:rsidRPr="00B31623">
        <w:rPr>
          <w:rFonts w:ascii="Maiandra GD" w:hAnsi="Maiandra GD" w:cs="Tahoma"/>
          <w:color w:val="000000"/>
        </w:rPr>
        <w:t>Construction 1, 2, 3, 4</w:t>
      </w:r>
      <w:r w:rsidR="00791966" w:rsidRPr="00B31623">
        <w:rPr>
          <w:rFonts w:ascii="Maiandra GD" w:hAnsi="Maiandra GD" w:cs="Tahoma"/>
          <w:color w:val="000000"/>
        </w:rPr>
        <w:tab/>
      </w:r>
      <w:r w:rsidR="001F7E6F" w:rsidRPr="00B31623">
        <w:rPr>
          <w:rFonts w:ascii="Maiandra GD" w:hAnsi="Maiandra GD" w:cs="Tahoma"/>
          <w:color w:val="000000"/>
        </w:rPr>
        <w:t>Welding 1, 2, 3, 4</w:t>
      </w:r>
      <w:r w:rsidR="001F7E6F" w:rsidRPr="00B31623">
        <w:rPr>
          <w:rFonts w:ascii="Maiandra GD" w:hAnsi="Maiandra GD" w:cs="Tahoma"/>
          <w:color w:val="000000"/>
        </w:rPr>
        <w:tab/>
        <w:t xml:space="preserve"> </w:t>
      </w:r>
    </w:p>
    <w:p w:rsidR="001F7E6F" w:rsidRPr="00B31623" w:rsidRDefault="00F93580" w:rsidP="008A76F1">
      <w:pPr>
        <w:tabs>
          <w:tab w:val="left" w:pos="3960"/>
          <w:tab w:val="left" w:pos="7290"/>
        </w:tabs>
        <w:ind w:right="-900"/>
        <w:rPr>
          <w:rFonts w:ascii="Maiandra GD" w:hAnsi="Maiandra GD" w:cs="Tahoma"/>
          <w:color w:val="000000"/>
        </w:rPr>
      </w:pPr>
      <w:r>
        <w:rPr>
          <w:rFonts w:ascii="Maiandra GD" w:hAnsi="Maiandra GD" w:cs="Tahoma"/>
        </w:rPr>
        <w:t xml:space="preserve">Intro/Automotive Tech </w:t>
      </w:r>
      <w:r w:rsidR="00F262DB">
        <w:rPr>
          <w:rFonts w:ascii="Maiandra GD" w:hAnsi="Maiandra GD" w:cs="Tahoma"/>
        </w:rPr>
        <w:t>1</w:t>
      </w:r>
      <w:r>
        <w:rPr>
          <w:rFonts w:ascii="Maiandra GD" w:hAnsi="Maiandra GD" w:cs="Tahoma"/>
        </w:rPr>
        <w:t xml:space="preserve">- </w:t>
      </w:r>
      <w:r w:rsidR="00ED199F">
        <w:rPr>
          <w:rFonts w:ascii="Maiandra GD" w:hAnsi="Maiandra GD" w:cs="Tahoma"/>
        </w:rPr>
        <w:t xml:space="preserve">2 </w:t>
      </w:r>
      <w:r w:rsidR="00E84930">
        <w:rPr>
          <w:rFonts w:ascii="Maiandra GD" w:hAnsi="Maiandra GD" w:cs="Tahoma"/>
        </w:rPr>
        <w:t>hr. block</w:t>
      </w:r>
      <w:r w:rsidR="00ED199F">
        <w:rPr>
          <w:rFonts w:ascii="Maiandra GD" w:hAnsi="Maiandra GD" w:cs="Tahoma"/>
        </w:rPr>
        <w:t xml:space="preserve"> </w:t>
      </w:r>
      <w:r w:rsidR="00ED199F" w:rsidRPr="005749A1">
        <w:rPr>
          <w:rFonts w:ascii="Maiandra GD" w:hAnsi="Maiandra GD" w:cs="Tahoma"/>
        </w:rPr>
        <w:t>@</w:t>
      </w:r>
      <w:r w:rsidR="00ED199F">
        <w:rPr>
          <w:rFonts w:ascii="Maiandra GD" w:hAnsi="Maiandra GD" w:cs="Tahoma"/>
        </w:rPr>
        <w:t xml:space="preserve"> </w:t>
      </w:r>
      <w:r>
        <w:rPr>
          <w:rFonts w:ascii="Maiandra GD" w:hAnsi="Maiandra GD" w:cs="Tahoma"/>
        </w:rPr>
        <w:t>WDC</w:t>
      </w:r>
      <w:r w:rsidR="001F7E6F" w:rsidRPr="00B31623">
        <w:rPr>
          <w:rFonts w:ascii="Maiandra GD" w:hAnsi="Maiandra GD" w:cs="Tahoma"/>
          <w:color w:val="000000"/>
        </w:rPr>
        <w:tab/>
        <w:t>Marine Technology</w:t>
      </w:r>
    </w:p>
    <w:p w:rsidR="009B49F7" w:rsidRDefault="003551A2" w:rsidP="0002050C">
      <w:pPr>
        <w:tabs>
          <w:tab w:val="left" w:pos="3960"/>
          <w:tab w:val="left" w:pos="7290"/>
        </w:tabs>
        <w:ind w:right="-900"/>
        <w:rPr>
          <w:rFonts w:ascii="Maiandra GD" w:hAnsi="Maiandra GD" w:cs="Tahoma"/>
          <w:color w:val="000000"/>
        </w:rPr>
      </w:pPr>
      <w:r>
        <w:rPr>
          <w:rFonts w:ascii="Maiandra GD" w:hAnsi="Maiandra GD" w:cs="Tahoma"/>
          <w:color w:val="000000"/>
        </w:rPr>
        <w:t>Videography</w:t>
      </w:r>
      <w:r w:rsidR="00F93580">
        <w:rPr>
          <w:rFonts w:ascii="Maiandra GD" w:hAnsi="Maiandra GD" w:cs="Tahoma"/>
          <w:color w:val="000000"/>
        </w:rPr>
        <w:tab/>
        <w:t xml:space="preserve">Aerial </w:t>
      </w:r>
      <w:r>
        <w:rPr>
          <w:rFonts w:ascii="Maiandra GD" w:hAnsi="Maiandra GD" w:cs="Tahoma"/>
          <w:color w:val="000000"/>
        </w:rPr>
        <w:t>Videograp</w:t>
      </w:r>
      <w:r w:rsidR="00F93580">
        <w:rPr>
          <w:rFonts w:ascii="Maiandra GD" w:hAnsi="Maiandra GD" w:cs="Tahoma"/>
          <w:color w:val="000000"/>
        </w:rPr>
        <w:t>hy</w:t>
      </w:r>
    </w:p>
    <w:p w:rsidR="00F93580" w:rsidRPr="00B31623" w:rsidRDefault="00F93580" w:rsidP="0002050C">
      <w:pPr>
        <w:tabs>
          <w:tab w:val="left" w:pos="3960"/>
          <w:tab w:val="left" w:pos="7290"/>
        </w:tabs>
        <w:ind w:right="-900"/>
        <w:rPr>
          <w:rFonts w:ascii="Maiandra GD" w:hAnsi="Maiandra GD" w:cs="Tahoma"/>
          <w:b/>
          <w:color w:val="000000"/>
        </w:rPr>
      </w:pPr>
    </w:p>
    <w:p w:rsidR="009B49F7" w:rsidRPr="00B31623" w:rsidRDefault="009B49F7" w:rsidP="009B49F7">
      <w:pPr>
        <w:tabs>
          <w:tab w:val="left" w:pos="3960"/>
          <w:tab w:val="left" w:pos="7290"/>
        </w:tabs>
        <w:ind w:right="-900"/>
        <w:rPr>
          <w:rFonts w:ascii="Maiandra GD" w:hAnsi="Maiandra GD" w:cs="Tahoma"/>
          <w:color w:val="000000"/>
        </w:rPr>
      </w:pPr>
      <w:r w:rsidRPr="00B31623">
        <w:rPr>
          <w:rFonts w:ascii="Maiandra GD" w:hAnsi="Maiandra GD" w:cs="Tahoma"/>
          <w:b/>
          <w:bCs/>
          <w:color w:val="000000"/>
        </w:rPr>
        <w:t>PRACTICAL ARTS</w:t>
      </w:r>
      <w:r w:rsidR="00ED6A00" w:rsidRPr="00B31623">
        <w:rPr>
          <w:rFonts w:ascii="Maiandra GD" w:hAnsi="Maiandra GD" w:cs="Tahoma"/>
          <w:b/>
          <w:bCs/>
          <w:color w:val="000000"/>
        </w:rPr>
        <w:t>/ ENGINEERING</w:t>
      </w:r>
    </w:p>
    <w:p w:rsidR="009B49F7" w:rsidRPr="00B31623" w:rsidRDefault="009B49F7" w:rsidP="009B49F7">
      <w:pPr>
        <w:tabs>
          <w:tab w:val="left" w:pos="3960"/>
          <w:tab w:val="left" w:pos="7290"/>
        </w:tabs>
        <w:ind w:right="-900"/>
        <w:rPr>
          <w:rFonts w:ascii="Maiandra GD" w:hAnsi="Maiandra GD" w:cs="Tahoma"/>
          <w:bCs/>
          <w:color w:val="000000"/>
        </w:rPr>
      </w:pPr>
      <w:r w:rsidRPr="00B31623">
        <w:rPr>
          <w:rFonts w:ascii="Maiandra GD" w:hAnsi="Maiandra GD" w:cs="Tahoma"/>
          <w:color w:val="000000"/>
        </w:rPr>
        <w:t>Principles of Engineering</w:t>
      </w:r>
      <w:r w:rsidR="00F93580">
        <w:rPr>
          <w:rFonts w:ascii="Maiandra GD" w:hAnsi="Maiandra GD" w:cs="Tahoma"/>
          <w:color w:val="000000"/>
        </w:rPr>
        <w:t xml:space="preserve"> @WDC</w:t>
      </w:r>
      <w:r w:rsidR="00E84930">
        <w:rPr>
          <w:rFonts w:ascii="Maiandra GD" w:hAnsi="Maiandra GD" w:cs="Tahoma"/>
          <w:color w:val="000000"/>
        </w:rPr>
        <w:t>-2 hr. block</w:t>
      </w:r>
      <w:r w:rsidR="003551A2">
        <w:rPr>
          <w:rFonts w:ascii="Maiandra GD" w:hAnsi="Maiandra GD" w:cs="Tahoma"/>
          <w:color w:val="000000"/>
        </w:rPr>
        <w:t xml:space="preserve"> @WDC      </w:t>
      </w:r>
    </w:p>
    <w:p w:rsidR="00791966" w:rsidRPr="00F93580" w:rsidRDefault="00791966" w:rsidP="0083217F">
      <w:pPr>
        <w:tabs>
          <w:tab w:val="left" w:pos="3960"/>
          <w:tab w:val="left" w:pos="7290"/>
        </w:tabs>
        <w:ind w:right="-900"/>
        <w:rPr>
          <w:rFonts w:ascii="Maiandra GD" w:hAnsi="Maiandra GD" w:cs="Tahoma"/>
          <w:b/>
          <w:color w:val="000000"/>
        </w:rPr>
      </w:pPr>
      <w:r w:rsidRPr="00B31623">
        <w:rPr>
          <w:rFonts w:ascii="Maiandra GD" w:hAnsi="Maiandra GD" w:cs="Tahoma"/>
          <w:b/>
          <w:color w:val="000000"/>
        </w:rPr>
        <w:tab/>
      </w:r>
      <w:r w:rsidR="0083217F" w:rsidRPr="00B31623">
        <w:rPr>
          <w:rFonts w:ascii="Maiandra GD" w:hAnsi="Maiandra GD" w:cs="Tahoma"/>
          <w:color w:val="000000"/>
        </w:rPr>
        <w:tab/>
      </w:r>
    </w:p>
    <w:p w:rsidR="00E46D95" w:rsidRPr="00B31623" w:rsidRDefault="00E46D95" w:rsidP="00D92462">
      <w:pPr>
        <w:tabs>
          <w:tab w:val="left" w:pos="3960"/>
          <w:tab w:val="left" w:pos="7290"/>
        </w:tabs>
        <w:ind w:right="-900"/>
        <w:jc w:val="center"/>
        <w:rPr>
          <w:rFonts w:ascii="Maiandra GD" w:hAnsi="Maiandra GD" w:cs="Tahoma"/>
          <w:color w:val="000000"/>
        </w:rPr>
      </w:pPr>
    </w:p>
    <w:p w:rsidR="005B2D77" w:rsidRDefault="005B2D77" w:rsidP="0083217F">
      <w:pPr>
        <w:tabs>
          <w:tab w:val="left" w:pos="3960"/>
          <w:tab w:val="left" w:pos="7290"/>
        </w:tabs>
        <w:ind w:right="-900"/>
        <w:rPr>
          <w:rFonts w:ascii="Maiandra GD" w:hAnsi="Maiandra GD" w:cs="Tahoma"/>
          <w:b/>
          <w:bCs/>
          <w:color w:val="000000"/>
        </w:rPr>
      </w:pPr>
    </w:p>
    <w:p w:rsidR="005B2D77" w:rsidRDefault="005B2D77" w:rsidP="0083217F">
      <w:pPr>
        <w:tabs>
          <w:tab w:val="left" w:pos="3960"/>
          <w:tab w:val="left" w:pos="7290"/>
        </w:tabs>
        <w:ind w:right="-900"/>
        <w:rPr>
          <w:rFonts w:ascii="Maiandra GD" w:hAnsi="Maiandra GD" w:cs="Tahoma"/>
          <w:b/>
          <w:bCs/>
          <w:color w:val="000000"/>
        </w:rPr>
      </w:pPr>
    </w:p>
    <w:p w:rsidR="005B2D77" w:rsidRDefault="005B2D77" w:rsidP="0083217F">
      <w:pPr>
        <w:tabs>
          <w:tab w:val="left" w:pos="3960"/>
          <w:tab w:val="left" w:pos="7290"/>
        </w:tabs>
        <w:ind w:right="-900"/>
        <w:rPr>
          <w:rFonts w:ascii="Maiandra GD" w:hAnsi="Maiandra GD" w:cs="Tahoma"/>
          <w:b/>
          <w:bCs/>
          <w:color w:val="000000"/>
        </w:rPr>
      </w:pPr>
    </w:p>
    <w:p w:rsidR="005B2D77" w:rsidRDefault="005B2D77" w:rsidP="0083217F">
      <w:pPr>
        <w:tabs>
          <w:tab w:val="left" w:pos="3960"/>
          <w:tab w:val="left" w:pos="7290"/>
        </w:tabs>
        <w:ind w:right="-900"/>
        <w:rPr>
          <w:rFonts w:ascii="Maiandra GD" w:hAnsi="Maiandra GD" w:cs="Tahoma"/>
          <w:b/>
          <w:bCs/>
          <w:color w:val="000000"/>
        </w:rPr>
      </w:pPr>
    </w:p>
    <w:p w:rsidR="005B2D77" w:rsidRDefault="005B2D77" w:rsidP="0083217F">
      <w:pPr>
        <w:tabs>
          <w:tab w:val="left" w:pos="3960"/>
          <w:tab w:val="left" w:pos="7290"/>
        </w:tabs>
        <w:ind w:right="-900"/>
        <w:rPr>
          <w:rFonts w:ascii="Maiandra GD" w:hAnsi="Maiandra GD" w:cs="Tahoma"/>
          <w:b/>
          <w:bCs/>
          <w:color w:val="000000"/>
        </w:rPr>
      </w:pPr>
    </w:p>
    <w:p w:rsidR="005B2D77" w:rsidRDefault="005B2D77" w:rsidP="0083217F">
      <w:pPr>
        <w:tabs>
          <w:tab w:val="left" w:pos="3960"/>
          <w:tab w:val="left" w:pos="7290"/>
        </w:tabs>
        <w:ind w:right="-900"/>
        <w:rPr>
          <w:rFonts w:ascii="Maiandra GD" w:hAnsi="Maiandra GD" w:cs="Tahoma"/>
          <w:b/>
          <w:bCs/>
          <w:color w:val="000000"/>
        </w:rPr>
      </w:pPr>
    </w:p>
    <w:p w:rsidR="005B2D77" w:rsidRDefault="005B2D77" w:rsidP="0083217F">
      <w:pPr>
        <w:tabs>
          <w:tab w:val="left" w:pos="3960"/>
          <w:tab w:val="left" w:pos="7290"/>
        </w:tabs>
        <w:ind w:right="-900"/>
        <w:rPr>
          <w:rFonts w:ascii="Maiandra GD" w:hAnsi="Maiandra GD" w:cs="Tahoma"/>
          <w:b/>
          <w:bCs/>
          <w:color w:val="000000"/>
        </w:rPr>
      </w:pPr>
    </w:p>
    <w:p w:rsidR="005B2D77" w:rsidRDefault="005B2D77" w:rsidP="0083217F">
      <w:pPr>
        <w:tabs>
          <w:tab w:val="left" w:pos="3960"/>
          <w:tab w:val="left" w:pos="7290"/>
        </w:tabs>
        <w:ind w:right="-900"/>
        <w:rPr>
          <w:rFonts w:ascii="Maiandra GD" w:hAnsi="Maiandra GD" w:cs="Tahoma"/>
          <w:b/>
          <w:bCs/>
          <w:color w:val="000000"/>
        </w:rPr>
      </w:pPr>
    </w:p>
    <w:p w:rsidR="005B2D77" w:rsidRDefault="005B2D77" w:rsidP="0083217F">
      <w:pPr>
        <w:tabs>
          <w:tab w:val="left" w:pos="3960"/>
          <w:tab w:val="left" w:pos="7290"/>
        </w:tabs>
        <w:ind w:right="-900"/>
        <w:rPr>
          <w:rFonts w:ascii="Maiandra GD" w:hAnsi="Maiandra GD" w:cs="Tahoma"/>
          <w:b/>
          <w:bCs/>
          <w:color w:val="000000"/>
        </w:rPr>
      </w:pPr>
    </w:p>
    <w:p w:rsidR="005B2D77" w:rsidRDefault="005B2D77" w:rsidP="0083217F">
      <w:pPr>
        <w:tabs>
          <w:tab w:val="left" w:pos="3960"/>
          <w:tab w:val="left" w:pos="7290"/>
        </w:tabs>
        <w:ind w:right="-900"/>
        <w:rPr>
          <w:rFonts w:ascii="Maiandra GD" w:hAnsi="Maiandra GD" w:cs="Tahoma"/>
          <w:b/>
          <w:bCs/>
          <w:color w:val="000000"/>
        </w:rPr>
      </w:pPr>
    </w:p>
    <w:p w:rsidR="005B2D77" w:rsidRDefault="005B2D77" w:rsidP="0083217F">
      <w:pPr>
        <w:tabs>
          <w:tab w:val="left" w:pos="3960"/>
          <w:tab w:val="left" w:pos="7290"/>
        </w:tabs>
        <w:ind w:right="-900"/>
        <w:rPr>
          <w:rFonts w:ascii="Maiandra GD" w:hAnsi="Maiandra GD" w:cs="Tahoma"/>
          <w:b/>
          <w:bCs/>
          <w:color w:val="000000"/>
        </w:rPr>
      </w:pPr>
    </w:p>
    <w:p w:rsidR="005B2D77" w:rsidRDefault="005B2D77" w:rsidP="0083217F">
      <w:pPr>
        <w:tabs>
          <w:tab w:val="left" w:pos="3960"/>
          <w:tab w:val="left" w:pos="7290"/>
        </w:tabs>
        <w:ind w:right="-900"/>
        <w:rPr>
          <w:rFonts w:ascii="Maiandra GD" w:hAnsi="Maiandra GD" w:cs="Tahoma"/>
          <w:b/>
          <w:bCs/>
          <w:color w:val="000000"/>
        </w:rPr>
      </w:pPr>
    </w:p>
    <w:p w:rsidR="005B2D77" w:rsidRDefault="005B2D77" w:rsidP="0083217F">
      <w:pPr>
        <w:tabs>
          <w:tab w:val="left" w:pos="3960"/>
          <w:tab w:val="left" w:pos="7290"/>
        </w:tabs>
        <w:ind w:right="-900"/>
        <w:rPr>
          <w:rFonts w:ascii="Maiandra GD" w:hAnsi="Maiandra GD" w:cs="Tahoma"/>
          <w:b/>
          <w:bCs/>
          <w:color w:val="000000"/>
        </w:rPr>
      </w:pPr>
    </w:p>
    <w:p w:rsidR="005B2D77" w:rsidRDefault="005B2D77" w:rsidP="0083217F">
      <w:pPr>
        <w:tabs>
          <w:tab w:val="left" w:pos="3960"/>
          <w:tab w:val="left" w:pos="7290"/>
        </w:tabs>
        <w:ind w:right="-900"/>
        <w:rPr>
          <w:rFonts w:ascii="Maiandra GD" w:hAnsi="Maiandra GD" w:cs="Tahoma"/>
          <w:color w:val="000000" w:themeColor="text1"/>
        </w:rPr>
      </w:pPr>
    </w:p>
    <w:p w:rsidR="00D2193E" w:rsidRDefault="00D2193E" w:rsidP="0083217F">
      <w:pPr>
        <w:tabs>
          <w:tab w:val="left" w:pos="3960"/>
          <w:tab w:val="left" w:pos="7290"/>
        </w:tabs>
        <w:ind w:right="-900"/>
        <w:rPr>
          <w:rFonts w:ascii="Maiandra GD" w:hAnsi="Maiandra GD" w:cs="Tahoma"/>
          <w:color w:val="000000" w:themeColor="text1"/>
        </w:rPr>
      </w:pPr>
    </w:p>
    <w:p w:rsidR="003551A2" w:rsidRDefault="003551A2" w:rsidP="0083217F">
      <w:pPr>
        <w:tabs>
          <w:tab w:val="left" w:pos="3960"/>
          <w:tab w:val="left" w:pos="7290"/>
        </w:tabs>
        <w:ind w:right="-900"/>
        <w:rPr>
          <w:rFonts w:ascii="Maiandra GD" w:hAnsi="Maiandra GD" w:cs="Tahoma"/>
          <w:color w:val="000000" w:themeColor="text1"/>
        </w:rPr>
      </w:pPr>
    </w:p>
    <w:p w:rsidR="00CB085A" w:rsidRDefault="00CB085A" w:rsidP="0083217F">
      <w:pPr>
        <w:tabs>
          <w:tab w:val="left" w:pos="3960"/>
          <w:tab w:val="left" w:pos="7290"/>
        </w:tabs>
        <w:ind w:right="-900"/>
        <w:rPr>
          <w:rFonts w:ascii="Maiandra GD" w:hAnsi="Maiandra GD" w:cs="Tahoma"/>
          <w:color w:val="000000" w:themeColor="text1"/>
        </w:rPr>
      </w:pPr>
    </w:p>
    <w:p w:rsidR="00E5532F" w:rsidRDefault="00E5532F" w:rsidP="0083217F">
      <w:pPr>
        <w:tabs>
          <w:tab w:val="left" w:pos="3960"/>
          <w:tab w:val="left" w:pos="7290"/>
        </w:tabs>
        <w:ind w:right="-900"/>
        <w:rPr>
          <w:rFonts w:ascii="Maiandra GD" w:hAnsi="Maiandra GD" w:cs="Tahoma"/>
          <w:color w:val="000000" w:themeColor="text1"/>
        </w:rPr>
      </w:pPr>
    </w:p>
    <w:p w:rsidR="00910531" w:rsidRDefault="00910531" w:rsidP="0083217F">
      <w:pPr>
        <w:tabs>
          <w:tab w:val="left" w:pos="3960"/>
          <w:tab w:val="left" w:pos="7290"/>
        </w:tabs>
        <w:ind w:right="-900"/>
        <w:rPr>
          <w:rFonts w:ascii="Maiandra GD" w:hAnsi="Maiandra GD" w:cs="Tahoma"/>
          <w:color w:val="000000" w:themeColor="text1"/>
        </w:rPr>
      </w:pPr>
    </w:p>
    <w:p w:rsidR="00910531" w:rsidRDefault="00910531" w:rsidP="0083217F">
      <w:pPr>
        <w:tabs>
          <w:tab w:val="left" w:pos="3960"/>
          <w:tab w:val="left" w:pos="7290"/>
        </w:tabs>
        <w:ind w:right="-900"/>
        <w:rPr>
          <w:rFonts w:ascii="Maiandra GD" w:hAnsi="Maiandra GD" w:cs="Tahoma"/>
          <w:color w:val="000000" w:themeColor="text1"/>
        </w:rPr>
      </w:pPr>
    </w:p>
    <w:p w:rsidR="00910531" w:rsidRDefault="00910531" w:rsidP="0083217F">
      <w:pPr>
        <w:tabs>
          <w:tab w:val="left" w:pos="3960"/>
          <w:tab w:val="left" w:pos="7290"/>
        </w:tabs>
        <w:ind w:right="-900"/>
        <w:rPr>
          <w:rFonts w:ascii="Maiandra GD" w:hAnsi="Maiandra GD" w:cs="Tahoma"/>
          <w:color w:val="000000" w:themeColor="text1"/>
        </w:rPr>
      </w:pPr>
    </w:p>
    <w:p w:rsidR="00E92AAE" w:rsidRDefault="00E92AAE" w:rsidP="0083217F">
      <w:pPr>
        <w:tabs>
          <w:tab w:val="left" w:pos="3960"/>
          <w:tab w:val="left" w:pos="7290"/>
        </w:tabs>
        <w:ind w:right="-900"/>
        <w:rPr>
          <w:rFonts w:ascii="Maiandra GD" w:hAnsi="Maiandra GD" w:cs="Tahoma"/>
          <w:color w:val="000000" w:themeColor="text1"/>
        </w:rPr>
      </w:pPr>
    </w:p>
    <w:p w:rsidR="00E92AAE" w:rsidRDefault="00E92AAE" w:rsidP="0083217F">
      <w:pPr>
        <w:tabs>
          <w:tab w:val="left" w:pos="3960"/>
          <w:tab w:val="left" w:pos="7290"/>
        </w:tabs>
        <w:ind w:right="-900"/>
        <w:rPr>
          <w:rFonts w:ascii="Maiandra GD" w:hAnsi="Maiandra GD" w:cs="Tahoma"/>
          <w:color w:val="000000" w:themeColor="text1"/>
        </w:rPr>
      </w:pPr>
    </w:p>
    <w:p w:rsidR="00E92AAE" w:rsidRDefault="00E92AAE" w:rsidP="0083217F">
      <w:pPr>
        <w:tabs>
          <w:tab w:val="left" w:pos="3960"/>
          <w:tab w:val="left" w:pos="7290"/>
        </w:tabs>
        <w:ind w:right="-900"/>
        <w:rPr>
          <w:rFonts w:ascii="Maiandra GD" w:hAnsi="Maiandra GD" w:cs="Tahoma"/>
          <w:color w:val="000000" w:themeColor="text1"/>
        </w:rPr>
      </w:pPr>
    </w:p>
    <w:p w:rsidR="00E92AAE" w:rsidRDefault="00E92AAE" w:rsidP="0083217F">
      <w:pPr>
        <w:tabs>
          <w:tab w:val="left" w:pos="3960"/>
          <w:tab w:val="left" w:pos="7290"/>
        </w:tabs>
        <w:ind w:right="-900"/>
        <w:rPr>
          <w:rFonts w:ascii="Maiandra GD" w:hAnsi="Maiandra GD" w:cs="Tahoma"/>
          <w:color w:val="000000" w:themeColor="text1"/>
        </w:rPr>
      </w:pPr>
    </w:p>
    <w:p w:rsidR="00E92AAE" w:rsidRDefault="00E92AAE" w:rsidP="0083217F">
      <w:pPr>
        <w:tabs>
          <w:tab w:val="left" w:pos="3960"/>
          <w:tab w:val="left" w:pos="7290"/>
        </w:tabs>
        <w:ind w:right="-900"/>
        <w:rPr>
          <w:rFonts w:ascii="Maiandra GD" w:hAnsi="Maiandra GD" w:cs="Tahoma"/>
          <w:color w:val="000000" w:themeColor="text1"/>
        </w:rPr>
      </w:pPr>
    </w:p>
    <w:p w:rsidR="00E92AAE" w:rsidRDefault="00E92AAE" w:rsidP="0083217F">
      <w:pPr>
        <w:tabs>
          <w:tab w:val="left" w:pos="3960"/>
          <w:tab w:val="left" w:pos="7290"/>
        </w:tabs>
        <w:ind w:right="-900"/>
        <w:rPr>
          <w:rFonts w:ascii="Maiandra GD" w:hAnsi="Maiandra GD" w:cs="Tahoma"/>
          <w:color w:val="000000" w:themeColor="text1"/>
        </w:rPr>
      </w:pPr>
    </w:p>
    <w:p w:rsidR="00E92AAE" w:rsidRDefault="00E92AAE" w:rsidP="0083217F">
      <w:pPr>
        <w:tabs>
          <w:tab w:val="left" w:pos="3960"/>
          <w:tab w:val="left" w:pos="7290"/>
        </w:tabs>
        <w:ind w:right="-900"/>
        <w:rPr>
          <w:rFonts w:ascii="Maiandra GD" w:hAnsi="Maiandra GD" w:cs="Tahoma"/>
          <w:color w:val="000000" w:themeColor="text1"/>
        </w:rPr>
      </w:pPr>
    </w:p>
    <w:p w:rsidR="00E92AAE" w:rsidRDefault="00E92AAE" w:rsidP="0083217F">
      <w:pPr>
        <w:tabs>
          <w:tab w:val="left" w:pos="3960"/>
          <w:tab w:val="left" w:pos="7290"/>
        </w:tabs>
        <w:ind w:right="-900"/>
        <w:rPr>
          <w:rFonts w:ascii="Maiandra GD" w:hAnsi="Maiandra GD" w:cs="Tahoma"/>
          <w:color w:val="000000" w:themeColor="text1"/>
        </w:rPr>
      </w:pPr>
    </w:p>
    <w:p w:rsidR="00E92AAE" w:rsidRDefault="00E92AAE" w:rsidP="0083217F">
      <w:pPr>
        <w:tabs>
          <w:tab w:val="left" w:pos="3960"/>
          <w:tab w:val="left" w:pos="7290"/>
        </w:tabs>
        <w:ind w:right="-900"/>
        <w:rPr>
          <w:rFonts w:ascii="Maiandra GD" w:hAnsi="Maiandra GD" w:cs="Tahoma"/>
          <w:color w:val="000000" w:themeColor="text1"/>
        </w:rPr>
      </w:pPr>
    </w:p>
    <w:p w:rsidR="00E92AAE" w:rsidRDefault="00E92AAE" w:rsidP="0083217F">
      <w:pPr>
        <w:tabs>
          <w:tab w:val="left" w:pos="3960"/>
          <w:tab w:val="left" w:pos="7290"/>
        </w:tabs>
        <w:ind w:right="-900"/>
        <w:rPr>
          <w:rFonts w:ascii="Maiandra GD" w:hAnsi="Maiandra GD" w:cs="Tahoma"/>
          <w:color w:val="000000" w:themeColor="text1"/>
        </w:rPr>
      </w:pPr>
    </w:p>
    <w:p w:rsidR="00C254D5" w:rsidRPr="00910B82" w:rsidRDefault="00C254D5" w:rsidP="00910B82">
      <w:pPr>
        <w:pStyle w:val="Title"/>
        <w:spacing w:line="360" w:lineRule="auto"/>
        <w:contextualSpacing/>
        <w:jc w:val="left"/>
        <w:rPr>
          <w:rFonts w:ascii="Maiandra GD" w:hAnsi="Maiandra GD"/>
          <w:b w:val="0"/>
          <w:color w:val="000000"/>
          <w:sz w:val="20"/>
          <w:szCs w:val="20"/>
        </w:rPr>
      </w:pPr>
    </w:p>
    <w:p w:rsidR="00791966" w:rsidRPr="00962444" w:rsidRDefault="00791966" w:rsidP="004C5043">
      <w:pPr>
        <w:pStyle w:val="Heading6"/>
        <w:jc w:val="center"/>
        <w:rPr>
          <w:rFonts w:ascii="Maiandra GD" w:hAnsi="Maiandra GD"/>
          <w:color w:val="000000"/>
          <w:sz w:val="24"/>
        </w:rPr>
      </w:pPr>
      <w:r w:rsidRPr="00962444">
        <w:rPr>
          <w:rFonts w:ascii="Maiandra GD" w:hAnsi="Maiandra GD"/>
          <w:color w:val="000000"/>
          <w:sz w:val="24"/>
        </w:rPr>
        <w:lastRenderedPageBreak/>
        <w:t>KENAI PENINSULA BOROUGH SCHOOL DISTRICT</w:t>
      </w:r>
    </w:p>
    <w:p w:rsidR="00791966" w:rsidRPr="00962444" w:rsidRDefault="00791966">
      <w:pPr>
        <w:pStyle w:val="Heading2"/>
        <w:rPr>
          <w:rFonts w:ascii="Maiandra GD" w:hAnsi="Maiandra GD" w:cs="Arial"/>
          <w:color w:val="000000"/>
        </w:rPr>
      </w:pPr>
      <w:r w:rsidRPr="00962444">
        <w:rPr>
          <w:rFonts w:ascii="Maiandra GD" w:hAnsi="Maiandra GD" w:cs="Arial"/>
          <w:color w:val="000000"/>
        </w:rPr>
        <w:t>HIGH SCHOOL GRADUATION REQUIREMENTS</w:t>
      </w:r>
    </w:p>
    <w:p w:rsidR="00791966" w:rsidRPr="00962444" w:rsidRDefault="00791966">
      <w:pPr>
        <w:rPr>
          <w:rFonts w:ascii="Maiandra GD" w:hAnsi="Maiandra GD"/>
          <w:color w:val="000000"/>
        </w:rPr>
      </w:pPr>
    </w:p>
    <w:p w:rsidR="00791966" w:rsidRPr="00962444" w:rsidRDefault="00791966">
      <w:pPr>
        <w:pStyle w:val="Heading1"/>
        <w:rPr>
          <w:rFonts w:ascii="Maiandra GD" w:hAnsi="Maiandra GD" w:cs="Arial"/>
          <w:color w:val="000000"/>
        </w:rPr>
      </w:pPr>
      <w:r w:rsidRPr="00962444">
        <w:rPr>
          <w:rFonts w:ascii="Maiandra GD" w:hAnsi="Maiandra GD" w:cs="Arial"/>
          <w:color w:val="000000"/>
        </w:rPr>
        <w:t>Introduction</w:t>
      </w:r>
    </w:p>
    <w:p w:rsidR="00791966" w:rsidRPr="00962444" w:rsidRDefault="00791966">
      <w:pPr>
        <w:rPr>
          <w:rFonts w:ascii="Maiandra GD" w:hAnsi="Maiandra GD" w:cs="Arial"/>
          <w:color w:val="000000"/>
        </w:rPr>
      </w:pPr>
      <w:r w:rsidRPr="00962444">
        <w:rPr>
          <w:rFonts w:ascii="Maiandra GD" w:hAnsi="Maiandra GD" w:cs="Arial"/>
          <w:color w:val="000000"/>
        </w:rPr>
        <w:t>The purpose of establishing graduation requirements is to set guidelines that will ensure each high school graduate is exposed to</w:t>
      </w:r>
      <w:r w:rsidR="007605BA">
        <w:rPr>
          <w:rFonts w:ascii="Maiandra GD" w:hAnsi="Maiandra GD" w:cs="Arial"/>
          <w:color w:val="000000"/>
        </w:rPr>
        <w:t xml:space="preserve"> </w:t>
      </w:r>
      <w:r w:rsidRPr="00962444">
        <w:rPr>
          <w:rFonts w:ascii="Maiandra GD" w:hAnsi="Maiandra GD" w:cs="Arial"/>
          <w:color w:val="000000"/>
        </w:rPr>
        <w:t>a variety of learning experiences necessary for living in the changing world of today</w:t>
      </w:r>
      <w:r w:rsidR="005C75F6">
        <w:rPr>
          <w:rFonts w:ascii="Maiandra GD" w:hAnsi="Maiandra GD" w:cs="Arial"/>
          <w:color w:val="000000"/>
        </w:rPr>
        <w:t xml:space="preserve">. </w:t>
      </w:r>
      <w:r w:rsidRPr="00962444">
        <w:rPr>
          <w:rFonts w:ascii="Maiandra GD" w:hAnsi="Maiandra GD" w:cs="Arial"/>
          <w:color w:val="000000"/>
        </w:rPr>
        <w:t>Graduation requirements should be specific enough to direct students into major curricular areas, and yet flexible enough to provide for individual student’s abilities, needs, and interests</w:t>
      </w:r>
      <w:r w:rsidR="005C75F6">
        <w:rPr>
          <w:rFonts w:ascii="Maiandra GD" w:hAnsi="Maiandra GD" w:cs="Arial"/>
          <w:color w:val="000000"/>
        </w:rPr>
        <w:t xml:space="preserve">. </w:t>
      </w:r>
      <w:r w:rsidR="002633F5">
        <w:rPr>
          <w:rFonts w:ascii="Maiandra GD" w:hAnsi="Maiandra GD" w:cs="Arial"/>
          <w:color w:val="000000"/>
        </w:rPr>
        <w:t xml:space="preserve">All </w:t>
      </w:r>
      <w:r w:rsidR="0095621A">
        <w:rPr>
          <w:rFonts w:ascii="Maiandra GD" w:hAnsi="Maiandra GD" w:cs="Arial"/>
          <w:color w:val="000000"/>
        </w:rPr>
        <w:t>credits must</w:t>
      </w:r>
      <w:r w:rsidR="00E84930">
        <w:rPr>
          <w:rFonts w:ascii="Maiandra GD" w:hAnsi="Maiandra GD" w:cs="Arial"/>
          <w:color w:val="000000"/>
        </w:rPr>
        <w:t xml:space="preserve"> be</w:t>
      </w:r>
      <w:r w:rsidRPr="00962444">
        <w:rPr>
          <w:rFonts w:ascii="Maiandra GD" w:hAnsi="Maiandra GD" w:cs="Arial"/>
          <w:color w:val="000000"/>
        </w:rPr>
        <w:t xml:space="preserve"> completed before the student may participate in graduation exercises.</w:t>
      </w:r>
    </w:p>
    <w:p w:rsidR="00791966" w:rsidRPr="00962444" w:rsidRDefault="00791966">
      <w:pPr>
        <w:rPr>
          <w:rFonts w:ascii="Maiandra GD" w:hAnsi="Maiandra GD" w:cs="Arial"/>
          <w:color w:val="000000"/>
          <w:sz w:val="18"/>
        </w:rPr>
      </w:pPr>
    </w:p>
    <w:p w:rsidR="00791966" w:rsidRPr="00962444" w:rsidRDefault="00791966">
      <w:pPr>
        <w:rPr>
          <w:rFonts w:ascii="Maiandra GD" w:hAnsi="Maiandra GD" w:cs="Arial"/>
          <w:b/>
          <w:color w:val="000000"/>
          <w:sz w:val="24"/>
        </w:rPr>
      </w:pPr>
      <w:r w:rsidRPr="00962444">
        <w:rPr>
          <w:rFonts w:ascii="Maiandra GD" w:hAnsi="Maiandra GD" w:cs="Arial"/>
          <w:b/>
          <w:color w:val="000000"/>
          <w:sz w:val="24"/>
        </w:rPr>
        <w:t xml:space="preserve">Credit Requirements </w:t>
      </w:r>
    </w:p>
    <w:p w:rsidR="00791966" w:rsidRPr="005B2D77" w:rsidRDefault="00791966">
      <w:pPr>
        <w:tabs>
          <w:tab w:val="left" w:pos="720"/>
          <w:tab w:val="left" w:pos="2250"/>
          <w:tab w:val="left" w:pos="4950"/>
          <w:tab w:val="left" w:pos="6030"/>
        </w:tabs>
        <w:rPr>
          <w:rFonts w:ascii="Maiandra GD" w:hAnsi="Maiandra GD" w:cs="Arial"/>
          <w:b/>
          <w:color w:val="000000"/>
        </w:rPr>
      </w:pPr>
      <w:r w:rsidRPr="005B2D77">
        <w:rPr>
          <w:rFonts w:ascii="Maiandra GD" w:hAnsi="Maiandra GD" w:cs="Arial"/>
          <w:b/>
          <w:color w:val="000000"/>
        </w:rPr>
        <w:t>All students must satisfactorily complete 22 credits for graduation (and diploma) to include the following requirements:</w:t>
      </w:r>
    </w:p>
    <w:p w:rsidR="00791966" w:rsidRPr="00962444" w:rsidRDefault="00791966">
      <w:pPr>
        <w:tabs>
          <w:tab w:val="left" w:pos="720"/>
          <w:tab w:val="left" w:pos="2250"/>
          <w:tab w:val="left" w:pos="4950"/>
          <w:tab w:val="left" w:pos="6030"/>
        </w:tabs>
        <w:rPr>
          <w:rFonts w:ascii="Maiandra GD" w:hAnsi="Maiandra GD" w:cs="Arial"/>
          <w:color w:val="000000"/>
        </w:rPr>
      </w:pPr>
    </w:p>
    <w:p w:rsidR="00791966" w:rsidRPr="00962444" w:rsidRDefault="00791966">
      <w:pPr>
        <w:tabs>
          <w:tab w:val="left" w:pos="360"/>
          <w:tab w:val="left" w:pos="2160"/>
          <w:tab w:val="left" w:pos="2610"/>
          <w:tab w:val="left" w:pos="3870"/>
          <w:tab w:val="left" w:pos="7200"/>
        </w:tabs>
        <w:ind w:right="-720"/>
        <w:rPr>
          <w:rFonts w:ascii="Maiandra GD" w:hAnsi="Maiandra GD" w:cs="Arial"/>
          <w:color w:val="000000"/>
        </w:rPr>
      </w:pPr>
      <w:r w:rsidRPr="00962444">
        <w:rPr>
          <w:rFonts w:ascii="Maiandra GD" w:hAnsi="Maiandra GD" w:cs="Arial"/>
          <w:color w:val="000000"/>
        </w:rPr>
        <w:tab/>
        <w:t>English</w:t>
      </w:r>
      <w:r w:rsidRPr="00962444">
        <w:rPr>
          <w:rFonts w:ascii="Maiandra GD" w:hAnsi="Maiandra GD" w:cs="Arial"/>
          <w:color w:val="000000"/>
        </w:rPr>
        <w:tab/>
        <w:t>4 credits</w:t>
      </w:r>
      <w:r w:rsidRPr="00962444">
        <w:rPr>
          <w:rFonts w:ascii="Maiandra GD" w:hAnsi="Maiandra GD" w:cs="Arial"/>
          <w:color w:val="000000"/>
        </w:rPr>
        <w:tab/>
        <w:t>Science</w:t>
      </w:r>
      <w:r w:rsidRPr="00962444">
        <w:rPr>
          <w:rFonts w:ascii="Maiandra GD" w:hAnsi="Maiandra GD" w:cs="Arial"/>
          <w:color w:val="000000"/>
        </w:rPr>
        <w:tab/>
      </w:r>
      <w:r>
        <w:rPr>
          <w:rFonts w:ascii="Maiandra GD" w:hAnsi="Maiandra GD" w:cs="Arial"/>
          <w:color w:val="000000"/>
        </w:rPr>
        <w:tab/>
      </w:r>
      <w:r>
        <w:rPr>
          <w:rFonts w:ascii="Maiandra GD" w:hAnsi="Maiandra GD" w:cs="Arial"/>
          <w:color w:val="000000"/>
        </w:rPr>
        <w:tab/>
      </w:r>
      <w:r w:rsidRPr="00962444">
        <w:rPr>
          <w:rFonts w:ascii="Maiandra GD" w:hAnsi="Maiandra GD" w:cs="Arial"/>
          <w:color w:val="000000"/>
        </w:rPr>
        <w:t>3 credits</w:t>
      </w:r>
    </w:p>
    <w:p w:rsidR="00791966" w:rsidRPr="00962444" w:rsidRDefault="00791966">
      <w:pPr>
        <w:tabs>
          <w:tab w:val="left" w:pos="360"/>
          <w:tab w:val="left" w:pos="2160"/>
          <w:tab w:val="left" w:pos="2610"/>
          <w:tab w:val="left" w:pos="3870"/>
          <w:tab w:val="left" w:pos="7200"/>
        </w:tabs>
        <w:ind w:right="-720"/>
        <w:rPr>
          <w:rFonts w:ascii="Maiandra GD" w:hAnsi="Maiandra GD" w:cs="Arial"/>
          <w:color w:val="000000"/>
        </w:rPr>
      </w:pPr>
      <w:r>
        <w:rPr>
          <w:rFonts w:ascii="Maiandra GD" w:hAnsi="Maiandra GD" w:cs="Arial"/>
          <w:color w:val="000000"/>
        </w:rPr>
        <w:tab/>
        <w:t>Math</w:t>
      </w:r>
      <w:r>
        <w:rPr>
          <w:rFonts w:ascii="Maiandra GD" w:hAnsi="Maiandra GD" w:cs="Arial"/>
          <w:color w:val="000000"/>
        </w:rPr>
        <w:tab/>
        <w:t>3 credits</w:t>
      </w:r>
      <w:r>
        <w:rPr>
          <w:rFonts w:ascii="Maiandra GD" w:hAnsi="Maiandra GD" w:cs="Arial"/>
          <w:color w:val="000000"/>
        </w:rPr>
        <w:tab/>
      </w:r>
      <w:r w:rsidRPr="00962444">
        <w:rPr>
          <w:rFonts w:ascii="Maiandra GD" w:hAnsi="Maiandra GD" w:cs="Arial"/>
          <w:color w:val="000000"/>
        </w:rPr>
        <w:t>(minimum of 1 credit of life and 1 credit of physical science)</w:t>
      </w:r>
    </w:p>
    <w:p w:rsidR="00791966" w:rsidRPr="006A6CC3" w:rsidRDefault="00791966">
      <w:pPr>
        <w:tabs>
          <w:tab w:val="left" w:pos="360"/>
          <w:tab w:val="left" w:pos="2160"/>
          <w:tab w:val="left" w:pos="2610"/>
          <w:tab w:val="left" w:pos="3870"/>
          <w:tab w:val="left" w:pos="7200"/>
        </w:tabs>
        <w:ind w:right="-720"/>
        <w:rPr>
          <w:rFonts w:ascii="Maiandra GD" w:hAnsi="Maiandra GD" w:cs="Arial"/>
        </w:rPr>
      </w:pPr>
      <w:r w:rsidRPr="00962444">
        <w:rPr>
          <w:rFonts w:ascii="Maiandra GD" w:hAnsi="Maiandra GD" w:cs="Arial"/>
          <w:color w:val="000000"/>
        </w:rPr>
        <w:tab/>
        <w:t>World History</w:t>
      </w:r>
      <w:r w:rsidRPr="00962444">
        <w:rPr>
          <w:rFonts w:ascii="Maiandra GD" w:hAnsi="Maiandra GD" w:cs="Arial"/>
          <w:color w:val="000000"/>
        </w:rPr>
        <w:tab/>
        <w:t>1 credit</w:t>
      </w:r>
      <w:r w:rsidRPr="00962444">
        <w:rPr>
          <w:rFonts w:ascii="Maiandra GD" w:hAnsi="Maiandra GD" w:cs="Arial"/>
          <w:color w:val="000000"/>
        </w:rPr>
        <w:tab/>
      </w:r>
      <w:r w:rsidRPr="006A6CC3">
        <w:rPr>
          <w:rFonts w:ascii="Maiandra GD" w:hAnsi="Maiandra GD" w:cs="Arial"/>
        </w:rPr>
        <w:t>Physical Education</w:t>
      </w:r>
      <w:r w:rsidRPr="006A6CC3">
        <w:rPr>
          <w:rFonts w:ascii="Maiandra GD" w:hAnsi="Maiandra GD" w:cs="Arial"/>
        </w:rPr>
        <w:tab/>
      </w:r>
      <w:r w:rsidRPr="006A6CC3">
        <w:rPr>
          <w:rFonts w:ascii="Maiandra GD" w:hAnsi="Maiandra GD" w:cs="Arial"/>
        </w:rPr>
        <w:tab/>
      </w:r>
      <w:r w:rsidRPr="006A6CC3">
        <w:rPr>
          <w:rFonts w:ascii="Maiandra GD" w:hAnsi="Maiandra GD" w:cs="Arial"/>
        </w:rPr>
        <w:tab/>
        <w:t>1 credit</w:t>
      </w:r>
    </w:p>
    <w:p w:rsidR="00791966" w:rsidRPr="006A6CC3" w:rsidRDefault="00791966">
      <w:pPr>
        <w:tabs>
          <w:tab w:val="left" w:pos="360"/>
          <w:tab w:val="left" w:pos="2160"/>
          <w:tab w:val="left" w:pos="2610"/>
          <w:tab w:val="left" w:pos="3870"/>
          <w:tab w:val="left" w:pos="7200"/>
        </w:tabs>
        <w:ind w:right="-720"/>
        <w:rPr>
          <w:rFonts w:ascii="Maiandra GD" w:hAnsi="Maiandra GD" w:cs="Arial"/>
        </w:rPr>
      </w:pPr>
      <w:r w:rsidRPr="006A6CC3">
        <w:rPr>
          <w:rFonts w:ascii="Maiandra GD" w:hAnsi="Maiandra GD" w:cs="Arial"/>
        </w:rPr>
        <w:tab/>
        <w:t>U.S. History</w:t>
      </w:r>
      <w:r w:rsidRPr="006A6CC3">
        <w:rPr>
          <w:rFonts w:ascii="Maiandra GD" w:hAnsi="Maiandra GD" w:cs="Arial"/>
        </w:rPr>
        <w:tab/>
        <w:t>1 credit</w:t>
      </w:r>
      <w:r w:rsidRPr="006A6CC3">
        <w:rPr>
          <w:rFonts w:ascii="Maiandra GD" w:hAnsi="Maiandra GD" w:cs="Arial"/>
        </w:rPr>
        <w:tab/>
        <w:t>Electives</w:t>
      </w:r>
      <w:r w:rsidRPr="006A6CC3">
        <w:rPr>
          <w:rFonts w:ascii="Maiandra GD" w:hAnsi="Maiandra GD" w:cs="Arial"/>
        </w:rPr>
        <w:tab/>
      </w:r>
      <w:r w:rsidRPr="006A6CC3">
        <w:rPr>
          <w:rFonts w:ascii="Maiandra GD" w:hAnsi="Maiandra GD" w:cs="Arial"/>
        </w:rPr>
        <w:tab/>
      </w:r>
      <w:r w:rsidRPr="006A6CC3">
        <w:rPr>
          <w:rFonts w:ascii="Maiandra GD" w:hAnsi="Maiandra GD" w:cs="Arial"/>
        </w:rPr>
        <w:tab/>
        <w:t xml:space="preserve">4 ½ credits </w:t>
      </w:r>
    </w:p>
    <w:p w:rsidR="00791966" w:rsidRPr="006A6CC3" w:rsidRDefault="00791966">
      <w:pPr>
        <w:tabs>
          <w:tab w:val="left" w:pos="360"/>
          <w:tab w:val="left" w:pos="2160"/>
          <w:tab w:val="left" w:pos="2610"/>
          <w:tab w:val="left" w:pos="3870"/>
          <w:tab w:val="left" w:pos="4500"/>
          <w:tab w:val="left" w:pos="5220"/>
          <w:tab w:val="left" w:pos="7200"/>
        </w:tabs>
        <w:ind w:right="-720"/>
        <w:rPr>
          <w:rFonts w:ascii="Maiandra GD" w:hAnsi="Maiandra GD" w:cs="Arial"/>
        </w:rPr>
      </w:pPr>
      <w:r w:rsidRPr="006A6CC3">
        <w:rPr>
          <w:rFonts w:ascii="Maiandra GD" w:hAnsi="Maiandra GD" w:cs="Arial"/>
        </w:rPr>
        <w:tab/>
        <w:t>Government</w:t>
      </w:r>
      <w:r w:rsidRPr="006A6CC3">
        <w:rPr>
          <w:rFonts w:ascii="Maiandra GD" w:hAnsi="Maiandra GD" w:cs="Arial"/>
        </w:rPr>
        <w:tab/>
        <w:t>1/2 credit</w:t>
      </w:r>
      <w:r w:rsidRPr="006A6CC3">
        <w:rPr>
          <w:rFonts w:ascii="Maiandra GD" w:hAnsi="Maiandra GD" w:cs="Arial"/>
        </w:rPr>
        <w:tab/>
        <w:t>Practical and/or Creative Arts</w:t>
      </w:r>
      <w:r w:rsidRPr="006A6CC3">
        <w:rPr>
          <w:rFonts w:ascii="Maiandra GD" w:hAnsi="Maiandra GD" w:cs="Arial"/>
        </w:rPr>
        <w:tab/>
      </w:r>
      <w:r w:rsidRPr="006A6CC3">
        <w:rPr>
          <w:rFonts w:ascii="Maiandra GD" w:hAnsi="Maiandra GD" w:cs="Arial"/>
        </w:rPr>
        <w:tab/>
      </w:r>
      <w:r w:rsidRPr="006A6CC3">
        <w:rPr>
          <w:rFonts w:ascii="Maiandra GD" w:hAnsi="Maiandra GD" w:cs="Arial"/>
        </w:rPr>
        <w:tab/>
        <w:t>3 credits</w:t>
      </w:r>
    </w:p>
    <w:p w:rsidR="00791966" w:rsidRPr="006A6CC3" w:rsidRDefault="00791966">
      <w:pPr>
        <w:tabs>
          <w:tab w:val="left" w:pos="360"/>
          <w:tab w:val="left" w:pos="2160"/>
          <w:tab w:val="left" w:pos="2610"/>
          <w:tab w:val="left" w:pos="3870"/>
          <w:tab w:val="left" w:pos="7200"/>
        </w:tabs>
        <w:ind w:right="-720"/>
        <w:rPr>
          <w:rFonts w:ascii="Maiandra GD" w:hAnsi="Maiandra GD" w:cs="Arial"/>
        </w:rPr>
      </w:pPr>
      <w:r w:rsidRPr="006A6CC3">
        <w:rPr>
          <w:rFonts w:ascii="Maiandra GD" w:hAnsi="Maiandra GD" w:cs="Arial"/>
        </w:rPr>
        <w:tab/>
        <w:t>AK Studies</w:t>
      </w:r>
      <w:r w:rsidRPr="006A6CC3">
        <w:rPr>
          <w:rFonts w:ascii="Maiandra GD" w:hAnsi="Maiandra GD" w:cs="Arial"/>
        </w:rPr>
        <w:tab/>
        <w:t>1/2 credit</w:t>
      </w:r>
      <w:r w:rsidRPr="006A6CC3">
        <w:rPr>
          <w:rFonts w:ascii="Maiandra GD" w:hAnsi="Maiandra GD" w:cs="Arial"/>
        </w:rPr>
        <w:tab/>
        <w:t xml:space="preserve">(minimum of ½ credit practical art and ½ credit creative art)  </w:t>
      </w:r>
    </w:p>
    <w:p w:rsidR="00791966" w:rsidRPr="006A6CC3" w:rsidRDefault="00791966">
      <w:pPr>
        <w:tabs>
          <w:tab w:val="left" w:pos="360"/>
          <w:tab w:val="left" w:pos="2160"/>
          <w:tab w:val="left" w:pos="2610"/>
          <w:tab w:val="left" w:pos="3870"/>
          <w:tab w:val="left" w:pos="7200"/>
        </w:tabs>
        <w:ind w:right="-720"/>
        <w:rPr>
          <w:rFonts w:ascii="Maiandra GD" w:hAnsi="Maiandra GD" w:cs="Arial"/>
        </w:rPr>
      </w:pPr>
      <w:r w:rsidRPr="006A6CC3">
        <w:rPr>
          <w:rFonts w:ascii="Maiandra GD" w:hAnsi="Maiandra GD" w:cs="Arial"/>
        </w:rPr>
        <w:tab/>
        <w:t>Health</w:t>
      </w:r>
      <w:r w:rsidRPr="006A6CC3">
        <w:rPr>
          <w:rFonts w:ascii="Maiandra GD" w:hAnsi="Maiandra GD" w:cs="Arial"/>
        </w:rPr>
        <w:tab/>
        <w:t>1/2 credit</w:t>
      </w:r>
      <w:r w:rsidRPr="006A6CC3">
        <w:rPr>
          <w:rFonts w:ascii="Maiandra GD" w:hAnsi="Maiandra GD" w:cs="Arial"/>
        </w:rPr>
        <w:tab/>
      </w:r>
    </w:p>
    <w:p w:rsidR="00470FE3" w:rsidRDefault="00470FE3" w:rsidP="001055D7">
      <w:pPr>
        <w:pStyle w:val="Heading2"/>
        <w:jc w:val="left"/>
        <w:rPr>
          <w:rFonts w:ascii="Maiandra GD" w:hAnsi="Maiandra GD"/>
        </w:rPr>
      </w:pPr>
    </w:p>
    <w:p w:rsidR="00791966" w:rsidRPr="006A6CC3" w:rsidRDefault="00791966" w:rsidP="001055D7">
      <w:pPr>
        <w:pStyle w:val="Heading2"/>
        <w:jc w:val="left"/>
        <w:rPr>
          <w:rFonts w:ascii="Maiandra GD" w:hAnsi="Maiandra GD"/>
        </w:rPr>
      </w:pPr>
      <w:r w:rsidRPr="006A6CC3">
        <w:rPr>
          <w:rFonts w:ascii="Maiandra GD" w:hAnsi="Maiandra GD"/>
        </w:rPr>
        <w:t>Credit Standing:  “How Many Do I Need?”</w:t>
      </w:r>
    </w:p>
    <w:p w:rsidR="00791966" w:rsidRPr="006A6CC3" w:rsidRDefault="00791966" w:rsidP="001055D7">
      <w:pPr>
        <w:rPr>
          <w:rFonts w:ascii="Maiandra GD" w:hAnsi="Maiandra GD" w:cs="Arial"/>
        </w:rPr>
      </w:pPr>
      <w:r w:rsidRPr="006A6CC3">
        <w:rPr>
          <w:rFonts w:ascii="Maiandra GD" w:hAnsi="Maiandra GD" w:cs="Arial"/>
        </w:rPr>
        <w:t>Students are promoted based on the number of years they have attended high school; however, if they have not earned sufficient credits, they may not be on track to graduate</w:t>
      </w:r>
      <w:r w:rsidR="005C75F6">
        <w:rPr>
          <w:rFonts w:ascii="Maiandra GD" w:hAnsi="Maiandra GD" w:cs="Arial"/>
        </w:rPr>
        <w:t xml:space="preserve">. </w:t>
      </w:r>
      <w:r w:rsidRPr="006A6CC3">
        <w:rPr>
          <w:rFonts w:ascii="Maiandra GD" w:hAnsi="Maiandra GD" w:cs="Arial"/>
        </w:rPr>
        <w:t>Progress towards graduation can be reviewed on students’ PowerSchool accounts</w:t>
      </w:r>
      <w:r w:rsidR="005C75F6">
        <w:rPr>
          <w:rFonts w:ascii="Maiandra GD" w:hAnsi="Maiandra GD" w:cs="Arial"/>
        </w:rPr>
        <w:t xml:space="preserve">. </w:t>
      </w:r>
      <w:r w:rsidRPr="006A6CC3">
        <w:rPr>
          <w:rFonts w:ascii="Maiandra GD" w:hAnsi="Maiandra GD" w:cs="Arial"/>
        </w:rPr>
        <w:t>Recommended minimum credit designations to stay on track for graduation are listed below:</w:t>
      </w:r>
    </w:p>
    <w:p w:rsidR="00791966" w:rsidRPr="006A6CC3" w:rsidRDefault="008E36B7" w:rsidP="00C25335">
      <w:pPr>
        <w:tabs>
          <w:tab w:val="right" w:pos="4860"/>
        </w:tabs>
        <w:ind w:left="2160" w:firstLine="180"/>
        <w:rPr>
          <w:rFonts w:ascii="Maiandra GD" w:hAnsi="Maiandra GD" w:cs="Arial"/>
        </w:rPr>
      </w:pPr>
      <w:r>
        <w:rPr>
          <w:rFonts w:ascii="Maiandra GD" w:hAnsi="Maiandra GD" w:cs="Arial"/>
        </w:rPr>
        <w:t>Sophomore S</w:t>
      </w:r>
      <w:r w:rsidRPr="006A6CC3">
        <w:rPr>
          <w:rFonts w:ascii="Maiandra GD" w:hAnsi="Maiandra GD" w:cs="Arial"/>
        </w:rPr>
        <w:t>tanding</w:t>
      </w:r>
      <w:r w:rsidR="00791966" w:rsidRPr="006A6CC3">
        <w:rPr>
          <w:rFonts w:ascii="Maiandra GD" w:hAnsi="Maiandra GD" w:cs="Arial"/>
        </w:rPr>
        <w:tab/>
      </w:r>
      <w:r w:rsidR="00791966" w:rsidRPr="006A6CC3">
        <w:rPr>
          <w:rFonts w:ascii="Maiandra GD" w:hAnsi="Maiandra GD" w:cs="Arial"/>
        </w:rPr>
        <w:tab/>
        <w:t xml:space="preserve"> 4 credits</w:t>
      </w:r>
    </w:p>
    <w:p w:rsidR="00791966" w:rsidRPr="006A6CC3" w:rsidRDefault="00791966" w:rsidP="00C25335">
      <w:pPr>
        <w:tabs>
          <w:tab w:val="right" w:pos="4860"/>
        </w:tabs>
        <w:ind w:left="1620" w:firstLine="720"/>
        <w:rPr>
          <w:rFonts w:ascii="Maiandra GD" w:hAnsi="Maiandra GD" w:cs="Arial"/>
        </w:rPr>
      </w:pPr>
      <w:r w:rsidRPr="006A6CC3">
        <w:rPr>
          <w:rFonts w:ascii="Maiandra GD" w:hAnsi="Maiandra GD" w:cs="Arial"/>
        </w:rPr>
        <w:t>Junior Standing:</w:t>
      </w:r>
      <w:r w:rsidRPr="006A6CC3">
        <w:rPr>
          <w:rFonts w:ascii="Maiandra GD" w:hAnsi="Maiandra GD" w:cs="Arial"/>
        </w:rPr>
        <w:tab/>
      </w:r>
      <w:r w:rsidRPr="006A6CC3">
        <w:rPr>
          <w:rFonts w:ascii="Maiandra GD" w:hAnsi="Maiandra GD" w:cs="Arial"/>
        </w:rPr>
        <w:tab/>
        <w:t>10 credits</w:t>
      </w:r>
    </w:p>
    <w:p w:rsidR="00791966" w:rsidRPr="006A6CC3" w:rsidRDefault="00791966" w:rsidP="00C25335">
      <w:pPr>
        <w:tabs>
          <w:tab w:val="right" w:pos="4860"/>
        </w:tabs>
        <w:ind w:left="1620" w:firstLine="720"/>
        <w:rPr>
          <w:rFonts w:ascii="Maiandra GD" w:hAnsi="Maiandra GD" w:cs="Arial"/>
        </w:rPr>
      </w:pPr>
      <w:r w:rsidRPr="006A6CC3">
        <w:rPr>
          <w:rFonts w:ascii="Maiandra GD" w:hAnsi="Maiandra GD" w:cs="Arial"/>
        </w:rPr>
        <w:t>Senior Standing:</w:t>
      </w:r>
      <w:r w:rsidRPr="006A6CC3">
        <w:rPr>
          <w:rFonts w:ascii="Maiandra GD" w:hAnsi="Maiandra GD" w:cs="Arial"/>
        </w:rPr>
        <w:tab/>
      </w:r>
      <w:r w:rsidRPr="006A6CC3">
        <w:rPr>
          <w:rFonts w:ascii="Maiandra GD" w:hAnsi="Maiandra GD" w:cs="Arial"/>
        </w:rPr>
        <w:tab/>
        <w:t>16 credits</w:t>
      </w:r>
    </w:p>
    <w:p w:rsidR="00791966" w:rsidRPr="006A6CC3" w:rsidRDefault="00791966">
      <w:pPr>
        <w:pStyle w:val="Footer"/>
        <w:tabs>
          <w:tab w:val="clear" w:pos="8640"/>
          <w:tab w:val="left" w:pos="1440"/>
          <w:tab w:val="left" w:pos="2880"/>
          <w:tab w:val="left" w:pos="4320"/>
          <w:tab w:val="left" w:pos="5760"/>
          <w:tab w:val="left" w:pos="6480"/>
        </w:tabs>
        <w:rPr>
          <w:rFonts w:ascii="Maiandra GD" w:hAnsi="Maiandra GD" w:cs="Arial"/>
        </w:rPr>
      </w:pPr>
    </w:p>
    <w:p w:rsidR="00791966" w:rsidRPr="006A6CC3" w:rsidRDefault="00791966" w:rsidP="00AD04C2">
      <w:pPr>
        <w:tabs>
          <w:tab w:val="left" w:pos="1440"/>
          <w:tab w:val="left" w:pos="4320"/>
          <w:tab w:val="left" w:pos="5760"/>
          <w:tab w:val="left" w:pos="6480"/>
        </w:tabs>
        <w:rPr>
          <w:rFonts w:ascii="Maiandra GD" w:hAnsi="Maiandra GD"/>
        </w:rPr>
      </w:pPr>
      <w:r w:rsidRPr="006A6CC3">
        <w:rPr>
          <w:rFonts w:ascii="Maiandra GD" w:hAnsi="Maiandra GD" w:cs="Arial"/>
          <w:b/>
          <w:sz w:val="24"/>
        </w:rPr>
        <w:t>Enrollment Guidelines</w:t>
      </w:r>
    </w:p>
    <w:p w:rsidR="00791966" w:rsidRPr="006A6CC3" w:rsidRDefault="00791966" w:rsidP="00705F61">
      <w:pPr>
        <w:numPr>
          <w:ilvl w:val="0"/>
          <w:numId w:val="3"/>
        </w:numPr>
        <w:rPr>
          <w:rFonts w:ascii="Maiandra GD" w:hAnsi="Maiandra GD" w:cs="Arial"/>
        </w:rPr>
      </w:pPr>
      <w:r w:rsidRPr="006A6CC3">
        <w:rPr>
          <w:rFonts w:ascii="Maiandra GD" w:hAnsi="Maiandra GD" w:cs="Arial"/>
        </w:rPr>
        <w:t>One (1) credit equals the successful completion of a course for one year; ½ credit equals the successful completion of a course for one semester.</w:t>
      </w:r>
    </w:p>
    <w:p w:rsidR="00791966" w:rsidRPr="006A6CC3" w:rsidRDefault="00791966" w:rsidP="00705F61">
      <w:pPr>
        <w:ind w:left="720"/>
        <w:rPr>
          <w:rFonts w:ascii="Maiandra GD" w:hAnsi="Maiandra GD" w:cs="Arial"/>
        </w:rPr>
      </w:pPr>
    </w:p>
    <w:p w:rsidR="00791966" w:rsidRPr="00F1125B" w:rsidRDefault="00791966" w:rsidP="00F1125B">
      <w:pPr>
        <w:numPr>
          <w:ilvl w:val="0"/>
          <w:numId w:val="3"/>
        </w:numPr>
        <w:rPr>
          <w:rFonts w:ascii="Maiandra GD" w:hAnsi="Maiandra GD" w:cs="Arial"/>
        </w:rPr>
      </w:pPr>
      <w:r w:rsidRPr="006A6CC3">
        <w:rPr>
          <w:rFonts w:ascii="Maiandra GD" w:hAnsi="Maiandra GD" w:cs="Arial"/>
        </w:rPr>
        <w:t>Six courses per semester is the required class load</w:t>
      </w:r>
      <w:r w:rsidR="005C75F6">
        <w:rPr>
          <w:rFonts w:ascii="Maiandra GD" w:hAnsi="Maiandra GD" w:cs="Arial"/>
        </w:rPr>
        <w:t xml:space="preserve">. </w:t>
      </w:r>
      <w:r w:rsidRPr="006A6CC3">
        <w:rPr>
          <w:rFonts w:ascii="Maiandra GD" w:hAnsi="Maiandra GD" w:cs="Arial"/>
        </w:rPr>
        <w:t>Do not sche</w:t>
      </w:r>
      <w:r w:rsidR="00F1125B">
        <w:rPr>
          <w:rFonts w:ascii="Maiandra GD" w:hAnsi="Maiandra GD" w:cs="Arial"/>
        </w:rPr>
        <w:t>dule fewer than six (6) courses.</w:t>
      </w:r>
    </w:p>
    <w:p w:rsidR="00791966" w:rsidRPr="006A6CC3" w:rsidRDefault="00791966">
      <w:pPr>
        <w:rPr>
          <w:rFonts w:ascii="Maiandra GD" w:hAnsi="Maiandra GD" w:cs="Arial"/>
        </w:rPr>
      </w:pPr>
    </w:p>
    <w:p w:rsidR="00791966" w:rsidRPr="006A6CC3" w:rsidRDefault="00791966" w:rsidP="00A26FE2">
      <w:pPr>
        <w:numPr>
          <w:ilvl w:val="0"/>
          <w:numId w:val="3"/>
        </w:numPr>
        <w:rPr>
          <w:rFonts w:ascii="Maiandra GD" w:hAnsi="Maiandra GD" w:cs="Arial"/>
        </w:rPr>
      </w:pPr>
      <w:r w:rsidRPr="006A6CC3">
        <w:rPr>
          <w:rFonts w:ascii="Maiandra GD" w:hAnsi="Maiandra GD" w:cs="Arial"/>
        </w:rPr>
        <w:t>Students may be aides for one course period per semester, which will earn ½ elective credit</w:t>
      </w:r>
      <w:r w:rsidR="005C75F6">
        <w:rPr>
          <w:rFonts w:ascii="Maiandra GD" w:hAnsi="Maiandra GD" w:cs="Arial"/>
        </w:rPr>
        <w:t xml:space="preserve">. </w:t>
      </w:r>
      <w:r w:rsidRPr="006A6CC3">
        <w:rPr>
          <w:rFonts w:ascii="Maiandra GD" w:hAnsi="Maiandra GD" w:cs="Arial"/>
        </w:rPr>
        <w:t xml:space="preserve">They may accumulate a maximum of one (1) elective credit for aide positions during their high school tenure. </w:t>
      </w:r>
    </w:p>
    <w:p w:rsidR="00791966" w:rsidRPr="006A6CC3" w:rsidRDefault="00791966" w:rsidP="009427F7">
      <w:pPr>
        <w:rPr>
          <w:rFonts w:ascii="Maiandra GD" w:hAnsi="Maiandra GD" w:cs="Arial"/>
        </w:rPr>
      </w:pPr>
    </w:p>
    <w:p w:rsidR="00470FE3" w:rsidRPr="00470FE3" w:rsidRDefault="0095621A" w:rsidP="00575CD3">
      <w:pPr>
        <w:pStyle w:val="ListParagraph"/>
        <w:numPr>
          <w:ilvl w:val="0"/>
          <w:numId w:val="3"/>
        </w:numPr>
        <w:rPr>
          <w:rFonts w:ascii="Maiandra GD" w:hAnsi="Maiandra GD"/>
          <w:snapToGrid w:val="0"/>
        </w:rPr>
      </w:pPr>
      <w:r>
        <w:rPr>
          <w:rFonts w:ascii="Maiandra GD" w:hAnsi="Maiandra GD" w:cs="Arial"/>
        </w:rPr>
        <w:t xml:space="preserve">Student </w:t>
      </w:r>
      <w:r w:rsidR="00791966" w:rsidRPr="006A6CC3">
        <w:rPr>
          <w:rFonts w:ascii="Maiandra GD" w:hAnsi="Maiandra GD" w:cs="Arial"/>
        </w:rPr>
        <w:t>grades are kept on an official transcript in the Counseling Office</w:t>
      </w:r>
      <w:r w:rsidR="005C75F6">
        <w:rPr>
          <w:rFonts w:ascii="Maiandra GD" w:hAnsi="Maiandra GD" w:cs="Arial"/>
        </w:rPr>
        <w:t xml:space="preserve">. </w:t>
      </w:r>
      <w:r w:rsidR="00791966" w:rsidRPr="006A6CC3">
        <w:rPr>
          <w:rFonts w:ascii="Maiandra GD" w:hAnsi="Maiandra GD" w:cs="Arial"/>
        </w:rPr>
        <w:t xml:space="preserve">This is </w:t>
      </w:r>
      <w:r>
        <w:rPr>
          <w:rFonts w:ascii="Maiandra GD" w:hAnsi="Maiandra GD" w:cs="Arial"/>
        </w:rPr>
        <w:t xml:space="preserve">an </w:t>
      </w:r>
      <w:r w:rsidR="00791966" w:rsidRPr="006A6CC3">
        <w:rPr>
          <w:rFonts w:ascii="Maiandra GD" w:hAnsi="Maiandra GD" w:cs="Arial"/>
        </w:rPr>
        <w:t>official record of courses passed and credits earned</w:t>
      </w:r>
      <w:r w:rsidR="005C75F6">
        <w:rPr>
          <w:rFonts w:ascii="Maiandra GD" w:hAnsi="Maiandra GD" w:cs="Arial"/>
        </w:rPr>
        <w:t xml:space="preserve">. </w:t>
      </w:r>
      <w:r w:rsidR="00791966" w:rsidRPr="006A6CC3">
        <w:rPr>
          <w:rFonts w:ascii="Maiandra GD" w:hAnsi="Maiandra GD" w:cs="Arial"/>
        </w:rPr>
        <w:t xml:space="preserve">If </w:t>
      </w:r>
      <w:r>
        <w:rPr>
          <w:rFonts w:ascii="Maiandra GD" w:hAnsi="Maiandra GD" w:cs="Arial"/>
        </w:rPr>
        <w:t>students</w:t>
      </w:r>
      <w:r w:rsidR="00791966" w:rsidRPr="006A6CC3">
        <w:rPr>
          <w:rFonts w:ascii="Maiandra GD" w:hAnsi="Maiandra GD" w:cs="Arial"/>
        </w:rPr>
        <w:t xml:space="preserve"> wish to have transcripts mailed to a college or institution, log on to parchment.com and place your request. Transcripts </w:t>
      </w:r>
      <w:r w:rsidR="005C3D8C">
        <w:rPr>
          <w:rFonts w:ascii="Maiandra GD" w:hAnsi="Maiandra GD" w:cs="Arial"/>
        </w:rPr>
        <w:t xml:space="preserve">are </w:t>
      </w:r>
      <w:r w:rsidR="00791966" w:rsidRPr="006A6CC3">
        <w:rPr>
          <w:rFonts w:ascii="Maiandra GD" w:hAnsi="Maiandra GD" w:cs="Arial"/>
        </w:rPr>
        <w:t xml:space="preserve">sent electronically. </w:t>
      </w:r>
      <w:r>
        <w:rPr>
          <w:rFonts w:ascii="Maiandra GD" w:hAnsi="Maiandra GD" w:cs="Arial"/>
        </w:rPr>
        <w:t>Students</w:t>
      </w:r>
      <w:r w:rsidR="00791966" w:rsidRPr="006A6CC3">
        <w:rPr>
          <w:rFonts w:ascii="Maiandra GD" w:hAnsi="Maiandra GD" w:cs="Arial"/>
        </w:rPr>
        <w:t xml:space="preserve"> may still request a hard copy from Mrs. Treider in the Counseling Office for scholarships or insurance. </w:t>
      </w:r>
    </w:p>
    <w:p w:rsidR="00791966" w:rsidRPr="00032DC5" w:rsidRDefault="008B7D1B" w:rsidP="00032DC5">
      <w:pPr>
        <w:rPr>
          <w:rFonts w:ascii="Maiandra GD" w:hAnsi="Maiandra GD"/>
          <w:snapToGrid w:val="0"/>
        </w:rPr>
      </w:pPr>
      <w:r>
        <w:rPr>
          <w:rFonts w:ascii="Maiandra GD" w:hAnsi="Maiandra GD"/>
          <w:noProof/>
        </w:rPr>
        <mc:AlternateContent>
          <mc:Choice Requires="wps">
            <w:drawing>
              <wp:anchor distT="0" distB="0" distL="114300" distR="114300" simplePos="0" relativeHeight="251683840" behindDoc="0" locked="0" layoutInCell="1" allowOverlap="1" wp14:anchorId="03F9054D" wp14:editId="034D19D7">
                <wp:simplePos x="0" y="0"/>
                <wp:positionH relativeFrom="margin">
                  <wp:align>right</wp:align>
                </wp:positionH>
                <wp:positionV relativeFrom="paragraph">
                  <wp:posOffset>19685</wp:posOffset>
                </wp:positionV>
                <wp:extent cx="7143750" cy="4000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714375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7841" w:rsidRDefault="00167841" w:rsidP="008B7D1B">
                            <w:pPr>
                              <w:pStyle w:val="ListParagraph"/>
                              <w:numPr>
                                <w:ilvl w:val="0"/>
                                <w:numId w:val="27"/>
                              </w:numPr>
                              <w:rPr>
                                <w:rFonts w:ascii="Maiandra GD" w:hAnsi="Maiandra GD"/>
                                <w:snapToGrid w:val="0"/>
                              </w:rPr>
                            </w:pPr>
                            <w:r w:rsidRPr="00F1125B">
                              <w:rPr>
                                <w:rFonts w:ascii="Maiandra GD" w:hAnsi="Maiandra GD"/>
                                <w:snapToGrid w:val="0"/>
                              </w:rPr>
                              <w:t>Students wishing to enroll in Correspondence/Distance Delivery</w:t>
                            </w:r>
                            <w:r>
                              <w:rPr>
                                <w:rFonts w:ascii="Maiandra GD" w:hAnsi="Maiandra GD"/>
                                <w:snapToGrid w:val="0"/>
                              </w:rPr>
                              <w:t>/</w:t>
                            </w:r>
                            <w:r w:rsidRPr="00F1125B">
                              <w:rPr>
                                <w:rFonts w:ascii="Maiandra GD" w:hAnsi="Maiandra GD"/>
                                <w:snapToGrid w:val="0"/>
                              </w:rPr>
                              <w:t>Credit Recovery Courses</w:t>
                            </w:r>
                            <w:r>
                              <w:rPr>
                                <w:rFonts w:ascii="Maiandra GD" w:hAnsi="Maiandra GD"/>
                                <w:snapToGrid w:val="0"/>
                              </w:rPr>
                              <w:t xml:space="preserve"> </w:t>
                            </w:r>
                            <w:r w:rsidRPr="008B7D1B">
                              <w:rPr>
                                <w:rFonts w:ascii="Maiandra GD" w:hAnsi="Maiandra GD"/>
                                <w:snapToGrid w:val="0"/>
                              </w:rPr>
                              <w:t xml:space="preserve">must first </w:t>
                            </w:r>
                          </w:p>
                          <w:p w:rsidR="00167841" w:rsidRPr="008B7D1B" w:rsidRDefault="00167841" w:rsidP="008B7D1B">
                            <w:pPr>
                              <w:pStyle w:val="ListParagraph"/>
                              <w:rPr>
                                <w:rFonts w:ascii="Maiandra GD" w:hAnsi="Maiandra GD"/>
                                <w:snapToGrid w:val="0"/>
                              </w:rPr>
                            </w:pPr>
                            <w:r w:rsidRPr="008B7D1B">
                              <w:rPr>
                                <w:rFonts w:ascii="Maiandra GD" w:hAnsi="Maiandra GD"/>
                                <w:snapToGrid w:val="0"/>
                              </w:rPr>
                              <w:t>meet with their counselor to discuss registration procedures and complete necessary paperwork.</w:t>
                            </w:r>
                          </w:p>
                          <w:p w:rsidR="00167841" w:rsidRDefault="0016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9054D" id="Text Box 40" o:spid="_x0000_s1031" type="#_x0000_t202" style="position:absolute;margin-left:511.3pt;margin-top:1.55pt;width:562.5pt;height:31.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" fillcolor="white [3201]" stroked="f" strokeweight=".5pt">
                <v:textbox>
                  <w:txbxContent>
                    <w:p w:rsidR="00167841" w:rsidRDefault="00167841" w:rsidP="008B7D1B">
                      <w:pPr>
                        <w:pStyle w:val="ListParagraph"/>
                        <w:numPr>
                          <w:ilvl w:val="0"/>
                          <w:numId w:val="27"/>
                        </w:numPr>
                        <w:rPr>
                          <w:rFonts w:ascii="Maiandra GD" w:hAnsi="Maiandra GD"/>
                          <w:snapToGrid w:val="0"/>
                        </w:rPr>
                      </w:pPr>
                      <w:r w:rsidRPr="00F1125B">
                        <w:rPr>
                          <w:rFonts w:ascii="Maiandra GD" w:hAnsi="Maiandra GD"/>
                          <w:snapToGrid w:val="0"/>
                        </w:rPr>
                        <w:t>Students wishing to enroll in Correspondence/Distance Delivery</w:t>
                      </w:r>
                      <w:r>
                        <w:rPr>
                          <w:rFonts w:ascii="Maiandra GD" w:hAnsi="Maiandra GD"/>
                          <w:snapToGrid w:val="0"/>
                        </w:rPr>
                        <w:t>/</w:t>
                      </w:r>
                      <w:r w:rsidRPr="00F1125B">
                        <w:rPr>
                          <w:rFonts w:ascii="Maiandra GD" w:hAnsi="Maiandra GD"/>
                          <w:snapToGrid w:val="0"/>
                        </w:rPr>
                        <w:t>Credit Recovery Courses</w:t>
                      </w:r>
                      <w:r>
                        <w:rPr>
                          <w:rFonts w:ascii="Maiandra GD" w:hAnsi="Maiandra GD"/>
                          <w:snapToGrid w:val="0"/>
                        </w:rPr>
                        <w:t xml:space="preserve"> </w:t>
                      </w:r>
                      <w:r w:rsidRPr="008B7D1B">
                        <w:rPr>
                          <w:rFonts w:ascii="Maiandra GD" w:hAnsi="Maiandra GD"/>
                          <w:snapToGrid w:val="0"/>
                        </w:rPr>
                        <w:t xml:space="preserve">must first </w:t>
                      </w:r>
                    </w:p>
                    <w:p w:rsidR="00167841" w:rsidRPr="008B7D1B" w:rsidRDefault="00167841" w:rsidP="008B7D1B">
                      <w:pPr>
                        <w:pStyle w:val="ListParagraph"/>
                        <w:rPr>
                          <w:rFonts w:ascii="Maiandra GD" w:hAnsi="Maiandra GD"/>
                          <w:snapToGrid w:val="0"/>
                        </w:rPr>
                      </w:pPr>
                      <w:r w:rsidRPr="008B7D1B">
                        <w:rPr>
                          <w:rFonts w:ascii="Maiandra GD" w:hAnsi="Maiandra GD"/>
                          <w:snapToGrid w:val="0"/>
                        </w:rPr>
                        <w:t>meet with their counselor to discuss registration procedures and complete necessary paperwork.</w:t>
                      </w:r>
                    </w:p>
                    <w:p w:rsidR="00167841" w:rsidRDefault="00167841"/>
                  </w:txbxContent>
                </v:textbox>
                <w10:wrap anchorx="margin"/>
              </v:shape>
            </w:pict>
          </mc:Fallback>
        </mc:AlternateContent>
      </w:r>
    </w:p>
    <w:p w:rsidR="007605BA" w:rsidRDefault="007605BA">
      <w:pPr>
        <w:rPr>
          <w:rFonts w:ascii="Maiandra GD" w:hAnsi="Maiandra GD" w:cs="Arial"/>
          <w:b/>
          <w:sz w:val="24"/>
        </w:rPr>
      </w:pPr>
    </w:p>
    <w:p w:rsidR="007605BA" w:rsidRDefault="007605BA">
      <w:pPr>
        <w:rPr>
          <w:rFonts w:ascii="Maiandra GD" w:hAnsi="Maiandra GD" w:cs="Arial"/>
          <w:b/>
          <w:sz w:val="24"/>
        </w:rPr>
      </w:pPr>
    </w:p>
    <w:p w:rsidR="00791966" w:rsidRPr="006A6CC3" w:rsidRDefault="00791966">
      <w:pPr>
        <w:rPr>
          <w:rFonts w:ascii="Maiandra GD" w:hAnsi="Maiandra GD" w:cs="Arial"/>
          <w:b/>
          <w:sz w:val="24"/>
        </w:rPr>
      </w:pPr>
      <w:r w:rsidRPr="006A6CC3">
        <w:rPr>
          <w:rFonts w:ascii="Maiandra GD" w:hAnsi="Maiandra GD" w:cs="Arial"/>
          <w:b/>
          <w:sz w:val="24"/>
        </w:rPr>
        <w:t>JumpStart Program</w:t>
      </w:r>
    </w:p>
    <w:p w:rsidR="00791966" w:rsidRPr="006A6CC3" w:rsidRDefault="008E36B7">
      <w:pPr>
        <w:rPr>
          <w:rFonts w:ascii="Maiandra GD" w:hAnsi="Maiandra GD" w:cs="Arial"/>
        </w:rPr>
      </w:pPr>
      <w:r w:rsidRPr="006A6CC3">
        <w:rPr>
          <w:rFonts w:ascii="Maiandra GD" w:hAnsi="Maiandra GD" w:cs="Arial"/>
        </w:rPr>
        <w:t>SOHI</w:t>
      </w:r>
      <w:r w:rsidR="00791966" w:rsidRPr="006A6CC3">
        <w:rPr>
          <w:rFonts w:ascii="Maiandra GD" w:hAnsi="Maiandra GD" w:cs="Arial"/>
        </w:rPr>
        <w:t xml:space="preserve"> seniors may enroll in courses at Kenai Peninsula College through the Jump Start Program</w:t>
      </w:r>
      <w:r w:rsidR="005C75F6">
        <w:rPr>
          <w:rFonts w:ascii="Maiandra GD" w:hAnsi="Maiandra GD" w:cs="Arial"/>
        </w:rPr>
        <w:t xml:space="preserve">. </w:t>
      </w:r>
      <w:r w:rsidR="00791966" w:rsidRPr="006A6CC3">
        <w:rPr>
          <w:rFonts w:ascii="Maiandra GD" w:hAnsi="Maiandra GD" w:cs="Arial"/>
        </w:rPr>
        <w:t>Students may take up t</w:t>
      </w:r>
      <w:r w:rsidR="00F57704">
        <w:rPr>
          <w:rFonts w:ascii="Maiandra GD" w:hAnsi="Maiandra GD" w:cs="Arial"/>
        </w:rPr>
        <w:t xml:space="preserve">o six (6) credits each semester, </w:t>
      </w:r>
      <w:r w:rsidR="00791966" w:rsidRPr="006A6CC3">
        <w:rPr>
          <w:rFonts w:ascii="Maiandra GD" w:hAnsi="Maiandra GD" w:cs="Arial"/>
        </w:rPr>
        <w:t xml:space="preserve">which they can </w:t>
      </w:r>
      <w:r w:rsidR="00032DC5">
        <w:rPr>
          <w:rFonts w:ascii="Maiandra GD" w:hAnsi="Maiandra GD" w:cs="Arial"/>
        </w:rPr>
        <w:t>begin</w:t>
      </w:r>
      <w:r w:rsidR="00791966" w:rsidRPr="006A6CC3">
        <w:rPr>
          <w:rFonts w:ascii="Maiandra GD" w:hAnsi="Maiandra GD" w:cs="Arial"/>
        </w:rPr>
        <w:t xml:space="preserve"> during the </w:t>
      </w:r>
      <w:r w:rsidR="00032DC5">
        <w:rPr>
          <w:rFonts w:ascii="Maiandra GD" w:hAnsi="Maiandra GD" w:cs="Arial"/>
        </w:rPr>
        <w:t>summer</w:t>
      </w:r>
      <w:r w:rsidR="00791966" w:rsidRPr="006A6CC3">
        <w:rPr>
          <w:rFonts w:ascii="Maiandra GD" w:hAnsi="Maiandra GD" w:cs="Arial"/>
        </w:rPr>
        <w:t xml:space="preserve"> semester </w:t>
      </w:r>
      <w:r w:rsidR="00032DC5">
        <w:rPr>
          <w:rFonts w:ascii="Maiandra GD" w:hAnsi="Maiandra GD" w:cs="Arial"/>
        </w:rPr>
        <w:t>following</w:t>
      </w:r>
      <w:r w:rsidR="00791966" w:rsidRPr="006A6CC3">
        <w:rPr>
          <w:rFonts w:ascii="Maiandra GD" w:hAnsi="Maiandra GD" w:cs="Arial"/>
        </w:rPr>
        <w:t xml:space="preserve"> their </w:t>
      </w:r>
      <w:r w:rsidR="00032DC5">
        <w:rPr>
          <w:rFonts w:ascii="Maiandra GD" w:hAnsi="Maiandra GD" w:cs="Arial"/>
        </w:rPr>
        <w:t>sophomore</w:t>
      </w:r>
      <w:r w:rsidR="00791966" w:rsidRPr="006A6CC3">
        <w:rPr>
          <w:rFonts w:ascii="Maiandra GD" w:hAnsi="Maiandra GD" w:cs="Arial"/>
        </w:rPr>
        <w:t xml:space="preserve"> year</w:t>
      </w:r>
      <w:r w:rsidR="005C75F6">
        <w:rPr>
          <w:rFonts w:ascii="Maiandra GD" w:hAnsi="Maiandra GD" w:cs="Arial"/>
        </w:rPr>
        <w:t xml:space="preserve">. </w:t>
      </w:r>
      <w:r w:rsidR="00791966" w:rsidRPr="006A6CC3">
        <w:rPr>
          <w:rFonts w:ascii="Maiandra GD" w:hAnsi="Maiandra GD" w:cs="Arial"/>
        </w:rPr>
        <w:t xml:space="preserve">Students can then take another six credits each in the fall and spring semesters for a </w:t>
      </w:r>
      <w:r w:rsidR="00791966" w:rsidRPr="008B7D1B">
        <w:rPr>
          <w:rFonts w:ascii="Maiandra GD" w:hAnsi="Maiandra GD" w:cs="Arial"/>
        </w:rPr>
        <w:t xml:space="preserve">total </w:t>
      </w:r>
      <w:r w:rsidR="00032DC5" w:rsidRPr="008B7D1B">
        <w:rPr>
          <w:rFonts w:ascii="Maiandra GD" w:hAnsi="Maiandra GD" w:cs="Arial"/>
        </w:rPr>
        <w:t xml:space="preserve">of </w:t>
      </w:r>
      <w:r w:rsidR="00032DC5">
        <w:rPr>
          <w:rFonts w:ascii="Maiandra GD" w:hAnsi="Maiandra GD" w:cs="Arial"/>
        </w:rPr>
        <w:t>36</w:t>
      </w:r>
      <w:r w:rsidR="00791966" w:rsidRPr="006A6CC3">
        <w:rPr>
          <w:rFonts w:ascii="Maiandra GD" w:hAnsi="Maiandra GD" w:cs="Arial"/>
        </w:rPr>
        <w:t xml:space="preserve"> college credits while still in high school</w:t>
      </w:r>
      <w:r w:rsidR="005C75F6">
        <w:rPr>
          <w:rFonts w:ascii="Maiandra GD" w:hAnsi="Maiandra GD" w:cs="Arial"/>
        </w:rPr>
        <w:t xml:space="preserve">. </w:t>
      </w:r>
      <w:r w:rsidR="00791966" w:rsidRPr="006A6CC3">
        <w:rPr>
          <w:rFonts w:ascii="Maiandra GD" w:hAnsi="Maiandra GD" w:cs="Arial"/>
        </w:rPr>
        <w:t>Students will need to show verification of registration to their high school counselor prior to being enrolled in college release</w:t>
      </w:r>
      <w:r w:rsidR="005C75F6">
        <w:rPr>
          <w:rFonts w:ascii="Maiandra GD" w:hAnsi="Maiandra GD" w:cs="Arial"/>
        </w:rPr>
        <w:t xml:space="preserve">. </w:t>
      </w:r>
      <w:r w:rsidR="00F57704">
        <w:rPr>
          <w:rFonts w:ascii="Maiandra GD" w:hAnsi="Maiandra GD" w:cs="Arial"/>
        </w:rPr>
        <w:t>The Borough will cover 2/3 of the cost, while 1/3 of the cost is paid for by the student</w:t>
      </w:r>
      <w:r w:rsidR="00F57704" w:rsidRPr="006A6CC3">
        <w:rPr>
          <w:rFonts w:ascii="Maiandra GD" w:hAnsi="Maiandra GD" w:cs="Arial"/>
        </w:rPr>
        <w:t xml:space="preserve">, </w:t>
      </w:r>
      <w:r w:rsidR="00791966" w:rsidRPr="006A6CC3">
        <w:rPr>
          <w:rFonts w:ascii="Maiandra GD" w:hAnsi="Maiandra GD" w:cs="Arial"/>
        </w:rPr>
        <w:t>Withdrawals from Jump Start courses must be made in accordance with KPC procedures</w:t>
      </w:r>
      <w:r w:rsidR="005C75F6">
        <w:rPr>
          <w:rFonts w:ascii="Maiandra GD" w:hAnsi="Maiandra GD" w:cs="Arial"/>
        </w:rPr>
        <w:t xml:space="preserve">. </w:t>
      </w:r>
      <w:r w:rsidR="00791966" w:rsidRPr="006A6CC3">
        <w:rPr>
          <w:rFonts w:ascii="Maiandra GD" w:hAnsi="Maiandra GD" w:cs="Arial"/>
        </w:rPr>
        <w:t>Jump Start forms are available in the Counseling Office, on</w:t>
      </w:r>
      <w:r w:rsidR="00D405D5">
        <w:rPr>
          <w:rFonts w:ascii="Maiandra GD" w:hAnsi="Maiandra GD" w:cs="Arial"/>
        </w:rPr>
        <w:t xml:space="preserve"> the</w:t>
      </w:r>
      <w:r w:rsidR="006D167C">
        <w:rPr>
          <w:rFonts w:ascii="Maiandra GD" w:hAnsi="Maiandra GD" w:cs="Arial"/>
        </w:rPr>
        <w:t xml:space="preserve"> One</w:t>
      </w:r>
      <w:r w:rsidR="00791966" w:rsidRPr="006A6CC3">
        <w:rPr>
          <w:rFonts w:ascii="Maiandra GD" w:hAnsi="Maiandra GD" w:cs="Arial"/>
        </w:rPr>
        <w:t xml:space="preserve"> Stop Portal on the KPBSD website, and on KPC’s website. </w:t>
      </w:r>
    </w:p>
    <w:p w:rsidR="00791966" w:rsidRPr="006A6CC3" w:rsidRDefault="00791966">
      <w:pPr>
        <w:rPr>
          <w:rFonts w:ascii="Maiandra GD" w:hAnsi="Maiandra GD" w:cs="Arial"/>
          <w:sz w:val="18"/>
        </w:rPr>
      </w:pPr>
    </w:p>
    <w:p w:rsidR="00791966" w:rsidRPr="006A6CC3" w:rsidRDefault="00791966">
      <w:pPr>
        <w:rPr>
          <w:rFonts w:ascii="Maiandra GD" w:hAnsi="Maiandra GD" w:cs="Arial"/>
          <w:b/>
          <w:sz w:val="24"/>
        </w:rPr>
      </w:pPr>
      <w:r w:rsidRPr="006A6CC3">
        <w:rPr>
          <w:rFonts w:ascii="Maiandra GD" w:hAnsi="Maiandra GD" w:cs="Arial"/>
          <w:b/>
          <w:sz w:val="24"/>
        </w:rPr>
        <w:lastRenderedPageBreak/>
        <w:t>Cooperative Work Experience</w:t>
      </w:r>
    </w:p>
    <w:p w:rsidR="00791966" w:rsidRPr="006A6CC3" w:rsidRDefault="00791966">
      <w:pPr>
        <w:rPr>
          <w:rFonts w:ascii="Maiandra GD" w:hAnsi="Maiandra GD" w:cs="Arial"/>
        </w:rPr>
      </w:pPr>
      <w:r w:rsidRPr="006A6CC3">
        <w:rPr>
          <w:rFonts w:ascii="Maiandra GD" w:hAnsi="Maiandra GD" w:cs="Arial"/>
        </w:rPr>
        <w:t>Juniors and seniors may participate in the Cooperative Work Experience Program</w:t>
      </w:r>
      <w:r w:rsidR="005C75F6">
        <w:rPr>
          <w:rFonts w:ascii="Maiandra GD" w:hAnsi="Maiandra GD" w:cs="Arial"/>
        </w:rPr>
        <w:t xml:space="preserve">. </w:t>
      </w:r>
      <w:r w:rsidRPr="006A6CC3">
        <w:rPr>
          <w:rFonts w:ascii="Maiandra GD" w:hAnsi="Maiandra GD" w:cs="Arial"/>
        </w:rPr>
        <w:t>All students must complete pre-registration and parent approval forms before registering for Work Co-op</w:t>
      </w:r>
      <w:r w:rsidR="005C75F6">
        <w:rPr>
          <w:rFonts w:ascii="Maiandra GD" w:hAnsi="Maiandra GD" w:cs="Arial"/>
        </w:rPr>
        <w:t xml:space="preserve">. </w:t>
      </w:r>
      <w:r w:rsidRPr="006A6CC3">
        <w:rPr>
          <w:rFonts w:ascii="Maiandra GD" w:hAnsi="Maiandra GD" w:cs="Arial"/>
        </w:rPr>
        <w:t xml:space="preserve"> Please see the </w:t>
      </w:r>
      <w:r w:rsidR="00786B24">
        <w:rPr>
          <w:rFonts w:ascii="Maiandra GD" w:hAnsi="Maiandra GD" w:cs="Arial"/>
        </w:rPr>
        <w:t>CTE Advisor</w:t>
      </w:r>
      <w:r w:rsidR="00EC6C8F">
        <w:rPr>
          <w:rFonts w:ascii="Maiandra GD" w:hAnsi="Maiandra GD" w:cs="Arial"/>
        </w:rPr>
        <w:t>, Matt Widaman</w:t>
      </w:r>
      <w:r w:rsidRPr="006A6CC3">
        <w:rPr>
          <w:rFonts w:ascii="Maiandra GD" w:hAnsi="Maiandra GD" w:cs="Arial"/>
        </w:rPr>
        <w:t xml:space="preserve"> to obtain the necessary forms</w:t>
      </w:r>
      <w:r w:rsidR="005C75F6">
        <w:rPr>
          <w:rFonts w:ascii="Maiandra GD" w:hAnsi="Maiandra GD" w:cs="Arial"/>
        </w:rPr>
        <w:t xml:space="preserve">. </w:t>
      </w:r>
      <w:r w:rsidR="00786B24">
        <w:rPr>
          <w:rFonts w:ascii="Maiandra GD" w:hAnsi="Maiandra GD" w:cs="Arial"/>
        </w:rPr>
        <w:t xml:space="preserve">Come to the Counseling Office for more information. </w:t>
      </w:r>
    </w:p>
    <w:p w:rsidR="00791966" w:rsidRPr="006A6CC3" w:rsidRDefault="00791966">
      <w:pPr>
        <w:rPr>
          <w:rFonts w:ascii="Maiandra GD" w:hAnsi="Maiandra GD" w:cs="Arial"/>
          <w:sz w:val="18"/>
        </w:rPr>
      </w:pPr>
    </w:p>
    <w:p w:rsidR="00791966" w:rsidRPr="006A6CC3" w:rsidRDefault="00791966">
      <w:pPr>
        <w:pStyle w:val="Heading1"/>
        <w:rPr>
          <w:rFonts w:ascii="Maiandra GD" w:hAnsi="Maiandra GD" w:cs="Arial"/>
        </w:rPr>
      </w:pPr>
      <w:r w:rsidRPr="006A6CC3">
        <w:rPr>
          <w:rFonts w:ascii="Maiandra GD" w:hAnsi="Maiandra GD" w:cs="Arial"/>
        </w:rPr>
        <w:t xml:space="preserve">Recommended High School Curriculum for College-Bound Students </w:t>
      </w:r>
    </w:p>
    <w:p w:rsidR="007605BA" w:rsidRPr="006A6CC3" w:rsidRDefault="00791966">
      <w:pPr>
        <w:autoSpaceDE w:val="0"/>
        <w:autoSpaceDN w:val="0"/>
        <w:adjustRightInd w:val="0"/>
        <w:rPr>
          <w:rFonts w:ascii="Maiandra GD" w:hAnsi="Maiandra GD" w:cs="Arial"/>
          <w:szCs w:val="16"/>
        </w:rPr>
      </w:pPr>
      <w:r w:rsidRPr="006A6CC3">
        <w:rPr>
          <w:rFonts w:ascii="Maiandra GD" w:hAnsi="Maiandra GD" w:cs="Arial"/>
          <w:szCs w:val="16"/>
        </w:rPr>
        <w:t>Colleges look for students with high potential abilities that have worked to their capacity in high school</w:t>
      </w:r>
      <w:r w:rsidR="005C75F6">
        <w:rPr>
          <w:rFonts w:ascii="Maiandra GD" w:hAnsi="Maiandra GD" w:cs="Arial"/>
          <w:szCs w:val="16"/>
        </w:rPr>
        <w:t xml:space="preserve">. </w:t>
      </w:r>
      <w:r w:rsidRPr="006A6CC3">
        <w:rPr>
          <w:rFonts w:ascii="Maiandra GD" w:hAnsi="Maiandra GD" w:cs="Arial"/>
          <w:szCs w:val="16"/>
        </w:rPr>
        <w:t>Whenever a particular college is being considered, a student should be sure to study the college catalog or website for specific entrance requirements</w:t>
      </w:r>
      <w:r w:rsidR="005C75F6">
        <w:rPr>
          <w:rFonts w:ascii="Maiandra GD" w:hAnsi="Maiandra GD" w:cs="Arial"/>
          <w:szCs w:val="16"/>
        </w:rPr>
        <w:t xml:space="preserve">. </w:t>
      </w:r>
      <w:r w:rsidRPr="006A6CC3">
        <w:rPr>
          <w:rFonts w:ascii="Maiandra GD" w:hAnsi="Maiandra GD" w:cs="Arial"/>
          <w:szCs w:val="16"/>
        </w:rPr>
        <w:t>Students may also consult the AK Career Information System (AKCIS) available at SOHI and on the Internet for college information</w:t>
      </w:r>
      <w:r w:rsidR="007605BA">
        <w:rPr>
          <w:rFonts w:ascii="Maiandra GD" w:hAnsi="Maiandra GD" w:cs="Arial"/>
          <w:szCs w:val="16"/>
        </w:rPr>
        <w:t>.</w:t>
      </w:r>
    </w:p>
    <w:p w:rsidR="00791966" w:rsidRPr="006A6CC3" w:rsidRDefault="00791966">
      <w:pPr>
        <w:pStyle w:val="Heading5"/>
        <w:rPr>
          <w:rFonts w:ascii="Maiandra GD" w:hAnsi="Maiandra GD" w:cs="Arial"/>
        </w:rPr>
      </w:pPr>
      <w:r w:rsidRPr="006A6CC3">
        <w:rPr>
          <w:rFonts w:ascii="Maiandra GD" w:hAnsi="Maiandra GD" w:cs="Arial"/>
        </w:rPr>
        <w:t>Selective College</w:t>
      </w:r>
    </w:p>
    <w:p w:rsidR="00791966" w:rsidRPr="006A6CC3" w:rsidRDefault="00791966" w:rsidP="00A26FE2">
      <w:pPr>
        <w:numPr>
          <w:ilvl w:val="0"/>
          <w:numId w:val="1"/>
        </w:numPr>
        <w:autoSpaceDE w:val="0"/>
        <w:autoSpaceDN w:val="0"/>
        <w:adjustRightInd w:val="0"/>
        <w:rPr>
          <w:rFonts w:ascii="Maiandra GD" w:hAnsi="Maiandra GD" w:cs="Arial"/>
          <w:szCs w:val="16"/>
        </w:rPr>
      </w:pPr>
      <w:r w:rsidRPr="006A6CC3">
        <w:rPr>
          <w:rFonts w:ascii="Maiandra GD" w:hAnsi="Maiandra GD" w:cs="Arial"/>
          <w:szCs w:val="16"/>
        </w:rPr>
        <w:t>4 years of college preparatory English</w:t>
      </w:r>
    </w:p>
    <w:p w:rsidR="00791966" w:rsidRPr="006A6CC3" w:rsidRDefault="00791966" w:rsidP="00A26FE2">
      <w:pPr>
        <w:numPr>
          <w:ilvl w:val="0"/>
          <w:numId w:val="1"/>
        </w:numPr>
        <w:autoSpaceDE w:val="0"/>
        <w:autoSpaceDN w:val="0"/>
        <w:adjustRightInd w:val="0"/>
        <w:rPr>
          <w:rFonts w:ascii="Maiandra GD" w:hAnsi="Maiandra GD" w:cs="Arial"/>
          <w:szCs w:val="16"/>
        </w:rPr>
      </w:pPr>
      <w:r w:rsidRPr="006A6CC3">
        <w:rPr>
          <w:rFonts w:ascii="Maiandra GD" w:hAnsi="Maiandra GD" w:cs="Arial"/>
          <w:szCs w:val="16"/>
        </w:rPr>
        <w:t>3 years of social studies</w:t>
      </w:r>
    </w:p>
    <w:p w:rsidR="00791966" w:rsidRPr="006A6CC3" w:rsidRDefault="00791966" w:rsidP="00A26FE2">
      <w:pPr>
        <w:numPr>
          <w:ilvl w:val="0"/>
          <w:numId w:val="1"/>
        </w:numPr>
        <w:tabs>
          <w:tab w:val="left" w:pos="4680"/>
        </w:tabs>
        <w:autoSpaceDE w:val="0"/>
        <w:autoSpaceDN w:val="0"/>
        <w:adjustRightInd w:val="0"/>
        <w:rPr>
          <w:rFonts w:ascii="Maiandra GD" w:hAnsi="Maiandra GD" w:cs="Arial"/>
          <w:szCs w:val="16"/>
        </w:rPr>
      </w:pPr>
      <w:r w:rsidRPr="006A6CC3">
        <w:rPr>
          <w:rFonts w:ascii="Maiandra GD" w:hAnsi="Maiandra GD" w:cs="Arial"/>
          <w:szCs w:val="16"/>
        </w:rPr>
        <w:t>2-3 years of world language</w:t>
      </w:r>
    </w:p>
    <w:p w:rsidR="00791966" w:rsidRPr="006A6CC3" w:rsidRDefault="00791966" w:rsidP="00A26FE2">
      <w:pPr>
        <w:numPr>
          <w:ilvl w:val="0"/>
          <w:numId w:val="1"/>
        </w:numPr>
        <w:autoSpaceDE w:val="0"/>
        <w:autoSpaceDN w:val="0"/>
        <w:adjustRightInd w:val="0"/>
        <w:rPr>
          <w:rFonts w:ascii="Maiandra GD" w:hAnsi="Maiandra GD" w:cs="Arial"/>
          <w:szCs w:val="16"/>
        </w:rPr>
      </w:pPr>
      <w:r w:rsidRPr="006A6CC3">
        <w:rPr>
          <w:rFonts w:ascii="Maiandra GD" w:hAnsi="Maiandra GD" w:cs="Arial"/>
          <w:szCs w:val="16"/>
        </w:rPr>
        <w:t>2-3 years of laboratory science</w:t>
      </w:r>
    </w:p>
    <w:p w:rsidR="00791966" w:rsidRPr="006A6CC3" w:rsidRDefault="00791966" w:rsidP="00A26FE2">
      <w:pPr>
        <w:numPr>
          <w:ilvl w:val="0"/>
          <w:numId w:val="1"/>
        </w:numPr>
        <w:autoSpaceDE w:val="0"/>
        <w:autoSpaceDN w:val="0"/>
        <w:adjustRightInd w:val="0"/>
        <w:rPr>
          <w:rFonts w:ascii="Maiandra GD" w:hAnsi="Maiandra GD" w:cs="Arial"/>
          <w:szCs w:val="16"/>
        </w:rPr>
      </w:pPr>
      <w:r w:rsidRPr="006A6CC3">
        <w:rPr>
          <w:rFonts w:ascii="Maiandra GD" w:hAnsi="Maiandra GD" w:cs="Arial"/>
          <w:szCs w:val="16"/>
        </w:rPr>
        <w:t>2-3 years of college preparatory math (algebra and beyond)</w:t>
      </w:r>
    </w:p>
    <w:p w:rsidR="00791966" w:rsidRPr="006A6CC3" w:rsidRDefault="00791966" w:rsidP="00A26FE2">
      <w:pPr>
        <w:numPr>
          <w:ilvl w:val="0"/>
          <w:numId w:val="1"/>
        </w:numPr>
        <w:autoSpaceDE w:val="0"/>
        <w:autoSpaceDN w:val="0"/>
        <w:adjustRightInd w:val="0"/>
        <w:rPr>
          <w:rFonts w:ascii="Maiandra GD" w:hAnsi="Maiandra GD" w:cs="Arial"/>
          <w:szCs w:val="16"/>
        </w:rPr>
      </w:pPr>
      <w:r w:rsidRPr="006A6CC3">
        <w:rPr>
          <w:rFonts w:ascii="Maiandra GD" w:hAnsi="Maiandra GD" w:cs="Arial"/>
          <w:szCs w:val="16"/>
        </w:rPr>
        <w:t>SAT/ACT test scores in ranges acceptable to specific schools</w:t>
      </w:r>
    </w:p>
    <w:p w:rsidR="00791966" w:rsidRPr="006A6CC3" w:rsidRDefault="00791966">
      <w:pPr>
        <w:autoSpaceDE w:val="0"/>
        <w:autoSpaceDN w:val="0"/>
        <w:adjustRightInd w:val="0"/>
        <w:rPr>
          <w:rFonts w:ascii="Maiandra GD" w:hAnsi="Maiandra GD" w:cs="Arial"/>
          <w:szCs w:val="16"/>
        </w:rPr>
      </w:pPr>
    </w:p>
    <w:p w:rsidR="00791966" w:rsidRPr="006A6CC3" w:rsidRDefault="00791966">
      <w:pPr>
        <w:pStyle w:val="Heading5"/>
        <w:rPr>
          <w:rFonts w:ascii="Maiandra GD" w:hAnsi="Maiandra GD" w:cs="Arial"/>
        </w:rPr>
      </w:pPr>
      <w:r w:rsidRPr="006A6CC3">
        <w:rPr>
          <w:rFonts w:ascii="Maiandra GD" w:hAnsi="Maiandra GD" w:cs="Arial"/>
        </w:rPr>
        <w:t>Traditional College</w:t>
      </w:r>
    </w:p>
    <w:p w:rsidR="005C75F6" w:rsidRDefault="00791966" w:rsidP="00A26FE2">
      <w:pPr>
        <w:numPr>
          <w:ilvl w:val="0"/>
          <w:numId w:val="2"/>
        </w:numPr>
        <w:autoSpaceDE w:val="0"/>
        <w:autoSpaceDN w:val="0"/>
        <w:adjustRightInd w:val="0"/>
        <w:rPr>
          <w:rFonts w:ascii="Maiandra GD" w:hAnsi="Maiandra GD" w:cs="Arial"/>
          <w:szCs w:val="16"/>
        </w:rPr>
      </w:pPr>
      <w:r w:rsidRPr="006A6CC3">
        <w:rPr>
          <w:rFonts w:ascii="Maiandra GD" w:hAnsi="Maiandra GD" w:cs="Arial"/>
          <w:szCs w:val="16"/>
        </w:rPr>
        <w:t>Applicants will need adequate academic background to produce ACT/SAT scores in the national average range</w:t>
      </w:r>
      <w:r w:rsidR="005C75F6">
        <w:rPr>
          <w:rFonts w:ascii="Maiandra GD" w:hAnsi="Maiandra GD" w:cs="Arial"/>
          <w:szCs w:val="16"/>
        </w:rPr>
        <w:t xml:space="preserve">. </w:t>
      </w:r>
    </w:p>
    <w:p w:rsidR="005C75F6" w:rsidRDefault="00791966" w:rsidP="005C75F6">
      <w:pPr>
        <w:autoSpaceDE w:val="0"/>
        <w:autoSpaceDN w:val="0"/>
        <w:adjustRightInd w:val="0"/>
        <w:ind w:left="720"/>
        <w:rPr>
          <w:rFonts w:ascii="Maiandra GD" w:hAnsi="Maiandra GD" w:cs="Arial"/>
          <w:szCs w:val="16"/>
        </w:rPr>
      </w:pPr>
      <w:r w:rsidRPr="006A6CC3">
        <w:rPr>
          <w:rFonts w:ascii="Maiandra GD" w:hAnsi="Maiandra GD" w:cs="Arial"/>
          <w:szCs w:val="16"/>
        </w:rPr>
        <w:t xml:space="preserve">To score in this range, students must have above average English/grammar competence, college prep mathematics, </w:t>
      </w:r>
    </w:p>
    <w:p w:rsidR="00791966" w:rsidRPr="006A6CC3" w:rsidRDefault="00791966" w:rsidP="005C75F6">
      <w:pPr>
        <w:autoSpaceDE w:val="0"/>
        <w:autoSpaceDN w:val="0"/>
        <w:adjustRightInd w:val="0"/>
        <w:ind w:left="720"/>
        <w:rPr>
          <w:rFonts w:ascii="Maiandra GD" w:hAnsi="Maiandra GD" w:cs="Arial"/>
          <w:szCs w:val="16"/>
        </w:rPr>
      </w:pPr>
      <w:r w:rsidRPr="006A6CC3">
        <w:rPr>
          <w:rFonts w:ascii="Maiandra GD" w:hAnsi="Maiandra GD" w:cs="Arial"/>
          <w:szCs w:val="16"/>
        </w:rPr>
        <w:t>critical reading skills, a strong social studies background, and an adequate science background.</w:t>
      </w:r>
    </w:p>
    <w:p w:rsidR="00791966" w:rsidRPr="006A6CC3" w:rsidRDefault="00791966">
      <w:pPr>
        <w:autoSpaceDE w:val="0"/>
        <w:autoSpaceDN w:val="0"/>
        <w:adjustRightInd w:val="0"/>
        <w:rPr>
          <w:rFonts w:ascii="Maiandra GD" w:hAnsi="Maiandra GD"/>
          <w:szCs w:val="16"/>
        </w:rPr>
      </w:pPr>
    </w:p>
    <w:p w:rsidR="00791966" w:rsidRPr="006A6CC3" w:rsidRDefault="00791966">
      <w:pPr>
        <w:autoSpaceDE w:val="0"/>
        <w:autoSpaceDN w:val="0"/>
        <w:adjustRightInd w:val="0"/>
        <w:rPr>
          <w:rFonts w:ascii="Maiandra GD" w:hAnsi="Maiandra GD" w:cs="Arial"/>
          <w:b/>
          <w:bCs/>
          <w:sz w:val="24"/>
        </w:rPr>
      </w:pPr>
      <w:r w:rsidRPr="006A6CC3">
        <w:rPr>
          <w:rFonts w:ascii="Maiandra GD" w:hAnsi="Maiandra GD" w:cs="Arial"/>
          <w:b/>
          <w:bCs/>
          <w:sz w:val="24"/>
        </w:rPr>
        <w:t xml:space="preserve">Recommended High School Curriculum for Career &amp; Technical Education Students </w:t>
      </w:r>
    </w:p>
    <w:p w:rsidR="00791966" w:rsidRPr="006A6CC3" w:rsidRDefault="00791966">
      <w:pPr>
        <w:autoSpaceDE w:val="0"/>
        <w:autoSpaceDN w:val="0"/>
        <w:adjustRightInd w:val="0"/>
        <w:rPr>
          <w:rFonts w:ascii="Maiandra GD" w:hAnsi="Maiandra GD" w:cs="Arial"/>
          <w:szCs w:val="24"/>
        </w:rPr>
      </w:pPr>
      <w:r w:rsidRPr="006A6CC3">
        <w:rPr>
          <w:rFonts w:ascii="Maiandra GD" w:hAnsi="Maiandra GD" w:cs="Arial"/>
          <w:szCs w:val="24"/>
        </w:rPr>
        <w:t xml:space="preserve">Career &amp; technical education (CTE) courses are a component of a sequence of courses leading to an occupational outcome and/or further related training/education in current or emerging occupations. Programs are competency </w:t>
      </w:r>
      <w:r w:rsidR="00F262DB">
        <w:rPr>
          <w:rFonts w:ascii="Maiandra GD" w:hAnsi="Maiandra GD" w:cs="Arial"/>
          <w:szCs w:val="24"/>
        </w:rPr>
        <w:t>based and include occupational</w:t>
      </w:r>
      <w:r w:rsidRPr="006A6CC3">
        <w:rPr>
          <w:rFonts w:ascii="Maiandra GD" w:hAnsi="Maiandra GD" w:cs="Arial"/>
          <w:szCs w:val="24"/>
        </w:rPr>
        <w:t>-specific skills. Many CTE courses are listed in this course description book</w:t>
      </w:r>
      <w:r w:rsidR="005C75F6">
        <w:rPr>
          <w:rFonts w:ascii="Maiandra GD" w:hAnsi="Maiandra GD" w:cs="Arial"/>
          <w:szCs w:val="24"/>
        </w:rPr>
        <w:t xml:space="preserve">. </w:t>
      </w:r>
      <w:r w:rsidRPr="006A6CC3">
        <w:rPr>
          <w:rFonts w:ascii="Maiandra GD" w:hAnsi="Maiandra GD" w:cs="Arial"/>
          <w:szCs w:val="24"/>
        </w:rPr>
        <w:t>The purpose of these programs is to train an individual with job-entry-level skills, and to help the individual become gainfully employed upon completion of high school.</w:t>
      </w:r>
    </w:p>
    <w:p w:rsidR="00791966" w:rsidRPr="006A6CC3" w:rsidRDefault="00791966">
      <w:pPr>
        <w:autoSpaceDE w:val="0"/>
        <w:autoSpaceDN w:val="0"/>
        <w:adjustRightInd w:val="0"/>
        <w:rPr>
          <w:rFonts w:ascii="Maiandra GD" w:hAnsi="Maiandra GD" w:cs="Arial"/>
          <w:szCs w:val="24"/>
        </w:rPr>
      </w:pPr>
      <w:r w:rsidRPr="006A6CC3">
        <w:rPr>
          <w:rFonts w:ascii="Maiandra GD" w:hAnsi="Maiandra GD" w:cs="Arial"/>
          <w:szCs w:val="24"/>
        </w:rPr>
        <w:t>Employers want students to know and be able to use mathematical skills, writing skills, communication skills, and interpersonal skills well</w:t>
      </w:r>
      <w:r w:rsidR="005C75F6">
        <w:rPr>
          <w:rFonts w:ascii="Maiandra GD" w:hAnsi="Maiandra GD" w:cs="Arial"/>
          <w:szCs w:val="24"/>
        </w:rPr>
        <w:t xml:space="preserve">. </w:t>
      </w:r>
      <w:r w:rsidRPr="006A6CC3">
        <w:rPr>
          <w:rFonts w:ascii="Maiandra GD" w:hAnsi="Maiandra GD" w:cs="Arial"/>
          <w:szCs w:val="24"/>
        </w:rPr>
        <w:t>Employers constantly inform students that they must do well in Engl</w:t>
      </w:r>
      <w:r w:rsidR="0048607D">
        <w:rPr>
          <w:rFonts w:ascii="Maiandra GD" w:hAnsi="Maiandra GD" w:cs="Arial"/>
          <w:szCs w:val="24"/>
        </w:rPr>
        <w:t xml:space="preserve">ish and math, </w:t>
      </w:r>
      <w:r w:rsidRPr="006A6CC3">
        <w:rPr>
          <w:rFonts w:ascii="Maiandra GD" w:hAnsi="Maiandra GD" w:cs="Arial"/>
          <w:szCs w:val="24"/>
        </w:rPr>
        <w:t>must have the proper attitude about work, and must have the technical skills necessary to perform the job satisfactorily</w:t>
      </w:r>
      <w:r w:rsidR="005C75F6">
        <w:rPr>
          <w:rFonts w:ascii="Maiandra GD" w:hAnsi="Maiandra GD" w:cs="Arial"/>
          <w:szCs w:val="24"/>
        </w:rPr>
        <w:t xml:space="preserve">. </w:t>
      </w:r>
      <w:r w:rsidRPr="006A6CC3">
        <w:rPr>
          <w:rFonts w:ascii="Maiandra GD" w:hAnsi="Maiandra GD" w:cs="Arial"/>
          <w:szCs w:val="24"/>
        </w:rPr>
        <w:t>CTE courses and programs provide these skills</w:t>
      </w:r>
      <w:r w:rsidR="005C75F6">
        <w:rPr>
          <w:rFonts w:ascii="Maiandra GD" w:hAnsi="Maiandra GD" w:cs="Arial"/>
          <w:szCs w:val="24"/>
        </w:rPr>
        <w:t xml:space="preserve">. </w:t>
      </w:r>
      <w:r w:rsidRPr="006A6CC3">
        <w:rPr>
          <w:rFonts w:ascii="Maiandra GD" w:hAnsi="Maiandra GD" w:cs="Arial"/>
          <w:szCs w:val="24"/>
        </w:rPr>
        <w:t>Students should understand the purpose, the need, and the ways that CTE courses can help</w:t>
      </w:r>
      <w:r w:rsidR="005C75F6">
        <w:rPr>
          <w:rFonts w:ascii="Maiandra GD" w:hAnsi="Maiandra GD" w:cs="Arial"/>
          <w:szCs w:val="24"/>
        </w:rPr>
        <w:t xml:space="preserve">. </w:t>
      </w:r>
      <w:r w:rsidRPr="006A6CC3">
        <w:rPr>
          <w:rFonts w:ascii="Maiandra GD" w:hAnsi="Maiandra GD" w:cs="Arial"/>
          <w:szCs w:val="24"/>
        </w:rPr>
        <w:t>The next question</w:t>
      </w:r>
      <w:r w:rsidR="008E36B7">
        <w:rPr>
          <w:rFonts w:ascii="Maiandra GD" w:hAnsi="Maiandra GD" w:cs="Arial"/>
          <w:szCs w:val="24"/>
        </w:rPr>
        <w:t xml:space="preserve"> for students to decide is,</w:t>
      </w:r>
      <w:r w:rsidRPr="006A6CC3">
        <w:rPr>
          <w:rFonts w:ascii="Maiandra GD" w:hAnsi="Maiandra GD" w:cs="Arial"/>
          <w:szCs w:val="24"/>
        </w:rPr>
        <w:t xml:space="preserve"> “What type of job would I like to have when I graduate, and what training is necessary to secure this job?”  Remember, many beginning jobs may need additional training after high school. Whenever a particular career/technical school is being considered, a student should be sure to study the school’s catalog or website for specific entrance requirements</w:t>
      </w:r>
      <w:r w:rsidR="005C75F6">
        <w:rPr>
          <w:rFonts w:ascii="Maiandra GD" w:hAnsi="Maiandra GD" w:cs="Arial"/>
          <w:szCs w:val="24"/>
        </w:rPr>
        <w:t xml:space="preserve">. </w:t>
      </w:r>
      <w:r w:rsidRPr="006A6CC3">
        <w:rPr>
          <w:rFonts w:ascii="Maiandra GD" w:hAnsi="Maiandra GD" w:cs="Arial"/>
          <w:szCs w:val="24"/>
        </w:rPr>
        <w:t>Students may also consult the AK Career Information System (</w:t>
      </w:r>
      <w:r w:rsidR="006D167C">
        <w:rPr>
          <w:rFonts w:ascii="Maiandra GD" w:hAnsi="Maiandra GD" w:cs="Arial"/>
          <w:szCs w:val="24"/>
        </w:rPr>
        <w:t>AKCIS) available at SOHI</w:t>
      </w:r>
      <w:r w:rsidRPr="006A6CC3">
        <w:rPr>
          <w:rFonts w:ascii="Maiandra GD" w:hAnsi="Maiandra GD" w:cs="Arial"/>
          <w:szCs w:val="24"/>
        </w:rPr>
        <w:t xml:space="preserve"> and on the Internet for more information</w:t>
      </w:r>
      <w:r w:rsidR="005C75F6">
        <w:rPr>
          <w:rFonts w:ascii="Maiandra GD" w:hAnsi="Maiandra GD" w:cs="Arial"/>
          <w:szCs w:val="24"/>
        </w:rPr>
        <w:t xml:space="preserve">. </w:t>
      </w:r>
    </w:p>
    <w:p w:rsidR="00791966" w:rsidRPr="006A6CC3" w:rsidRDefault="00791966">
      <w:pPr>
        <w:pStyle w:val="Heading1"/>
        <w:rPr>
          <w:rFonts w:ascii="Maiandra GD" w:hAnsi="Maiandra GD" w:cs="Arial"/>
        </w:rPr>
      </w:pPr>
      <w:r w:rsidRPr="006A6CC3">
        <w:rPr>
          <w:rFonts w:ascii="Maiandra GD" w:hAnsi="Maiandra GD" w:cs="Arial"/>
        </w:rPr>
        <w:t>Schedule Changes - Drop/Add</w:t>
      </w:r>
    </w:p>
    <w:p w:rsidR="005C75F6" w:rsidRPr="00B8219A" w:rsidRDefault="00791966" w:rsidP="00CD7AF5">
      <w:pPr>
        <w:rPr>
          <w:rFonts w:ascii="Maiandra GD" w:hAnsi="Maiandra GD" w:cs="Arial"/>
          <w:b/>
          <w:lang w:val="et-EE"/>
        </w:rPr>
      </w:pPr>
      <w:r w:rsidRPr="006A6CC3">
        <w:rPr>
          <w:rFonts w:ascii="Maiandra GD" w:hAnsi="Maiandra GD" w:cs="Arial"/>
          <w:lang w:val="et-EE"/>
        </w:rPr>
        <w:t xml:space="preserve">The goal of the Counseling Department is to have all approved schedule changes completed </w:t>
      </w:r>
      <w:r w:rsidR="000D1B0B">
        <w:rPr>
          <w:rFonts w:ascii="Maiandra GD" w:hAnsi="Maiandra GD" w:cs="Arial"/>
          <w:lang w:val="et-EE"/>
        </w:rPr>
        <w:t>before the beginning</w:t>
      </w:r>
      <w:r w:rsidRPr="006A6CC3">
        <w:rPr>
          <w:rFonts w:ascii="Maiandra GD" w:hAnsi="Maiandra GD" w:cs="Arial"/>
          <w:lang w:val="et-EE"/>
        </w:rPr>
        <w:t xml:space="preserve"> </w:t>
      </w:r>
      <w:r w:rsidR="000D1B0B">
        <w:rPr>
          <w:rFonts w:ascii="Maiandra GD" w:hAnsi="Maiandra GD" w:cs="Arial"/>
          <w:lang w:val="et-EE"/>
        </w:rPr>
        <w:t>of each</w:t>
      </w:r>
      <w:r w:rsidRPr="006A6CC3">
        <w:rPr>
          <w:rFonts w:ascii="Maiandra GD" w:hAnsi="Maiandra GD" w:cs="Arial"/>
          <w:lang w:val="et-EE"/>
        </w:rPr>
        <w:t xml:space="preserve"> semester</w:t>
      </w:r>
      <w:r w:rsidR="00167841">
        <w:rPr>
          <w:rFonts w:ascii="Maiandra GD" w:hAnsi="Maiandra GD" w:cs="Arial"/>
          <w:lang w:val="et-EE"/>
        </w:rPr>
        <w:t>. B</w:t>
      </w:r>
      <w:r w:rsidRPr="006A6CC3">
        <w:rPr>
          <w:rFonts w:ascii="Maiandra GD" w:hAnsi="Maiandra GD" w:cs="Arial"/>
          <w:lang w:val="et-EE"/>
        </w:rPr>
        <w:t xml:space="preserve">ecause choices students make during the registration process help determine course offerings for a given year, </w:t>
      </w:r>
      <w:r w:rsidRPr="00CB085A">
        <w:rPr>
          <w:rFonts w:ascii="Maiandra GD" w:hAnsi="Maiandra GD" w:cs="Arial"/>
          <w:b/>
          <w:lang w:val="et-EE"/>
        </w:rPr>
        <w:t>SCHEDULE CHANGES WILL BE LIMITED</w:t>
      </w:r>
      <w:r w:rsidR="005C75F6" w:rsidRPr="00CB085A">
        <w:rPr>
          <w:rFonts w:ascii="Maiandra GD" w:hAnsi="Maiandra GD" w:cs="Arial"/>
          <w:b/>
          <w:lang w:val="et-EE"/>
        </w:rPr>
        <w:t>.</w:t>
      </w:r>
      <w:r w:rsidR="005C75F6">
        <w:rPr>
          <w:rFonts w:ascii="Maiandra GD" w:hAnsi="Maiandra GD" w:cs="Arial"/>
          <w:lang w:val="et-EE"/>
        </w:rPr>
        <w:t xml:space="preserve"> </w:t>
      </w:r>
      <w:r w:rsidRPr="006A6CC3">
        <w:rPr>
          <w:rFonts w:ascii="Maiandra GD" w:hAnsi="Maiandra GD" w:cs="Arial"/>
          <w:lang w:val="et-EE"/>
        </w:rPr>
        <w:t xml:space="preserve">The drop/add period will only be able to accommodate changes due to placement error, holes in schedule, addition of a Work </w:t>
      </w:r>
      <w:r w:rsidR="008B7D1B" w:rsidRPr="006A6CC3">
        <w:rPr>
          <w:rFonts w:ascii="Maiandra GD" w:hAnsi="Maiandra GD" w:cs="Arial"/>
          <w:lang w:val="et-EE"/>
        </w:rPr>
        <w:t>Coop</w:t>
      </w:r>
      <w:r w:rsidR="008B7D1B">
        <w:rPr>
          <w:rFonts w:ascii="Maiandra GD" w:hAnsi="Maiandra GD" w:cs="Arial"/>
          <w:lang w:val="et-EE"/>
        </w:rPr>
        <w:t xml:space="preserve">, College/Home Release, </w:t>
      </w:r>
      <w:r w:rsidRPr="006A6CC3">
        <w:rPr>
          <w:rFonts w:ascii="Maiandra GD" w:hAnsi="Maiandra GD" w:cs="Arial"/>
          <w:lang w:val="et-EE"/>
        </w:rPr>
        <w:t>aide position or to drop a course that is too demanding (e.g. 2nd semester AP course)</w:t>
      </w:r>
      <w:r w:rsidR="005C75F6">
        <w:rPr>
          <w:rFonts w:ascii="Maiandra GD" w:hAnsi="Maiandra GD" w:cs="Arial"/>
          <w:lang w:val="et-EE"/>
        </w:rPr>
        <w:t xml:space="preserve">. </w:t>
      </w:r>
      <w:r w:rsidRPr="006A6CC3">
        <w:rPr>
          <w:rFonts w:ascii="Maiandra GD" w:hAnsi="Maiandra GD" w:cs="Arial"/>
          <w:lang w:val="et-EE"/>
        </w:rPr>
        <w:t xml:space="preserve"> If a student receives a schedule that reflects the choices she/he made at registration, she/he will be expected to keep that schedule</w:t>
      </w:r>
      <w:r w:rsidR="005C75F6">
        <w:rPr>
          <w:rFonts w:ascii="Maiandra GD" w:hAnsi="Maiandra GD" w:cs="Arial"/>
          <w:lang w:val="et-EE"/>
        </w:rPr>
        <w:t xml:space="preserve">. </w:t>
      </w:r>
      <w:r w:rsidRPr="006A6CC3">
        <w:rPr>
          <w:rFonts w:ascii="Maiandra GD" w:hAnsi="Maiandra GD" w:cs="Arial"/>
          <w:lang w:val="et-EE"/>
        </w:rPr>
        <w:t xml:space="preserve"> </w:t>
      </w:r>
      <w:r w:rsidR="00B8219A" w:rsidRPr="00B8219A">
        <w:rPr>
          <w:rFonts w:ascii="Maiandra GD" w:hAnsi="Maiandra GD" w:cs="Arial"/>
          <w:b/>
          <w:lang w:val="et-EE"/>
        </w:rPr>
        <w:t>Schedule changes for teacher preference, elective changes, or class changes to be with friends are not allowed.</w:t>
      </w:r>
    </w:p>
    <w:p w:rsidR="00791966" w:rsidRDefault="00791966" w:rsidP="00CD7AF5">
      <w:pPr>
        <w:rPr>
          <w:rFonts w:ascii="Maiandra GD" w:hAnsi="Maiandra GD" w:cs="Arial"/>
          <w:b/>
        </w:rPr>
      </w:pPr>
      <w:r w:rsidRPr="006A6CC3">
        <w:rPr>
          <w:rFonts w:ascii="Maiandra GD" w:hAnsi="Maiandra GD" w:cs="Arial"/>
        </w:rPr>
        <w:t xml:space="preserve">Students withdrawing from any courses </w:t>
      </w:r>
      <w:r w:rsidR="0083217F">
        <w:rPr>
          <w:rFonts w:ascii="Maiandra GD" w:hAnsi="Maiandra GD" w:cs="Arial"/>
          <w:b/>
          <w:bCs/>
        </w:rPr>
        <w:t xml:space="preserve">prior </w:t>
      </w:r>
      <w:r w:rsidRPr="006A6CC3">
        <w:rPr>
          <w:rFonts w:ascii="Maiandra GD" w:hAnsi="Maiandra GD" w:cs="Arial"/>
          <w:b/>
          <w:bCs/>
        </w:rPr>
        <w:t>to</w:t>
      </w:r>
      <w:r w:rsidRPr="006A6CC3">
        <w:rPr>
          <w:rFonts w:ascii="Maiandra GD" w:hAnsi="Maiandra GD" w:cs="Arial"/>
        </w:rPr>
        <w:t xml:space="preserve"> the end of the drop/add period will not have the courses recorded on their transcripts</w:t>
      </w:r>
      <w:r w:rsidR="005C75F6">
        <w:rPr>
          <w:rFonts w:ascii="Maiandra GD" w:hAnsi="Maiandra GD" w:cs="Arial"/>
        </w:rPr>
        <w:t xml:space="preserve">. </w:t>
      </w:r>
      <w:r w:rsidR="00CB085A">
        <w:rPr>
          <w:rFonts w:ascii="Maiandra GD" w:hAnsi="Maiandra GD" w:cs="Arial"/>
        </w:rPr>
        <w:t>After the 5 day add/drop deadline, the grade entered on the student’s official transcript will be a “NG”. After the 20</w:t>
      </w:r>
      <w:r w:rsidR="00CB085A" w:rsidRPr="00CB085A">
        <w:rPr>
          <w:rFonts w:ascii="Maiandra GD" w:hAnsi="Maiandra GD" w:cs="Arial"/>
          <w:vertAlign w:val="superscript"/>
        </w:rPr>
        <w:t>th</w:t>
      </w:r>
      <w:r w:rsidR="00CB085A">
        <w:rPr>
          <w:rFonts w:ascii="Maiandra GD" w:hAnsi="Maiandra GD" w:cs="Arial"/>
        </w:rPr>
        <w:t xml:space="preserve"> day of the semester, the grade entered on the student’s official transcript will be “F.” </w:t>
      </w:r>
    </w:p>
    <w:p w:rsidR="00167841" w:rsidRDefault="00167841" w:rsidP="00CD7AF5">
      <w:pPr>
        <w:rPr>
          <w:rFonts w:ascii="Maiandra GD" w:hAnsi="Maiandra GD" w:cs="Arial"/>
          <w:b/>
        </w:rPr>
      </w:pPr>
    </w:p>
    <w:p w:rsidR="00167841" w:rsidRDefault="00167841" w:rsidP="00CD7AF5">
      <w:pPr>
        <w:rPr>
          <w:rFonts w:ascii="Maiandra GD" w:hAnsi="Maiandra GD" w:cs="Arial"/>
          <w:b/>
        </w:rPr>
      </w:pPr>
    </w:p>
    <w:p w:rsidR="00167841" w:rsidRPr="006A6CC3" w:rsidRDefault="00167841" w:rsidP="00CD7AF5">
      <w:pPr>
        <w:rPr>
          <w:rFonts w:ascii="Maiandra GD" w:hAnsi="Maiandra GD"/>
        </w:rPr>
      </w:pPr>
    </w:p>
    <w:p w:rsidR="007D57C2" w:rsidRPr="006A6CC3" w:rsidRDefault="007D57C2">
      <w:pPr>
        <w:autoSpaceDE w:val="0"/>
        <w:autoSpaceDN w:val="0"/>
        <w:adjustRightInd w:val="0"/>
        <w:rPr>
          <w:rFonts w:ascii="Maiandra GD" w:hAnsi="Maiandra GD" w:cs="Arial"/>
          <w:b/>
          <w:bCs/>
          <w:szCs w:val="16"/>
        </w:rPr>
      </w:pPr>
    </w:p>
    <w:p w:rsidR="00791966" w:rsidRPr="006A6CC3" w:rsidRDefault="00791966">
      <w:pPr>
        <w:pStyle w:val="Heading2"/>
        <w:jc w:val="left"/>
        <w:rPr>
          <w:rFonts w:ascii="Maiandra GD" w:hAnsi="Maiandra GD" w:cs="Arial"/>
        </w:rPr>
      </w:pPr>
      <w:r w:rsidRPr="006A6CC3">
        <w:rPr>
          <w:rFonts w:ascii="Maiandra GD" w:hAnsi="Maiandra GD" w:cs="Arial"/>
        </w:rPr>
        <w:lastRenderedPageBreak/>
        <w:t>Grades:</w:t>
      </w:r>
    </w:p>
    <w:p w:rsidR="00791966" w:rsidRPr="006A6CC3" w:rsidRDefault="00791966" w:rsidP="00CD7AF5"/>
    <w:p w:rsidR="00791966" w:rsidRPr="006A6CC3" w:rsidRDefault="00791966" w:rsidP="00CD7AF5">
      <w:pPr>
        <w:pStyle w:val="ListParagraph"/>
        <w:numPr>
          <w:ilvl w:val="0"/>
          <w:numId w:val="2"/>
        </w:numPr>
        <w:autoSpaceDE w:val="0"/>
        <w:autoSpaceDN w:val="0"/>
        <w:adjustRightInd w:val="0"/>
        <w:rPr>
          <w:rFonts w:ascii="Maiandra GD" w:hAnsi="Maiandra GD" w:cs="Arial"/>
          <w:szCs w:val="16"/>
        </w:rPr>
      </w:pPr>
      <w:r w:rsidRPr="006A6CC3">
        <w:rPr>
          <w:rFonts w:ascii="Maiandra GD" w:hAnsi="Maiandra GD" w:cs="Arial"/>
          <w:szCs w:val="16"/>
        </w:rPr>
        <w:t>A-D grades:</w:t>
      </w:r>
      <w:r w:rsidRPr="006A6CC3">
        <w:rPr>
          <w:rFonts w:ascii="Maiandra GD" w:hAnsi="Maiandra GD" w:cs="Arial"/>
          <w:szCs w:val="16"/>
        </w:rPr>
        <w:tab/>
      </w:r>
      <w:r w:rsidRPr="006A6CC3">
        <w:rPr>
          <w:rFonts w:ascii="Maiandra GD" w:hAnsi="Maiandra GD" w:cs="Arial"/>
          <w:szCs w:val="16"/>
        </w:rPr>
        <w:tab/>
        <w:t>Sufficient progress in the subject to merit granting of credit for the course</w:t>
      </w:r>
    </w:p>
    <w:p w:rsidR="00791966" w:rsidRPr="006A6CC3" w:rsidRDefault="00791966" w:rsidP="00CD7AF5">
      <w:pPr>
        <w:pStyle w:val="ListParagraph"/>
        <w:autoSpaceDE w:val="0"/>
        <w:autoSpaceDN w:val="0"/>
        <w:adjustRightInd w:val="0"/>
        <w:rPr>
          <w:rFonts w:ascii="Maiandra GD" w:hAnsi="Maiandra GD" w:cs="Arial"/>
          <w:szCs w:val="16"/>
        </w:rPr>
      </w:pPr>
    </w:p>
    <w:p w:rsidR="00791966" w:rsidRPr="006A6CC3" w:rsidRDefault="00791966" w:rsidP="00CD7AF5">
      <w:pPr>
        <w:pStyle w:val="ListParagraph"/>
        <w:numPr>
          <w:ilvl w:val="0"/>
          <w:numId w:val="2"/>
        </w:numPr>
        <w:autoSpaceDE w:val="0"/>
        <w:autoSpaceDN w:val="0"/>
        <w:adjustRightInd w:val="0"/>
        <w:rPr>
          <w:rFonts w:ascii="Maiandra GD" w:hAnsi="Maiandra GD" w:cs="Arial"/>
          <w:szCs w:val="16"/>
        </w:rPr>
      </w:pPr>
      <w:r w:rsidRPr="006A6CC3">
        <w:rPr>
          <w:rFonts w:ascii="Maiandra GD" w:hAnsi="Maiandra GD" w:cs="Arial"/>
          <w:szCs w:val="16"/>
        </w:rPr>
        <w:t>F grade:</w:t>
      </w:r>
      <w:r w:rsidRPr="006A6CC3">
        <w:rPr>
          <w:rFonts w:ascii="Maiandra GD" w:hAnsi="Maiandra GD" w:cs="Arial"/>
          <w:szCs w:val="16"/>
        </w:rPr>
        <w:tab/>
      </w:r>
      <w:r w:rsidRPr="006A6CC3">
        <w:rPr>
          <w:rFonts w:ascii="Maiandra GD" w:hAnsi="Maiandra GD" w:cs="Arial"/>
          <w:szCs w:val="16"/>
        </w:rPr>
        <w:tab/>
      </w:r>
      <w:r w:rsidRPr="006A6CC3">
        <w:rPr>
          <w:rFonts w:ascii="Maiandra GD" w:hAnsi="Maiandra GD" w:cs="Arial"/>
          <w:szCs w:val="16"/>
        </w:rPr>
        <w:tab/>
        <w:t>Insufficient progress in the subject to merit granting of credit for the course</w:t>
      </w:r>
    </w:p>
    <w:p w:rsidR="00791966" w:rsidRPr="006A6CC3" w:rsidRDefault="00791966" w:rsidP="00CD7AF5">
      <w:pPr>
        <w:pStyle w:val="ListParagraph"/>
        <w:autoSpaceDE w:val="0"/>
        <w:autoSpaceDN w:val="0"/>
        <w:adjustRightInd w:val="0"/>
        <w:rPr>
          <w:rFonts w:ascii="Maiandra GD" w:hAnsi="Maiandra GD" w:cs="Arial"/>
          <w:szCs w:val="16"/>
        </w:rPr>
      </w:pPr>
    </w:p>
    <w:p w:rsidR="00791966" w:rsidRPr="006A6CC3" w:rsidRDefault="00791966" w:rsidP="00CD7AF5">
      <w:pPr>
        <w:pStyle w:val="BodyTextIndent2"/>
        <w:numPr>
          <w:ilvl w:val="0"/>
          <w:numId w:val="2"/>
        </w:numPr>
        <w:rPr>
          <w:rFonts w:ascii="Maiandra GD" w:hAnsi="Maiandra GD"/>
        </w:rPr>
      </w:pPr>
      <w:r w:rsidRPr="006A6CC3">
        <w:rPr>
          <w:rFonts w:ascii="Maiandra GD" w:hAnsi="Maiandra GD"/>
        </w:rPr>
        <w:t xml:space="preserve">Withdrawal grades:  </w:t>
      </w:r>
      <w:r w:rsidRPr="006A6CC3">
        <w:rPr>
          <w:rFonts w:ascii="Maiandra GD" w:hAnsi="Maiandra GD"/>
        </w:rPr>
        <w:tab/>
        <w:t xml:space="preserve">Student has withdrawn from the course with current grade; used only in </w:t>
      </w:r>
      <w:r w:rsidRPr="006A6CC3">
        <w:rPr>
          <w:rFonts w:ascii="Maiandra GD" w:hAnsi="Maiandra GD"/>
        </w:rPr>
        <w:tab/>
      </w:r>
      <w:r w:rsidRPr="006A6CC3">
        <w:rPr>
          <w:rFonts w:ascii="Maiandra GD" w:hAnsi="Maiandra GD"/>
        </w:rPr>
        <w:tab/>
      </w:r>
      <w:r w:rsidRPr="006A6CC3">
        <w:rPr>
          <w:rFonts w:ascii="Maiandra GD" w:hAnsi="Maiandra GD"/>
        </w:rPr>
        <w:tab/>
      </w:r>
      <w:r w:rsidRPr="006A6CC3">
        <w:rPr>
          <w:rFonts w:ascii="Maiandra GD" w:hAnsi="Maiandra GD"/>
        </w:rPr>
        <w:tab/>
      </w:r>
      <w:r w:rsidR="00874A8D">
        <w:rPr>
          <w:rFonts w:ascii="Maiandra GD" w:hAnsi="Maiandra GD"/>
        </w:rPr>
        <w:tab/>
      </w:r>
      <w:r w:rsidR="00874A8D">
        <w:rPr>
          <w:rFonts w:ascii="Maiandra GD" w:hAnsi="Maiandra GD"/>
        </w:rPr>
        <w:tab/>
      </w:r>
      <w:r w:rsidRPr="006A6CC3">
        <w:rPr>
          <w:rFonts w:ascii="Maiandra GD" w:hAnsi="Maiandra GD"/>
        </w:rPr>
        <w:t>extenuating circumstances.</w:t>
      </w:r>
    </w:p>
    <w:p w:rsidR="00791966" w:rsidRPr="006A6CC3" w:rsidRDefault="00791966" w:rsidP="00CD7AF5">
      <w:pPr>
        <w:pStyle w:val="BodyTextIndent2"/>
        <w:ind w:left="720" w:firstLine="0"/>
        <w:rPr>
          <w:rFonts w:ascii="Maiandra GD" w:hAnsi="Maiandra GD"/>
        </w:rPr>
      </w:pPr>
    </w:p>
    <w:p w:rsidR="00791966" w:rsidRPr="006A6CC3" w:rsidRDefault="00791966" w:rsidP="00427DF7">
      <w:pPr>
        <w:pStyle w:val="BodyTextIndent2"/>
        <w:numPr>
          <w:ilvl w:val="0"/>
          <w:numId w:val="2"/>
        </w:numPr>
        <w:rPr>
          <w:rFonts w:ascii="Maiandra GD" w:hAnsi="Maiandra GD"/>
        </w:rPr>
      </w:pPr>
      <w:r w:rsidRPr="006A6CC3">
        <w:rPr>
          <w:rFonts w:ascii="Maiandra GD" w:hAnsi="Maiandra GD"/>
        </w:rPr>
        <w:t>NG</w:t>
      </w:r>
      <w:r w:rsidRPr="006A6CC3">
        <w:rPr>
          <w:rFonts w:ascii="Maiandra GD" w:hAnsi="Maiandra GD"/>
        </w:rPr>
        <w:tab/>
      </w:r>
      <w:r w:rsidRPr="006A6CC3">
        <w:rPr>
          <w:rFonts w:ascii="Maiandra GD" w:hAnsi="Maiandra GD"/>
        </w:rPr>
        <w:tab/>
      </w:r>
      <w:r w:rsidRPr="006A6CC3">
        <w:rPr>
          <w:rFonts w:ascii="Maiandra GD" w:hAnsi="Maiandra GD"/>
        </w:rPr>
        <w:tab/>
        <w:t xml:space="preserve">No grade is issued to indicate a withdrawal from course after the 10 day </w:t>
      </w:r>
    </w:p>
    <w:p w:rsidR="00874A8D" w:rsidRDefault="008E36B7" w:rsidP="00427DF7">
      <w:pPr>
        <w:pStyle w:val="BodyTextIndent2"/>
        <w:ind w:left="2880" w:firstLine="0"/>
        <w:rPr>
          <w:rFonts w:ascii="Maiandra GD" w:hAnsi="Maiandra GD"/>
        </w:rPr>
      </w:pPr>
      <w:r w:rsidRPr="006A6CC3">
        <w:rPr>
          <w:rFonts w:ascii="Maiandra GD" w:hAnsi="Maiandra GD"/>
        </w:rPr>
        <w:t>Add/drop</w:t>
      </w:r>
      <w:r w:rsidR="00791966" w:rsidRPr="006A6CC3">
        <w:rPr>
          <w:rFonts w:ascii="Maiandra GD" w:hAnsi="Maiandra GD"/>
        </w:rPr>
        <w:t xml:space="preserve"> period or is used for courses that do not receive high school credit </w:t>
      </w:r>
    </w:p>
    <w:p w:rsidR="00791966" w:rsidRDefault="00791966" w:rsidP="00427DF7">
      <w:pPr>
        <w:pStyle w:val="BodyTextIndent2"/>
        <w:ind w:left="2880" w:firstLine="0"/>
        <w:rPr>
          <w:rFonts w:ascii="Maiandra GD" w:hAnsi="Maiandra GD"/>
        </w:rPr>
      </w:pPr>
      <w:r w:rsidRPr="006A6CC3">
        <w:rPr>
          <w:rFonts w:ascii="Maiandra GD" w:hAnsi="Maiandra GD"/>
        </w:rPr>
        <w:t>(</w:t>
      </w:r>
      <w:r w:rsidR="005C3D8C" w:rsidRPr="006A6CC3">
        <w:rPr>
          <w:rFonts w:ascii="Maiandra GD" w:hAnsi="Maiandra GD"/>
        </w:rPr>
        <w:t>E.g</w:t>
      </w:r>
      <w:r w:rsidRPr="006A6CC3">
        <w:rPr>
          <w:rFonts w:ascii="Maiandra GD" w:hAnsi="Maiandra GD"/>
        </w:rPr>
        <w:t>. College Release, etc.) or at principal’s discretion.</w:t>
      </w:r>
    </w:p>
    <w:p w:rsidR="00791966" w:rsidRPr="006A6CC3" w:rsidRDefault="00791966" w:rsidP="00CD7AF5">
      <w:pPr>
        <w:pStyle w:val="BodyTextIndent2"/>
        <w:ind w:left="720" w:firstLine="0"/>
        <w:rPr>
          <w:rFonts w:ascii="Maiandra GD" w:hAnsi="Maiandra GD"/>
        </w:rPr>
      </w:pPr>
    </w:p>
    <w:p w:rsidR="00874A8D" w:rsidRDefault="00791966" w:rsidP="00874A8D">
      <w:pPr>
        <w:pStyle w:val="BodyTextIndent2"/>
        <w:numPr>
          <w:ilvl w:val="0"/>
          <w:numId w:val="30"/>
        </w:numPr>
        <w:rPr>
          <w:rFonts w:ascii="Maiandra GD" w:hAnsi="Maiandra GD"/>
        </w:rPr>
      </w:pPr>
      <w:r w:rsidRPr="008B7D1B">
        <w:rPr>
          <w:rFonts w:ascii="Maiandra GD" w:hAnsi="Maiandra GD"/>
        </w:rPr>
        <w:t>We</w:t>
      </w:r>
      <w:r w:rsidRPr="006A6CC3">
        <w:rPr>
          <w:rFonts w:ascii="Maiandra GD" w:hAnsi="Maiandra GD"/>
        </w:rPr>
        <w:t>ighted grades:</w:t>
      </w:r>
      <w:r w:rsidRPr="006A6CC3">
        <w:rPr>
          <w:rFonts w:ascii="Maiandra GD" w:hAnsi="Maiandra GD"/>
          <w:b/>
          <w:bCs/>
          <w:i/>
          <w:iCs/>
          <w:sz w:val="40"/>
        </w:rPr>
        <w:tab/>
      </w:r>
      <w:r w:rsidRPr="006A6CC3">
        <w:rPr>
          <w:rFonts w:ascii="Maiandra GD" w:hAnsi="Maiandra GD"/>
        </w:rPr>
        <w:t xml:space="preserve">Additional quality points will be assigned for College Board Advanced </w:t>
      </w:r>
      <w:r w:rsidRPr="006A6CC3">
        <w:rPr>
          <w:rFonts w:ascii="Maiandra GD" w:hAnsi="Maiandra GD"/>
        </w:rPr>
        <w:tab/>
      </w:r>
      <w:r w:rsidRPr="006A6CC3">
        <w:rPr>
          <w:rFonts w:ascii="Maiandra GD" w:hAnsi="Maiandra GD"/>
        </w:rPr>
        <w:tab/>
      </w:r>
      <w:r w:rsidRPr="006A6CC3">
        <w:rPr>
          <w:rFonts w:ascii="Maiandra GD" w:hAnsi="Maiandra GD"/>
        </w:rPr>
        <w:tab/>
      </w:r>
      <w:r w:rsidR="00874A8D">
        <w:rPr>
          <w:rFonts w:ascii="Maiandra GD" w:hAnsi="Maiandra GD"/>
        </w:rPr>
        <w:tab/>
      </w:r>
      <w:r w:rsidRPr="006A6CC3">
        <w:rPr>
          <w:rFonts w:ascii="Maiandra GD" w:hAnsi="Maiandra GD"/>
        </w:rPr>
        <w:tab/>
      </w:r>
      <w:r w:rsidR="00874A8D">
        <w:rPr>
          <w:rFonts w:ascii="Maiandra GD" w:hAnsi="Maiandra GD"/>
        </w:rPr>
        <w:tab/>
      </w:r>
      <w:r w:rsidRPr="006A6CC3">
        <w:rPr>
          <w:rFonts w:ascii="Maiandra GD" w:hAnsi="Maiandra GD"/>
        </w:rPr>
        <w:t>Placement (AP) courses for the purpose of calculating grade point average (GPA) and rank</w:t>
      </w:r>
      <w:r w:rsidR="005C75F6">
        <w:rPr>
          <w:rFonts w:ascii="Maiandra GD" w:hAnsi="Maiandra GD"/>
        </w:rPr>
        <w:t xml:space="preserve">. </w:t>
      </w:r>
    </w:p>
    <w:p w:rsidR="00874A8D" w:rsidRDefault="00791966" w:rsidP="00874A8D">
      <w:pPr>
        <w:pStyle w:val="BodyTextIndent2"/>
        <w:ind w:left="2880" w:firstLine="0"/>
        <w:rPr>
          <w:rFonts w:ascii="Maiandra GD" w:hAnsi="Maiandra GD"/>
        </w:rPr>
      </w:pPr>
      <w:r w:rsidRPr="006A6CC3">
        <w:rPr>
          <w:rFonts w:ascii="Maiandra GD" w:hAnsi="Maiandra GD"/>
        </w:rPr>
        <w:t xml:space="preserve">For each passing semester grade in an Advanced Placement course, 0.021 will be added </w:t>
      </w:r>
    </w:p>
    <w:p w:rsidR="00791966" w:rsidRDefault="00A425D3" w:rsidP="00874A8D">
      <w:pPr>
        <w:pStyle w:val="BodyTextIndent2"/>
        <w:ind w:left="2880" w:firstLine="0"/>
        <w:rPr>
          <w:rFonts w:ascii="Maiandra GD" w:hAnsi="Maiandra GD"/>
        </w:rPr>
      </w:pPr>
      <w:r>
        <w:rPr>
          <w:rFonts w:ascii="Maiandra GD" w:hAnsi="Maiandra GD"/>
        </w:rPr>
        <w:t>to the student’s cumulative GPA</w:t>
      </w:r>
      <w:r w:rsidRPr="008B7D1B">
        <w:rPr>
          <w:rFonts w:ascii="Maiandra GD" w:hAnsi="Maiandra GD"/>
        </w:rPr>
        <w:t xml:space="preserve">, as long as the </w:t>
      </w:r>
      <w:r w:rsidR="00874A8D">
        <w:rPr>
          <w:rFonts w:ascii="Maiandra GD" w:hAnsi="Maiandra GD"/>
        </w:rPr>
        <w:t>s</w:t>
      </w:r>
      <w:r w:rsidRPr="008B7D1B">
        <w:rPr>
          <w:rFonts w:ascii="Maiandra GD" w:hAnsi="Maiandra GD"/>
        </w:rPr>
        <w:t>tudent has taken the AP test.</w:t>
      </w:r>
    </w:p>
    <w:p w:rsidR="005C75F6" w:rsidRPr="006A6CC3" w:rsidRDefault="005C75F6" w:rsidP="00874A8D">
      <w:pPr>
        <w:pStyle w:val="BodyTextIndent2"/>
        <w:ind w:left="2880" w:firstLine="0"/>
        <w:rPr>
          <w:rFonts w:ascii="Maiandra GD" w:hAnsi="Maiandra GD"/>
        </w:rPr>
      </w:pPr>
    </w:p>
    <w:p w:rsidR="00791966" w:rsidRPr="006A6CC3" w:rsidRDefault="00791966">
      <w:pPr>
        <w:pStyle w:val="BodyTextIndent2"/>
        <w:ind w:left="0" w:firstLine="0"/>
        <w:rPr>
          <w:rFonts w:ascii="Maiandra GD" w:hAnsi="Maiandra GD"/>
          <w:b/>
          <w:bCs/>
          <w:sz w:val="24"/>
        </w:rPr>
      </w:pPr>
      <w:r w:rsidRPr="006A6CC3">
        <w:rPr>
          <w:rFonts w:ascii="Maiandra GD" w:hAnsi="Maiandra GD"/>
          <w:b/>
          <w:bCs/>
          <w:sz w:val="24"/>
        </w:rPr>
        <w:t xml:space="preserve">Incompletes </w:t>
      </w:r>
    </w:p>
    <w:p w:rsidR="00874A8D" w:rsidRDefault="00791966">
      <w:pPr>
        <w:autoSpaceDE w:val="0"/>
        <w:autoSpaceDN w:val="0"/>
        <w:adjustRightInd w:val="0"/>
        <w:rPr>
          <w:rFonts w:ascii="Maiandra GD" w:hAnsi="Maiandra GD" w:cs="Arial"/>
          <w:szCs w:val="16"/>
        </w:rPr>
      </w:pPr>
      <w:r w:rsidRPr="006A6CC3">
        <w:rPr>
          <w:rFonts w:ascii="Maiandra GD" w:hAnsi="Maiandra GD" w:cs="Arial"/>
          <w:szCs w:val="16"/>
        </w:rPr>
        <w:t xml:space="preserve">In order to accommodate students in extenuating circumstances, teachers may assign a grade of “Incomplete.”  </w:t>
      </w:r>
    </w:p>
    <w:p w:rsidR="00874A8D" w:rsidRDefault="00791966">
      <w:pPr>
        <w:autoSpaceDE w:val="0"/>
        <w:autoSpaceDN w:val="0"/>
        <w:adjustRightInd w:val="0"/>
        <w:rPr>
          <w:rFonts w:ascii="Maiandra GD" w:hAnsi="Maiandra GD" w:cs="Arial"/>
          <w:szCs w:val="16"/>
        </w:rPr>
      </w:pPr>
      <w:r w:rsidRPr="006A6CC3">
        <w:rPr>
          <w:rFonts w:ascii="Maiandra GD" w:hAnsi="Maiandra GD" w:cs="Arial"/>
          <w:szCs w:val="16"/>
        </w:rPr>
        <w:t>Incompletes must be made up within two weeks of the grade v</w:t>
      </w:r>
      <w:r w:rsidR="00874A8D">
        <w:rPr>
          <w:rFonts w:ascii="Maiandra GD" w:hAnsi="Maiandra GD" w:cs="Arial"/>
          <w:szCs w:val="16"/>
        </w:rPr>
        <w:t xml:space="preserve">erification date, or they will </w:t>
      </w:r>
      <w:r w:rsidRPr="006A6CC3">
        <w:rPr>
          <w:rFonts w:ascii="Maiandra GD" w:hAnsi="Maiandra GD" w:cs="Arial"/>
          <w:szCs w:val="16"/>
        </w:rPr>
        <w:t>become F's</w:t>
      </w:r>
      <w:r w:rsidR="005C75F6">
        <w:rPr>
          <w:rFonts w:ascii="Maiandra GD" w:hAnsi="Maiandra GD" w:cs="Arial"/>
          <w:szCs w:val="16"/>
        </w:rPr>
        <w:t xml:space="preserve">. </w:t>
      </w:r>
    </w:p>
    <w:p w:rsidR="00874A8D" w:rsidRDefault="00791966">
      <w:pPr>
        <w:autoSpaceDE w:val="0"/>
        <w:autoSpaceDN w:val="0"/>
        <w:adjustRightInd w:val="0"/>
        <w:rPr>
          <w:rFonts w:ascii="Maiandra GD" w:hAnsi="Maiandra GD" w:cs="Arial"/>
          <w:szCs w:val="16"/>
        </w:rPr>
      </w:pPr>
      <w:r w:rsidRPr="006A6CC3">
        <w:rPr>
          <w:rFonts w:ascii="Maiandra GD" w:hAnsi="Maiandra GD" w:cs="Arial"/>
          <w:szCs w:val="16"/>
        </w:rPr>
        <w:t>Exceptions may be made for 504 accommodation plans or extenuating circumstances</w:t>
      </w:r>
      <w:r w:rsidR="005C75F6">
        <w:rPr>
          <w:rFonts w:ascii="Maiandra GD" w:hAnsi="Maiandra GD" w:cs="Arial"/>
          <w:szCs w:val="16"/>
        </w:rPr>
        <w:t xml:space="preserve">. </w:t>
      </w:r>
      <w:r w:rsidRPr="006A6CC3">
        <w:rPr>
          <w:rFonts w:ascii="Maiandra GD" w:hAnsi="Maiandra GD" w:cs="Arial"/>
          <w:szCs w:val="16"/>
        </w:rPr>
        <w:t xml:space="preserve">Any grade changes after </w:t>
      </w:r>
    </w:p>
    <w:p w:rsidR="00791966" w:rsidRPr="006A6CC3" w:rsidRDefault="00791966">
      <w:pPr>
        <w:autoSpaceDE w:val="0"/>
        <w:autoSpaceDN w:val="0"/>
        <w:adjustRightInd w:val="0"/>
        <w:rPr>
          <w:rFonts w:ascii="Maiandra GD" w:hAnsi="Maiandra GD" w:cs="Arial"/>
          <w:szCs w:val="16"/>
        </w:rPr>
      </w:pPr>
      <w:r w:rsidRPr="006A6CC3">
        <w:rPr>
          <w:rFonts w:ascii="Maiandra GD" w:hAnsi="Maiandra GD" w:cs="Arial"/>
          <w:szCs w:val="16"/>
        </w:rPr>
        <w:t>the two-week period will require principal signature</w:t>
      </w:r>
      <w:r w:rsidR="005C75F6">
        <w:rPr>
          <w:rFonts w:ascii="Maiandra GD" w:hAnsi="Maiandra GD" w:cs="Arial"/>
          <w:szCs w:val="16"/>
        </w:rPr>
        <w:t xml:space="preserve">. </w:t>
      </w:r>
    </w:p>
    <w:p w:rsidR="00791966" w:rsidRPr="006A6CC3" w:rsidRDefault="00791966">
      <w:pPr>
        <w:pStyle w:val="Heading1"/>
        <w:rPr>
          <w:rFonts w:ascii="Maiandra GD" w:hAnsi="Maiandra GD" w:cs="Arial"/>
          <w:b w:val="0"/>
          <w:sz w:val="20"/>
          <w:szCs w:val="16"/>
        </w:rPr>
      </w:pPr>
    </w:p>
    <w:p w:rsidR="00791966" w:rsidRPr="006A6CC3" w:rsidRDefault="00791966">
      <w:pPr>
        <w:pStyle w:val="Heading3"/>
        <w:rPr>
          <w:rFonts w:ascii="Maiandra GD" w:hAnsi="Maiandra GD" w:cs="Arial"/>
          <w:b/>
          <w:bCs/>
        </w:rPr>
      </w:pPr>
      <w:r w:rsidRPr="006A6CC3">
        <w:rPr>
          <w:rFonts w:ascii="Maiandra GD" w:hAnsi="Maiandra GD" w:cs="Arial"/>
          <w:b/>
          <w:bCs/>
        </w:rPr>
        <w:t>Retaking of a class for increased knowledge/better grade</w:t>
      </w:r>
    </w:p>
    <w:p w:rsidR="00791966" w:rsidRPr="005C75F6" w:rsidRDefault="00791966">
      <w:pPr>
        <w:autoSpaceDE w:val="0"/>
        <w:autoSpaceDN w:val="0"/>
        <w:adjustRightInd w:val="0"/>
        <w:rPr>
          <w:rFonts w:ascii="Maiandra GD" w:hAnsi="Maiandra GD" w:cs="Arial"/>
        </w:rPr>
      </w:pPr>
      <w:r w:rsidRPr="006A6CC3">
        <w:rPr>
          <w:rFonts w:ascii="Maiandra GD" w:hAnsi="Maiandra GD" w:cs="Arial"/>
        </w:rPr>
        <w:t xml:space="preserve">Students may elect to repeat a course </w:t>
      </w:r>
      <w:r w:rsidR="008E36B7" w:rsidRPr="006A6CC3">
        <w:rPr>
          <w:rFonts w:ascii="Maiandra GD" w:hAnsi="Maiandra GD" w:cs="Arial"/>
        </w:rPr>
        <w:t>for</w:t>
      </w:r>
      <w:r w:rsidRPr="006A6CC3">
        <w:rPr>
          <w:rFonts w:ascii="Maiandra GD" w:hAnsi="Maiandra GD" w:cs="Arial"/>
        </w:rPr>
        <w:t xml:space="preserve"> improving his/her knowledge of the subject matter and improving his/her grade</w:t>
      </w:r>
      <w:r w:rsidR="005C75F6">
        <w:rPr>
          <w:rFonts w:ascii="Maiandra GD" w:hAnsi="Maiandra GD" w:cs="Arial"/>
        </w:rPr>
        <w:t xml:space="preserve">. </w:t>
      </w:r>
      <w:r w:rsidRPr="006A6CC3">
        <w:rPr>
          <w:rFonts w:ascii="Maiandra GD" w:hAnsi="Maiandra GD" w:cs="Arial"/>
        </w:rPr>
        <w:t>The higher of the two grades will count towar</w:t>
      </w:r>
      <w:r w:rsidR="005C75F6">
        <w:rPr>
          <w:rFonts w:ascii="Maiandra GD" w:hAnsi="Maiandra GD" w:cs="Arial"/>
        </w:rPr>
        <w:t xml:space="preserve">d the completion of graduation </w:t>
      </w:r>
      <w:r w:rsidRPr="006A6CC3">
        <w:rPr>
          <w:rFonts w:ascii="Maiandra GD" w:hAnsi="Maiandra GD" w:cs="Arial"/>
        </w:rPr>
        <w:t xml:space="preserve">requirements; the lower grade will be counted as elective credit only. Both grades will be calculated in the GPA. </w:t>
      </w:r>
    </w:p>
    <w:p w:rsidR="00791966" w:rsidRPr="006A6CC3" w:rsidRDefault="00791966">
      <w:pPr>
        <w:pStyle w:val="Heading4"/>
        <w:jc w:val="left"/>
        <w:rPr>
          <w:rFonts w:ascii="Maiandra GD" w:hAnsi="Maiandra GD" w:cs="Arial"/>
          <w:sz w:val="24"/>
        </w:rPr>
      </w:pPr>
    </w:p>
    <w:p w:rsidR="00791966" w:rsidRPr="006A6CC3" w:rsidRDefault="00791966">
      <w:pPr>
        <w:pStyle w:val="Heading4"/>
        <w:jc w:val="left"/>
        <w:rPr>
          <w:rFonts w:ascii="Maiandra GD" w:hAnsi="Maiandra GD" w:cs="Arial"/>
          <w:sz w:val="24"/>
        </w:rPr>
      </w:pPr>
      <w:r w:rsidRPr="006A6CC3">
        <w:rPr>
          <w:rFonts w:ascii="Maiandra GD" w:hAnsi="Maiandra GD" w:cs="Arial"/>
          <w:sz w:val="24"/>
        </w:rPr>
        <w:t>Early Graduation</w:t>
      </w:r>
    </w:p>
    <w:p w:rsidR="00A738A7" w:rsidRDefault="00791966" w:rsidP="00A738A7">
      <w:pPr>
        <w:autoSpaceDE w:val="0"/>
        <w:autoSpaceDN w:val="0"/>
        <w:adjustRightInd w:val="0"/>
        <w:rPr>
          <w:rFonts w:ascii="Maiandra GD" w:hAnsi="Maiandra GD" w:cs="Arial"/>
        </w:rPr>
      </w:pPr>
      <w:r w:rsidRPr="006A6CC3">
        <w:rPr>
          <w:rFonts w:ascii="Maiandra GD" w:hAnsi="Maiandra GD" w:cs="Arial"/>
        </w:rPr>
        <w:t xml:space="preserve">The purpose of the </w:t>
      </w:r>
      <w:r w:rsidR="00ED05B6" w:rsidRPr="006A6CC3">
        <w:rPr>
          <w:rFonts w:ascii="Maiandra GD" w:hAnsi="Maiandra GD" w:cs="Arial"/>
        </w:rPr>
        <w:t>four-year</w:t>
      </w:r>
      <w:r w:rsidRPr="006A6CC3">
        <w:rPr>
          <w:rFonts w:ascii="Maiandra GD" w:hAnsi="Maiandra GD" w:cs="Arial"/>
        </w:rPr>
        <w:t xml:space="preserve"> high school program is to provide students with a combination of academic, vocational, and social ex</w:t>
      </w:r>
      <w:r w:rsidR="00A425D3">
        <w:rPr>
          <w:rFonts w:ascii="Maiandra GD" w:hAnsi="Maiandra GD" w:cs="Arial"/>
        </w:rPr>
        <w:t>periences that will prepare them</w:t>
      </w:r>
      <w:r w:rsidRPr="006A6CC3">
        <w:rPr>
          <w:rFonts w:ascii="Maiandra GD" w:hAnsi="Maiandra GD" w:cs="Arial"/>
        </w:rPr>
        <w:t xml:space="preserve"> for entry into the world of work, further training, and/or continued academic enrollment</w:t>
      </w:r>
      <w:r w:rsidR="005C75F6">
        <w:rPr>
          <w:rFonts w:ascii="Maiandra GD" w:hAnsi="Maiandra GD" w:cs="Arial"/>
        </w:rPr>
        <w:t xml:space="preserve">. </w:t>
      </w:r>
      <w:r w:rsidRPr="006A6CC3">
        <w:rPr>
          <w:rFonts w:ascii="Maiandra GD" w:hAnsi="Maiandra GD" w:cs="Arial"/>
        </w:rPr>
        <w:t>In very few cases, a student, because of his/her educational or vocational abilities, may qualify for early graduation without completing the eight (8) semester requirements</w:t>
      </w:r>
      <w:r w:rsidR="005C75F6">
        <w:rPr>
          <w:rFonts w:ascii="Maiandra GD" w:hAnsi="Maiandra GD" w:cs="Arial"/>
        </w:rPr>
        <w:t xml:space="preserve">. </w:t>
      </w:r>
      <w:r w:rsidRPr="006A6CC3">
        <w:rPr>
          <w:rFonts w:ascii="Maiandra GD" w:hAnsi="Maiandra GD" w:cs="Arial"/>
        </w:rPr>
        <w:t>Early graduation requires substantial advanced planning</w:t>
      </w:r>
      <w:r w:rsidR="005C75F6">
        <w:rPr>
          <w:rFonts w:ascii="Maiandra GD" w:hAnsi="Maiandra GD" w:cs="Arial"/>
        </w:rPr>
        <w:t xml:space="preserve">. </w:t>
      </w:r>
      <w:r w:rsidRPr="006A6CC3">
        <w:rPr>
          <w:rFonts w:ascii="Maiandra GD" w:hAnsi="Maiandra GD" w:cs="Arial"/>
        </w:rPr>
        <w:t xml:space="preserve">Requests for early graduation will not be considered </w:t>
      </w:r>
      <w:r w:rsidR="00A425D3">
        <w:rPr>
          <w:rFonts w:ascii="Maiandra GD" w:hAnsi="Maiandra GD" w:cs="Arial"/>
        </w:rPr>
        <w:t xml:space="preserve">during </w:t>
      </w:r>
      <w:r w:rsidRPr="006A6CC3">
        <w:rPr>
          <w:rFonts w:ascii="Maiandra GD" w:hAnsi="Maiandra GD" w:cs="Arial"/>
        </w:rPr>
        <w:t xml:space="preserve">the quarter </w:t>
      </w:r>
      <w:r w:rsidR="00F262DB">
        <w:rPr>
          <w:rFonts w:ascii="Maiandra GD" w:hAnsi="Maiandra GD" w:cs="Arial"/>
        </w:rPr>
        <w:t xml:space="preserve">of </w:t>
      </w:r>
      <w:r w:rsidR="00A425D3">
        <w:rPr>
          <w:rFonts w:ascii="Maiandra GD" w:hAnsi="Maiandra GD" w:cs="Arial"/>
        </w:rPr>
        <w:t>the</w:t>
      </w:r>
      <w:r w:rsidRPr="006A6CC3">
        <w:rPr>
          <w:rFonts w:ascii="Maiandra GD" w:hAnsi="Maiandra GD" w:cs="Arial"/>
        </w:rPr>
        <w:t xml:space="preserve"> proposed graduation</w:t>
      </w:r>
      <w:r w:rsidR="005C75F6">
        <w:rPr>
          <w:rFonts w:ascii="Maiandra GD" w:hAnsi="Maiandra GD" w:cs="Arial"/>
        </w:rPr>
        <w:t xml:space="preserve">. </w:t>
      </w:r>
      <w:r w:rsidRPr="006A6CC3">
        <w:rPr>
          <w:rFonts w:ascii="Maiandra GD" w:hAnsi="Maiandra GD" w:cs="Arial"/>
        </w:rPr>
        <w:t xml:space="preserve">Students and </w:t>
      </w:r>
      <w:r w:rsidR="000D1B0B">
        <w:rPr>
          <w:rFonts w:ascii="Maiandra GD" w:hAnsi="Maiandra GD" w:cs="Arial"/>
        </w:rPr>
        <w:t>their parents should meet with the school</w:t>
      </w:r>
      <w:r w:rsidRPr="006A6CC3">
        <w:rPr>
          <w:rFonts w:ascii="Maiandra GD" w:hAnsi="Maiandra GD" w:cs="Arial"/>
        </w:rPr>
        <w:t xml:space="preserve"> counselor to obtain the necessary paperwork</w:t>
      </w:r>
      <w:r w:rsidR="005C75F6">
        <w:rPr>
          <w:rFonts w:ascii="Maiandra GD" w:hAnsi="Maiandra GD" w:cs="Arial"/>
        </w:rPr>
        <w:t xml:space="preserve">. </w:t>
      </w:r>
      <w:r w:rsidRPr="006A6CC3">
        <w:rPr>
          <w:rFonts w:ascii="Maiandra GD" w:hAnsi="Maiandra GD" w:cs="Arial"/>
        </w:rPr>
        <w:t>To be considered for early graduation, requests must be received at District Office no later than the last day of the quarter that preced</w:t>
      </w:r>
      <w:r w:rsidR="00A738A7">
        <w:rPr>
          <w:rFonts w:ascii="Maiandra GD" w:hAnsi="Maiandra GD" w:cs="Arial"/>
        </w:rPr>
        <w:t>es the proposed graduation date. See requirements:</w:t>
      </w:r>
    </w:p>
    <w:p w:rsidR="00A738A7" w:rsidRDefault="00A738A7" w:rsidP="00A738A7">
      <w:pPr>
        <w:pStyle w:val="ListParagraph"/>
        <w:numPr>
          <w:ilvl w:val="0"/>
          <w:numId w:val="49"/>
        </w:numPr>
        <w:autoSpaceDE w:val="0"/>
        <w:autoSpaceDN w:val="0"/>
        <w:adjustRightInd w:val="0"/>
        <w:rPr>
          <w:rFonts w:ascii="Maiandra GD" w:hAnsi="Maiandra GD" w:cs="Arial"/>
        </w:rPr>
      </w:pPr>
      <w:r>
        <w:rPr>
          <w:rFonts w:ascii="Maiandra GD" w:hAnsi="Maiandra GD" w:cs="Arial"/>
        </w:rPr>
        <w:t>The student/parent initiates request with school counselor. Counselor assembles a packet for I-team.</w:t>
      </w:r>
    </w:p>
    <w:p w:rsidR="00A738A7" w:rsidRDefault="00A738A7" w:rsidP="00A738A7">
      <w:pPr>
        <w:pStyle w:val="ListParagraph"/>
        <w:numPr>
          <w:ilvl w:val="1"/>
          <w:numId w:val="49"/>
        </w:numPr>
        <w:autoSpaceDE w:val="0"/>
        <w:autoSpaceDN w:val="0"/>
        <w:adjustRightInd w:val="0"/>
        <w:rPr>
          <w:rFonts w:ascii="Maiandra GD" w:hAnsi="Maiandra GD" w:cs="Arial"/>
        </w:rPr>
      </w:pPr>
      <w:r>
        <w:rPr>
          <w:rFonts w:ascii="Maiandra GD" w:hAnsi="Maiandra GD" w:cs="Arial"/>
        </w:rPr>
        <w:t>A letter of rational by student articulating readiness for adult life, college, and or a career path, and explaining circumstances related to early graduation consideration.</w:t>
      </w:r>
    </w:p>
    <w:p w:rsidR="00A738A7" w:rsidRDefault="00A738A7" w:rsidP="00A738A7">
      <w:pPr>
        <w:pStyle w:val="ListParagraph"/>
        <w:numPr>
          <w:ilvl w:val="1"/>
          <w:numId w:val="49"/>
        </w:numPr>
        <w:autoSpaceDE w:val="0"/>
        <w:autoSpaceDN w:val="0"/>
        <w:adjustRightInd w:val="0"/>
        <w:rPr>
          <w:rFonts w:ascii="Maiandra GD" w:hAnsi="Maiandra GD" w:cs="Arial"/>
        </w:rPr>
      </w:pPr>
      <w:r>
        <w:rPr>
          <w:rFonts w:ascii="Maiandra GD" w:hAnsi="Maiandra GD" w:cs="Arial"/>
        </w:rPr>
        <w:t>A letter of approval and support from parent/guardian.</w:t>
      </w:r>
    </w:p>
    <w:p w:rsidR="00A738A7" w:rsidRDefault="00A738A7" w:rsidP="00A738A7">
      <w:pPr>
        <w:pStyle w:val="ListParagraph"/>
        <w:numPr>
          <w:ilvl w:val="1"/>
          <w:numId w:val="49"/>
        </w:numPr>
        <w:autoSpaceDE w:val="0"/>
        <w:autoSpaceDN w:val="0"/>
        <w:adjustRightInd w:val="0"/>
        <w:rPr>
          <w:rFonts w:ascii="Maiandra GD" w:hAnsi="Maiandra GD" w:cs="Arial"/>
        </w:rPr>
      </w:pPr>
      <w:r>
        <w:rPr>
          <w:rFonts w:ascii="Maiandra GD" w:hAnsi="Maiandra GD" w:cs="Arial"/>
        </w:rPr>
        <w:t>Student records including transcripts, test scores and graduation requirement check.</w:t>
      </w:r>
    </w:p>
    <w:p w:rsidR="00A738A7" w:rsidRDefault="00A738A7" w:rsidP="00A738A7">
      <w:pPr>
        <w:pStyle w:val="ListParagraph"/>
        <w:numPr>
          <w:ilvl w:val="1"/>
          <w:numId w:val="49"/>
        </w:numPr>
        <w:autoSpaceDE w:val="0"/>
        <w:autoSpaceDN w:val="0"/>
        <w:adjustRightInd w:val="0"/>
        <w:rPr>
          <w:rFonts w:ascii="Maiandra GD" w:hAnsi="Maiandra GD" w:cs="Arial"/>
        </w:rPr>
      </w:pPr>
      <w:r>
        <w:rPr>
          <w:rFonts w:ascii="Maiandra GD" w:hAnsi="Maiandra GD" w:cs="Arial"/>
        </w:rPr>
        <w:t>Confirmation of a postsecondary plan</w:t>
      </w:r>
    </w:p>
    <w:p w:rsidR="00A738A7" w:rsidRDefault="00A738A7" w:rsidP="00A738A7">
      <w:pPr>
        <w:pStyle w:val="ListParagraph"/>
        <w:numPr>
          <w:ilvl w:val="2"/>
          <w:numId w:val="49"/>
        </w:numPr>
        <w:autoSpaceDE w:val="0"/>
        <w:autoSpaceDN w:val="0"/>
        <w:adjustRightInd w:val="0"/>
        <w:rPr>
          <w:rFonts w:ascii="Maiandra GD" w:hAnsi="Maiandra GD" w:cs="Arial"/>
        </w:rPr>
      </w:pPr>
      <w:r>
        <w:rPr>
          <w:rFonts w:ascii="Maiandra GD" w:hAnsi="Maiandra GD" w:cs="Arial"/>
        </w:rPr>
        <w:t>Letter of acceptance from institution offering advanced vocational or education training</w:t>
      </w:r>
    </w:p>
    <w:p w:rsidR="00A738A7" w:rsidRDefault="00A738A7" w:rsidP="00A738A7">
      <w:pPr>
        <w:pStyle w:val="ListParagraph"/>
        <w:numPr>
          <w:ilvl w:val="2"/>
          <w:numId w:val="49"/>
        </w:numPr>
        <w:autoSpaceDE w:val="0"/>
        <w:autoSpaceDN w:val="0"/>
        <w:adjustRightInd w:val="0"/>
        <w:rPr>
          <w:rFonts w:ascii="Maiandra GD" w:hAnsi="Maiandra GD" w:cs="Arial"/>
        </w:rPr>
      </w:pPr>
      <w:r>
        <w:rPr>
          <w:rFonts w:ascii="Maiandra GD" w:hAnsi="Maiandra GD" w:cs="Arial"/>
        </w:rPr>
        <w:t>Proof of full-time and continuous employment</w:t>
      </w:r>
    </w:p>
    <w:p w:rsidR="00A738A7" w:rsidRDefault="00A738A7" w:rsidP="00A738A7">
      <w:pPr>
        <w:pStyle w:val="ListParagraph"/>
        <w:numPr>
          <w:ilvl w:val="2"/>
          <w:numId w:val="49"/>
        </w:numPr>
        <w:autoSpaceDE w:val="0"/>
        <w:autoSpaceDN w:val="0"/>
        <w:adjustRightInd w:val="0"/>
        <w:rPr>
          <w:rFonts w:ascii="Maiandra GD" w:hAnsi="Maiandra GD" w:cs="Arial"/>
        </w:rPr>
      </w:pPr>
      <w:r>
        <w:rPr>
          <w:rFonts w:ascii="Maiandra GD" w:hAnsi="Maiandra GD" w:cs="Arial"/>
        </w:rPr>
        <w:t>Evidence of engaging in an acceptable alternative program of education</w:t>
      </w:r>
    </w:p>
    <w:p w:rsidR="00A738A7" w:rsidRDefault="00A738A7" w:rsidP="00A738A7">
      <w:pPr>
        <w:pStyle w:val="ListParagraph"/>
        <w:numPr>
          <w:ilvl w:val="1"/>
          <w:numId w:val="49"/>
        </w:numPr>
        <w:autoSpaceDE w:val="0"/>
        <w:autoSpaceDN w:val="0"/>
        <w:adjustRightInd w:val="0"/>
        <w:rPr>
          <w:rFonts w:ascii="Maiandra GD" w:hAnsi="Maiandra GD" w:cs="Arial"/>
        </w:rPr>
      </w:pPr>
      <w:r>
        <w:rPr>
          <w:rFonts w:ascii="Maiandra GD" w:hAnsi="Maiandra GD" w:cs="Arial"/>
        </w:rPr>
        <w:t>Letter from counselor/principal confirming that state and Board of Education requirements can be met with exception of eight semesters of attendance.</w:t>
      </w:r>
    </w:p>
    <w:p w:rsidR="00A738A7" w:rsidRDefault="00A738A7" w:rsidP="00A738A7">
      <w:pPr>
        <w:pStyle w:val="ListParagraph"/>
        <w:numPr>
          <w:ilvl w:val="0"/>
          <w:numId w:val="49"/>
        </w:numPr>
        <w:autoSpaceDE w:val="0"/>
        <w:autoSpaceDN w:val="0"/>
        <w:adjustRightInd w:val="0"/>
        <w:rPr>
          <w:rFonts w:ascii="Maiandra GD" w:hAnsi="Maiandra GD" w:cs="Arial"/>
        </w:rPr>
      </w:pPr>
      <w:r>
        <w:rPr>
          <w:rFonts w:ascii="Maiandra GD" w:hAnsi="Maiandra GD" w:cs="Arial"/>
        </w:rPr>
        <w:t>The I-team considers the acceleration request for early graduation, and if approved, forwards the request to the Assistant Superintendent. The request must include</w:t>
      </w:r>
    </w:p>
    <w:p w:rsidR="00A738A7" w:rsidRDefault="00A738A7" w:rsidP="00A738A7">
      <w:pPr>
        <w:pStyle w:val="ListParagraph"/>
        <w:numPr>
          <w:ilvl w:val="1"/>
          <w:numId w:val="49"/>
        </w:numPr>
        <w:autoSpaceDE w:val="0"/>
        <w:autoSpaceDN w:val="0"/>
        <w:adjustRightInd w:val="0"/>
        <w:rPr>
          <w:rFonts w:ascii="Maiandra GD" w:hAnsi="Maiandra GD" w:cs="Arial"/>
        </w:rPr>
      </w:pPr>
      <w:r>
        <w:rPr>
          <w:rFonts w:ascii="Maiandra GD" w:hAnsi="Maiandra GD" w:cs="Arial"/>
        </w:rPr>
        <w:t>Copy of intervention packet, which included 1 a-e</w:t>
      </w:r>
    </w:p>
    <w:p w:rsidR="00A738A7" w:rsidRDefault="00A738A7" w:rsidP="00A738A7">
      <w:pPr>
        <w:pStyle w:val="ListParagraph"/>
        <w:numPr>
          <w:ilvl w:val="1"/>
          <w:numId w:val="49"/>
        </w:numPr>
        <w:autoSpaceDE w:val="0"/>
        <w:autoSpaceDN w:val="0"/>
        <w:adjustRightInd w:val="0"/>
        <w:rPr>
          <w:rFonts w:ascii="Maiandra GD" w:hAnsi="Maiandra GD" w:cs="Arial"/>
        </w:rPr>
      </w:pPr>
      <w:r>
        <w:rPr>
          <w:rFonts w:ascii="Maiandra GD" w:hAnsi="Maiandra GD" w:cs="Arial"/>
        </w:rPr>
        <w:t>Letter of approval from intervention team stating the rationale for consideration of the early graduation request signed by the I-team chair and principal.</w:t>
      </w:r>
    </w:p>
    <w:p w:rsidR="00A738A7" w:rsidRPr="00A738A7" w:rsidRDefault="00A738A7" w:rsidP="00A738A7">
      <w:pPr>
        <w:pStyle w:val="ListParagraph"/>
        <w:numPr>
          <w:ilvl w:val="0"/>
          <w:numId w:val="49"/>
        </w:numPr>
        <w:autoSpaceDE w:val="0"/>
        <w:autoSpaceDN w:val="0"/>
        <w:adjustRightInd w:val="0"/>
        <w:rPr>
          <w:rFonts w:ascii="Maiandra GD" w:hAnsi="Maiandra GD" w:cs="Arial"/>
        </w:rPr>
      </w:pPr>
      <w:r>
        <w:rPr>
          <w:rFonts w:ascii="Maiandra GD" w:hAnsi="Maiandra GD" w:cs="Arial"/>
        </w:rPr>
        <w:t>The Assistant Superintendent considers the recommendation and, if appropriate, grants final approval.</w:t>
      </w:r>
    </w:p>
    <w:p w:rsidR="007D57C2" w:rsidRPr="005C75F6" w:rsidRDefault="007D57C2" w:rsidP="005C75F6"/>
    <w:p w:rsidR="00550AB1" w:rsidRPr="00550AB1" w:rsidRDefault="00791966" w:rsidP="00550AB1">
      <w:pPr>
        <w:pStyle w:val="Heading1"/>
        <w:rPr>
          <w:rFonts w:ascii="Maiandra GD" w:hAnsi="Maiandra GD" w:cs="Arial"/>
        </w:rPr>
      </w:pPr>
      <w:r w:rsidRPr="006A6CC3">
        <w:rPr>
          <w:rFonts w:ascii="Maiandra GD" w:hAnsi="Maiandra GD" w:cs="Arial"/>
        </w:rPr>
        <w:t>Honor Roll/Grade Point Average/Class Rank</w:t>
      </w:r>
    </w:p>
    <w:p w:rsidR="00791966" w:rsidRPr="006A6CC3" w:rsidRDefault="00791966">
      <w:pPr>
        <w:autoSpaceDE w:val="0"/>
        <w:autoSpaceDN w:val="0"/>
        <w:adjustRightInd w:val="0"/>
        <w:rPr>
          <w:rFonts w:ascii="Maiandra GD" w:hAnsi="Maiandra GD" w:cs="Arial"/>
        </w:rPr>
      </w:pPr>
      <w:r w:rsidRPr="006A6CC3">
        <w:rPr>
          <w:rFonts w:ascii="Maiandra GD" w:hAnsi="Maiandra GD" w:cs="Arial"/>
        </w:rPr>
        <w:t>There are three categories of Honor Roll:</w:t>
      </w:r>
    </w:p>
    <w:p w:rsidR="00791966" w:rsidRPr="006A6CC3" w:rsidRDefault="00791966" w:rsidP="00A26FE2">
      <w:pPr>
        <w:numPr>
          <w:ilvl w:val="0"/>
          <w:numId w:val="2"/>
        </w:numPr>
        <w:tabs>
          <w:tab w:val="left" w:pos="2880"/>
        </w:tabs>
        <w:autoSpaceDE w:val="0"/>
        <w:autoSpaceDN w:val="0"/>
        <w:adjustRightInd w:val="0"/>
        <w:rPr>
          <w:rFonts w:ascii="Maiandra GD" w:hAnsi="Maiandra GD" w:cs="Arial"/>
        </w:rPr>
      </w:pPr>
      <w:r w:rsidRPr="006A6CC3">
        <w:rPr>
          <w:rFonts w:ascii="Maiandra GD" w:hAnsi="Maiandra GD" w:cs="Arial"/>
        </w:rPr>
        <w:t>Honor Roll</w:t>
      </w:r>
      <w:r w:rsidRPr="006A6CC3">
        <w:rPr>
          <w:rFonts w:ascii="Maiandra GD" w:hAnsi="Maiandra GD" w:cs="Arial"/>
        </w:rPr>
        <w:tab/>
        <w:t>Students must have earned a grade point average of 3.00 – 3.49</w:t>
      </w:r>
    </w:p>
    <w:p w:rsidR="00791966" w:rsidRPr="006A6CC3" w:rsidRDefault="00791966" w:rsidP="00A26FE2">
      <w:pPr>
        <w:numPr>
          <w:ilvl w:val="0"/>
          <w:numId w:val="2"/>
        </w:numPr>
        <w:tabs>
          <w:tab w:val="left" w:pos="2880"/>
        </w:tabs>
        <w:autoSpaceDE w:val="0"/>
        <w:autoSpaceDN w:val="0"/>
        <w:adjustRightInd w:val="0"/>
        <w:rPr>
          <w:rFonts w:ascii="Maiandra GD" w:hAnsi="Maiandra GD" w:cs="Arial"/>
        </w:rPr>
      </w:pPr>
      <w:r w:rsidRPr="006A6CC3">
        <w:rPr>
          <w:rFonts w:ascii="Maiandra GD" w:hAnsi="Maiandra GD" w:cs="Arial"/>
        </w:rPr>
        <w:t>High Honor Roll</w:t>
      </w:r>
      <w:r w:rsidRPr="006A6CC3">
        <w:rPr>
          <w:rFonts w:ascii="Maiandra GD" w:hAnsi="Maiandra GD" w:cs="Arial"/>
        </w:rPr>
        <w:tab/>
        <w:t>Students must have earned a grade point average of 3.5 – 3.99</w:t>
      </w:r>
    </w:p>
    <w:p w:rsidR="00791966" w:rsidRPr="006A6CC3" w:rsidRDefault="00791966" w:rsidP="00A26FE2">
      <w:pPr>
        <w:numPr>
          <w:ilvl w:val="0"/>
          <w:numId w:val="2"/>
        </w:numPr>
        <w:tabs>
          <w:tab w:val="left" w:pos="2880"/>
        </w:tabs>
        <w:autoSpaceDE w:val="0"/>
        <w:autoSpaceDN w:val="0"/>
        <w:adjustRightInd w:val="0"/>
        <w:rPr>
          <w:rFonts w:ascii="Maiandra GD" w:hAnsi="Maiandra GD" w:cs="Arial"/>
        </w:rPr>
      </w:pPr>
      <w:r w:rsidRPr="006A6CC3">
        <w:rPr>
          <w:rFonts w:ascii="Maiandra GD" w:hAnsi="Maiandra GD" w:cs="Arial"/>
        </w:rPr>
        <w:t>Straight A Honor Roll</w:t>
      </w:r>
      <w:r w:rsidRPr="006A6CC3">
        <w:rPr>
          <w:rFonts w:ascii="Maiandra GD" w:hAnsi="Maiandra GD" w:cs="Arial"/>
        </w:rPr>
        <w:tab/>
        <w:t>Students must have earned a grade point average of 4.0</w:t>
      </w:r>
    </w:p>
    <w:p w:rsidR="00791966" w:rsidRPr="006A6CC3" w:rsidRDefault="00791966">
      <w:pPr>
        <w:autoSpaceDE w:val="0"/>
        <w:autoSpaceDN w:val="0"/>
        <w:adjustRightInd w:val="0"/>
        <w:rPr>
          <w:rFonts w:ascii="Maiandra GD" w:hAnsi="Maiandra GD" w:cs="Arial"/>
        </w:rPr>
      </w:pPr>
    </w:p>
    <w:p w:rsidR="00791966" w:rsidRPr="006A6CC3" w:rsidRDefault="00791966">
      <w:pPr>
        <w:autoSpaceDE w:val="0"/>
        <w:autoSpaceDN w:val="0"/>
        <w:adjustRightInd w:val="0"/>
        <w:rPr>
          <w:rFonts w:ascii="Maiandra GD" w:hAnsi="Maiandra GD" w:cs="Arial"/>
        </w:rPr>
      </w:pPr>
      <w:r w:rsidRPr="006A6CC3">
        <w:rPr>
          <w:rFonts w:ascii="Maiandra GD" w:hAnsi="Maiandra GD" w:cs="Arial"/>
        </w:rPr>
        <w:t>Grade Point Average (GPA) is computed on a 4.0 scale, considering letter grades earned in all classes (with the exception of “P” and “S”)</w:t>
      </w:r>
      <w:r w:rsidR="005C75F6">
        <w:rPr>
          <w:rFonts w:ascii="Maiandra GD" w:hAnsi="Maiandra GD" w:cs="Arial"/>
        </w:rPr>
        <w:t xml:space="preserve">. </w:t>
      </w:r>
      <w:r w:rsidRPr="006A6CC3">
        <w:rPr>
          <w:rFonts w:ascii="Maiandra GD" w:hAnsi="Maiandra GD" w:cs="Arial"/>
        </w:rPr>
        <w:t>Students earning a “D” in any class or a “C” in three or more classes for any grading period will not be eligible for honor roll.</w:t>
      </w:r>
    </w:p>
    <w:p w:rsidR="00791966" w:rsidRPr="006A6CC3" w:rsidRDefault="00791966">
      <w:pPr>
        <w:autoSpaceDE w:val="0"/>
        <w:autoSpaceDN w:val="0"/>
        <w:adjustRightInd w:val="0"/>
        <w:rPr>
          <w:rFonts w:ascii="Maiandra GD" w:hAnsi="Maiandra GD" w:cs="Arial"/>
        </w:rPr>
      </w:pPr>
    </w:p>
    <w:p w:rsidR="00791966" w:rsidRPr="006A6CC3" w:rsidRDefault="00791966">
      <w:pPr>
        <w:autoSpaceDE w:val="0"/>
        <w:autoSpaceDN w:val="0"/>
        <w:adjustRightInd w:val="0"/>
        <w:rPr>
          <w:rFonts w:ascii="Maiandra GD" w:hAnsi="Maiandra GD" w:cs="Arial"/>
        </w:rPr>
      </w:pPr>
      <w:r w:rsidRPr="006A6CC3">
        <w:rPr>
          <w:rFonts w:ascii="Maiandra GD" w:hAnsi="Maiandra GD" w:cs="Arial"/>
        </w:rPr>
        <w:t>Class Rank shall be determined by computing the total number of quality points on a semester basis</w:t>
      </w:r>
      <w:r w:rsidR="005C75F6">
        <w:rPr>
          <w:rFonts w:ascii="Maiandra GD" w:hAnsi="Maiandra GD" w:cs="Arial"/>
        </w:rPr>
        <w:t xml:space="preserve">. </w:t>
      </w:r>
      <w:r w:rsidRPr="006A6CC3">
        <w:rPr>
          <w:rFonts w:ascii="Maiandra GD" w:hAnsi="Maiandra GD" w:cs="Arial"/>
        </w:rPr>
        <w:t>This total shall include all quality points earned during the regular school year by the end of the eighth (8</w:t>
      </w:r>
      <w:r w:rsidRPr="006A6CC3">
        <w:rPr>
          <w:rFonts w:ascii="Maiandra GD" w:hAnsi="Maiandra GD" w:cs="Arial"/>
          <w:vertAlign w:val="superscript"/>
        </w:rPr>
        <w:t>th</w:t>
      </w:r>
      <w:r w:rsidRPr="006A6CC3">
        <w:rPr>
          <w:rFonts w:ascii="Maiandra GD" w:hAnsi="Maiandra GD" w:cs="Arial"/>
        </w:rPr>
        <w:t>) semester</w:t>
      </w:r>
      <w:r w:rsidR="005C75F6">
        <w:rPr>
          <w:rFonts w:ascii="Maiandra GD" w:hAnsi="Maiandra GD" w:cs="Arial"/>
        </w:rPr>
        <w:t xml:space="preserve">. </w:t>
      </w:r>
      <w:r w:rsidRPr="006A6CC3">
        <w:rPr>
          <w:rFonts w:ascii="Maiandra GD" w:hAnsi="Maiandra GD" w:cs="Arial"/>
        </w:rPr>
        <w:t>Advanced Placement (AP) quality points of .021 per semester AP class will be included.</w:t>
      </w:r>
    </w:p>
    <w:p w:rsidR="00791966" w:rsidRPr="006A6CC3" w:rsidRDefault="00791966">
      <w:pPr>
        <w:tabs>
          <w:tab w:val="left" w:pos="2160"/>
          <w:tab w:val="left" w:pos="2520"/>
          <w:tab w:val="left" w:pos="2880"/>
          <w:tab w:val="left" w:pos="3060"/>
          <w:tab w:val="left" w:pos="3240"/>
          <w:tab w:val="left" w:pos="3600"/>
        </w:tabs>
        <w:autoSpaceDE w:val="0"/>
        <w:autoSpaceDN w:val="0"/>
        <w:adjustRightInd w:val="0"/>
        <w:rPr>
          <w:rFonts w:ascii="Maiandra GD" w:hAnsi="Maiandra GD" w:cs="Arial"/>
        </w:rPr>
      </w:pPr>
    </w:p>
    <w:p w:rsidR="00791966" w:rsidRPr="006A6CC3" w:rsidRDefault="00791966">
      <w:pPr>
        <w:tabs>
          <w:tab w:val="left" w:pos="720"/>
          <w:tab w:val="left" w:pos="1620"/>
          <w:tab w:val="left" w:pos="1980"/>
          <w:tab w:val="left" w:pos="4230"/>
          <w:tab w:val="left" w:pos="4680"/>
          <w:tab w:val="left" w:pos="5040"/>
          <w:tab w:val="left" w:pos="6480"/>
        </w:tabs>
        <w:autoSpaceDE w:val="0"/>
        <w:autoSpaceDN w:val="0"/>
        <w:adjustRightInd w:val="0"/>
        <w:rPr>
          <w:rFonts w:ascii="Maiandra GD" w:hAnsi="Maiandra GD" w:cs="Arial"/>
        </w:rPr>
      </w:pPr>
      <w:r w:rsidRPr="006A6CC3">
        <w:rPr>
          <w:rFonts w:ascii="Maiandra GD" w:hAnsi="Maiandra GD" w:cs="Arial"/>
          <w:u w:val="single"/>
        </w:rPr>
        <w:t>Quality Points for Courses</w:t>
      </w:r>
      <w:r w:rsidRPr="006A6CC3">
        <w:rPr>
          <w:rFonts w:ascii="Maiandra GD" w:hAnsi="Maiandra GD" w:cs="Arial"/>
        </w:rPr>
        <w:tab/>
      </w:r>
      <w:r w:rsidRPr="006A6CC3">
        <w:rPr>
          <w:rFonts w:ascii="Maiandra GD" w:hAnsi="Maiandra GD" w:cs="Arial"/>
        </w:rPr>
        <w:tab/>
      </w:r>
      <w:r w:rsidRPr="006A6CC3">
        <w:rPr>
          <w:rFonts w:ascii="Maiandra GD" w:hAnsi="Maiandra GD" w:cs="Arial"/>
        </w:rPr>
        <w:tab/>
      </w:r>
      <w:r w:rsidRPr="006A6CC3">
        <w:rPr>
          <w:rFonts w:ascii="Maiandra GD" w:hAnsi="Maiandra GD" w:cs="Arial"/>
        </w:rPr>
        <w:tab/>
      </w:r>
    </w:p>
    <w:p w:rsidR="00791966" w:rsidRPr="006A6CC3" w:rsidRDefault="00791966" w:rsidP="00970500">
      <w:pPr>
        <w:pStyle w:val="ListParagraph"/>
        <w:numPr>
          <w:ilvl w:val="0"/>
          <w:numId w:val="21"/>
        </w:numPr>
        <w:tabs>
          <w:tab w:val="left" w:pos="720"/>
          <w:tab w:val="left" w:pos="1260"/>
          <w:tab w:val="left" w:pos="1620"/>
          <w:tab w:val="left" w:pos="1980"/>
          <w:tab w:val="left" w:pos="4230"/>
          <w:tab w:val="left" w:pos="4680"/>
          <w:tab w:val="left" w:pos="5040"/>
          <w:tab w:val="left" w:pos="5310"/>
          <w:tab w:val="left" w:pos="5850"/>
          <w:tab w:val="left" w:pos="6480"/>
        </w:tabs>
        <w:autoSpaceDE w:val="0"/>
        <w:autoSpaceDN w:val="0"/>
        <w:adjustRightInd w:val="0"/>
        <w:rPr>
          <w:rFonts w:ascii="Maiandra GD" w:hAnsi="Maiandra GD" w:cs="Arial"/>
        </w:rPr>
      </w:pPr>
      <w:r w:rsidRPr="006A6CC3">
        <w:rPr>
          <w:rFonts w:ascii="Maiandra GD" w:hAnsi="Maiandra GD" w:cs="Arial"/>
        </w:rPr>
        <w:t>A</w:t>
      </w:r>
      <w:r w:rsidRPr="006A6CC3">
        <w:rPr>
          <w:rFonts w:ascii="Maiandra GD" w:hAnsi="Maiandra GD" w:cs="Arial"/>
        </w:rPr>
        <w:tab/>
        <w:t>=</w:t>
      </w:r>
      <w:r w:rsidRPr="006A6CC3">
        <w:rPr>
          <w:rFonts w:ascii="Maiandra GD" w:hAnsi="Maiandra GD" w:cs="Arial"/>
        </w:rPr>
        <w:tab/>
        <w:t>4 points</w:t>
      </w:r>
      <w:r w:rsidRPr="006A6CC3">
        <w:rPr>
          <w:rFonts w:ascii="Maiandra GD" w:hAnsi="Maiandra GD" w:cs="Arial"/>
        </w:rPr>
        <w:tab/>
      </w:r>
      <w:r w:rsidRPr="006A6CC3">
        <w:rPr>
          <w:rFonts w:ascii="Maiandra GD" w:hAnsi="Maiandra GD" w:cs="Arial"/>
        </w:rPr>
        <w:tab/>
      </w:r>
      <w:r w:rsidRPr="006A6CC3">
        <w:rPr>
          <w:rFonts w:ascii="Maiandra GD" w:hAnsi="Maiandra GD" w:cs="Arial"/>
        </w:rPr>
        <w:tab/>
      </w:r>
    </w:p>
    <w:p w:rsidR="00791966" w:rsidRPr="006A6CC3" w:rsidRDefault="00791966" w:rsidP="00970500">
      <w:pPr>
        <w:pStyle w:val="ListParagraph"/>
        <w:numPr>
          <w:ilvl w:val="0"/>
          <w:numId w:val="21"/>
        </w:numPr>
        <w:tabs>
          <w:tab w:val="left" w:pos="720"/>
          <w:tab w:val="left" w:pos="1260"/>
          <w:tab w:val="left" w:pos="1620"/>
          <w:tab w:val="left" w:pos="1980"/>
          <w:tab w:val="left" w:pos="4230"/>
          <w:tab w:val="left" w:pos="4680"/>
          <w:tab w:val="left" w:pos="5040"/>
          <w:tab w:val="left" w:pos="5310"/>
          <w:tab w:val="left" w:pos="5850"/>
          <w:tab w:val="left" w:pos="6480"/>
        </w:tabs>
        <w:autoSpaceDE w:val="0"/>
        <w:autoSpaceDN w:val="0"/>
        <w:adjustRightInd w:val="0"/>
        <w:rPr>
          <w:rFonts w:ascii="Maiandra GD" w:hAnsi="Maiandra GD" w:cs="Arial"/>
        </w:rPr>
      </w:pPr>
      <w:r w:rsidRPr="006A6CC3">
        <w:rPr>
          <w:rFonts w:ascii="Maiandra GD" w:hAnsi="Maiandra GD" w:cs="Arial"/>
        </w:rPr>
        <w:t>B</w:t>
      </w:r>
      <w:r w:rsidRPr="006A6CC3">
        <w:rPr>
          <w:rFonts w:ascii="Maiandra GD" w:hAnsi="Maiandra GD" w:cs="Arial"/>
        </w:rPr>
        <w:tab/>
        <w:t>=</w:t>
      </w:r>
      <w:r w:rsidRPr="006A6CC3">
        <w:rPr>
          <w:rFonts w:ascii="Maiandra GD" w:hAnsi="Maiandra GD" w:cs="Arial"/>
        </w:rPr>
        <w:tab/>
        <w:t>3 points</w:t>
      </w:r>
      <w:r w:rsidRPr="006A6CC3">
        <w:rPr>
          <w:rFonts w:ascii="Maiandra GD" w:hAnsi="Maiandra GD" w:cs="Arial"/>
        </w:rPr>
        <w:tab/>
      </w:r>
    </w:p>
    <w:p w:rsidR="00791966" w:rsidRPr="006A6CC3" w:rsidRDefault="00791966" w:rsidP="00970500">
      <w:pPr>
        <w:pStyle w:val="ListParagraph"/>
        <w:numPr>
          <w:ilvl w:val="0"/>
          <w:numId w:val="21"/>
        </w:numPr>
        <w:tabs>
          <w:tab w:val="left" w:pos="720"/>
          <w:tab w:val="left" w:pos="1260"/>
          <w:tab w:val="left" w:pos="1620"/>
          <w:tab w:val="left" w:pos="1980"/>
          <w:tab w:val="left" w:pos="4230"/>
          <w:tab w:val="left" w:pos="4680"/>
          <w:tab w:val="left" w:pos="5040"/>
          <w:tab w:val="left" w:pos="5310"/>
          <w:tab w:val="left" w:pos="5850"/>
          <w:tab w:val="left" w:pos="6480"/>
        </w:tabs>
        <w:autoSpaceDE w:val="0"/>
        <w:autoSpaceDN w:val="0"/>
        <w:adjustRightInd w:val="0"/>
        <w:rPr>
          <w:rFonts w:ascii="Maiandra GD" w:hAnsi="Maiandra GD" w:cs="Arial"/>
        </w:rPr>
      </w:pPr>
      <w:r w:rsidRPr="006A6CC3">
        <w:rPr>
          <w:rFonts w:ascii="Maiandra GD" w:hAnsi="Maiandra GD" w:cs="Arial"/>
        </w:rPr>
        <w:t>C</w:t>
      </w:r>
      <w:r w:rsidRPr="006A6CC3">
        <w:rPr>
          <w:rFonts w:ascii="Maiandra GD" w:hAnsi="Maiandra GD" w:cs="Arial"/>
        </w:rPr>
        <w:tab/>
        <w:t>=</w:t>
      </w:r>
      <w:r w:rsidRPr="006A6CC3">
        <w:rPr>
          <w:rFonts w:ascii="Maiandra GD" w:hAnsi="Maiandra GD" w:cs="Arial"/>
        </w:rPr>
        <w:tab/>
        <w:t>2 point</w:t>
      </w:r>
    </w:p>
    <w:p w:rsidR="00791966" w:rsidRPr="006A6CC3" w:rsidRDefault="00791966" w:rsidP="00970500">
      <w:pPr>
        <w:pStyle w:val="ListParagraph"/>
        <w:numPr>
          <w:ilvl w:val="0"/>
          <w:numId w:val="21"/>
        </w:numPr>
        <w:tabs>
          <w:tab w:val="left" w:pos="720"/>
          <w:tab w:val="left" w:pos="1260"/>
          <w:tab w:val="left" w:pos="1620"/>
          <w:tab w:val="left" w:pos="1980"/>
          <w:tab w:val="left" w:pos="4230"/>
          <w:tab w:val="left" w:pos="4680"/>
          <w:tab w:val="left" w:pos="5040"/>
          <w:tab w:val="left" w:pos="5310"/>
          <w:tab w:val="left" w:pos="5850"/>
          <w:tab w:val="left" w:pos="6480"/>
        </w:tabs>
        <w:autoSpaceDE w:val="0"/>
        <w:autoSpaceDN w:val="0"/>
        <w:adjustRightInd w:val="0"/>
        <w:rPr>
          <w:rFonts w:ascii="Maiandra GD" w:hAnsi="Maiandra GD" w:cs="Arial"/>
        </w:rPr>
      </w:pPr>
      <w:r w:rsidRPr="006A6CC3">
        <w:rPr>
          <w:rFonts w:ascii="Maiandra GD" w:hAnsi="Maiandra GD" w:cs="Arial"/>
        </w:rPr>
        <w:t>D</w:t>
      </w:r>
      <w:r w:rsidRPr="006A6CC3">
        <w:rPr>
          <w:rFonts w:ascii="Maiandra GD" w:hAnsi="Maiandra GD" w:cs="Arial"/>
        </w:rPr>
        <w:tab/>
        <w:t>=</w:t>
      </w:r>
      <w:r w:rsidRPr="006A6CC3">
        <w:rPr>
          <w:rFonts w:ascii="Maiandra GD" w:hAnsi="Maiandra GD" w:cs="Arial"/>
        </w:rPr>
        <w:tab/>
        <w:t>1 point</w:t>
      </w:r>
    </w:p>
    <w:p w:rsidR="00791966" w:rsidRPr="006A6CC3" w:rsidRDefault="00791966" w:rsidP="00970500">
      <w:pPr>
        <w:pStyle w:val="ListParagraph"/>
        <w:numPr>
          <w:ilvl w:val="0"/>
          <w:numId w:val="21"/>
        </w:numPr>
        <w:tabs>
          <w:tab w:val="left" w:pos="720"/>
          <w:tab w:val="left" w:pos="1260"/>
          <w:tab w:val="left" w:pos="1620"/>
          <w:tab w:val="left" w:pos="1980"/>
          <w:tab w:val="left" w:pos="4230"/>
          <w:tab w:val="left" w:pos="4680"/>
          <w:tab w:val="left" w:pos="5040"/>
          <w:tab w:val="left" w:pos="5310"/>
          <w:tab w:val="left" w:pos="5850"/>
          <w:tab w:val="left" w:pos="6480"/>
        </w:tabs>
        <w:autoSpaceDE w:val="0"/>
        <w:autoSpaceDN w:val="0"/>
        <w:adjustRightInd w:val="0"/>
        <w:rPr>
          <w:rFonts w:ascii="Maiandra GD" w:hAnsi="Maiandra GD" w:cs="Arial"/>
        </w:rPr>
      </w:pPr>
      <w:r w:rsidRPr="006A6CC3">
        <w:rPr>
          <w:rFonts w:ascii="Maiandra GD" w:hAnsi="Maiandra GD" w:cs="Arial"/>
        </w:rPr>
        <w:t>F</w:t>
      </w:r>
      <w:r w:rsidRPr="006A6CC3">
        <w:rPr>
          <w:rFonts w:ascii="Maiandra GD" w:hAnsi="Maiandra GD" w:cs="Arial"/>
        </w:rPr>
        <w:tab/>
        <w:t>=</w:t>
      </w:r>
      <w:r w:rsidRPr="006A6CC3">
        <w:rPr>
          <w:rFonts w:ascii="Maiandra GD" w:hAnsi="Maiandra GD" w:cs="Arial"/>
        </w:rPr>
        <w:tab/>
        <w:t>0 points</w:t>
      </w:r>
    </w:p>
    <w:p w:rsidR="00791966" w:rsidRPr="006A6CC3" w:rsidRDefault="00791966">
      <w:pPr>
        <w:autoSpaceDE w:val="0"/>
        <w:autoSpaceDN w:val="0"/>
        <w:adjustRightInd w:val="0"/>
        <w:rPr>
          <w:rFonts w:ascii="Maiandra GD" w:hAnsi="Maiandra GD" w:cs="Arial"/>
        </w:rPr>
      </w:pPr>
      <w:r w:rsidRPr="006A6CC3">
        <w:rPr>
          <w:rFonts w:ascii="Maiandra GD" w:hAnsi="Maiandra GD" w:cs="Arial"/>
        </w:rPr>
        <w:t>To determine rank in class, students’ total quality points shall be listed in order from the highest to the lowest and numbered accordingly, starting with rank one for the highest</w:t>
      </w:r>
      <w:r w:rsidR="005C75F6">
        <w:rPr>
          <w:rFonts w:ascii="Maiandra GD" w:hAnsi="Maiandra GD" w:cs="Arial"/>
        </w:rPr>
        <w:t xml:space="preserve">. </w:t>
      </w:r>
      <w:r w:rsidRPr="006A6CC3">
        <w:rPr>
          <w:rFonts w:ascii="Maiandra GD" w:hAnsi="Maiandra GD" w:cs="Arial"/>
        </w:rPr>
        <w:t>Equal GPA’s will share the ranking</w:t>
      </w:r>
      <w:r w:rsidR="005C75F6">
        <w:rPr>
          <w:rFonts w:ascii="Maiandra GD" w:hAnsi="Maiandra GD" w:cs="Arial"/>
        </w:rPr>
        <w:t xml:space="preserve">. </w:t>
      </w:r>
    </w:p>
    <w:p w:rsidR="00791966" w:rsidRPr="006A6CC3" w:rsidRDefault="00791966">
      <w:pPr>
        <w:autoSpaceDE w:val="0"/>
        <w:autoSpaceDN w:val="0"/>
        <w:adjustRightInd w:val="0"/>
        <w:rPr>
          <w:rFonts w:ascii="Maiandra GD" w:hAnsi="Maiandra GD" w:cs="Arial"/>
        </w:rPr>
      </w:pPr>
    </w:p>
    <w:p w:rsidR="00791966" w:rsidRPr="006A6CC3" w:rsidRDefault="00791966">
      <w:pPr>
        <w:rPr>
          <w:rFonts w:ascii="Maiandra GD" w:hAnsi="Maiandra GD" w:cs="Arial"/>
          <w:b/>
          <w:sz w:val="24"/>
        </w:rPr>
      </w:pPr>
      <w:r w:rsidRPr="006A6CC3">
        <w:rPr>
          <w:rFonts w:ascii="Maiandra GD" w:hAnsi="Maiandra GD" w:cs="Arial"/>
          <w:b/>
          <w:sz w:val="24"/>
        </w:rPr>
        <w:t>School Activities</w:t>
      </w:r>
    </w:p>
    <w:p w:rsidR="00791966" w:rsidRPr="006A6CC3" w:rsidRDefault="00791966">
      <w:pPr>
        <w:rPr>
          <w:rFonts w:ascii="Maiandra GD" w:hAnsi="Maiandra GD" w:cs="Arial"/>
        </w:rPr>
      </w:pPr>
      <w:r w:rsidRPr="006A6CC3">
        <w:rPr>
          <w:rFonts w:ascii="Maiandra GD" w:hAnsi="Maiandra GD" w:cs="Arial"/>
        </w:rPr>
        <w:t>Any activity that can give students the opportunity to demonstrate that they are responsible, dependable, and motivated will be important to them when applying for college admission, scholarships, and their first full-time jobs</w:t>
      </w:r>
      <w:r w:rsidR="005C75F6">
        <w:rPr>
          <w:rFonts w:ascii="Maiandra GD" w:hAnsi="Maiandra GD" w:cs="Arial"/>
        </w:rPr>
        <w:t xml:space="preserve">. </w:t>
      </w:r>
      <w:r w:rsidRPr="006A6CC3">
        <w:rPr>
          <w:rFonts w:ascii="Maiandra GD" w:hAnsi="Maiandra GD" w:cs="Arial"/>
        </w:rPr>
        <w:t>Participation in these activities is also important when being considered for honors at Soldotna High School.</w:t>
      </w:r>
    </w:p>
    <w:p w:rsidR="00791966" w:rsidRPr="006A6CC3" w:rsidRDefault="00791966">
      <w:pPr>
        <w:rPr>
          <w:rFonts w:ascii="Maiandra GD" w:hAnsi="Maiandra GD" w:cs="Arial"/>
          <w:sz w:val="18"/>
        </w:rPr>
      </w:pPr>
    </w:p>
    <w:p w:rsidR="00791966" w:rsidRPr="006A6CC3" w:rsidRDefault="00791966">
      <w:pPr>
        <w:pStyle w:val="Heading3"/>
        <w:rPr>
          <w:rFonts w:ascii="Maiandra GD" w:hAnsi="Maiandra GD" w:cs="Arial"/>
          <w:b/>
          <w:bCs/>
        </w:rPr>
      </w:pPr>
      <w:r w:rsidRPr="006A6CC3">
        <w:rPr>
          <w:rFonts w:ascii="Maiandra GD" w:hAnsi="Maiandra GD" w:cs="Arial"/>
          <w:b/>
          <w:bCs/>
        </w:rPr>
        <w:t xml:space="preserve">Eligibility - High School Athletics </w:t>
      </w:r>
    </w:p>
    <w:p w:rsidR="00791966" w:rsidRPr="006A6CC3" w:rsidRDefault="00791966">
      <w:pPr>
        <w:pStyle w:val="BodyText"/>
        <w:rPr>
          <w:rFonts w:ascii="Maiandra GD" w:hAnsi="Maiandra GD"/>
          <w:sz w:val="20"/>
        </w:rPr>
      </w:pPr>
      <w:r w:rsidRPr="006A6CC3">
        <w:rPr>
          <w:rFonts w:ascii="Maiandra GD" w:hAnsi="Maiandra GD"/>
          <w:sz w:val="20"/>
        </w:rPr>
        <w:t>A student can compete when the following conditions are met:</w:t>
      </w:r>
    </w:p>
    <w:p w:rsidR="00791966" w:rsidRPr="006A6CC3" w:rsidRDefault="00791966" w:rsidP="00A26FE2">
      <w:pPr>
        <w:pStyle w:val="ListParagraph"/>
        <w:numPr>
          <w:ilvl w:val="0"/>
          <w:numId w:val="12"/>
        </w:numPr>
        <w:autoSpaceDE w:val="0"/>
        <w:autoSpaceDN w:val="0"/>
        <w:adjustRightInd w:val="0"/>
        <w:rPr>
          <w:rFonts w:ascii="Maiandra GD" w:hAnsi="Maiandra GD" w:cs="Arial"/>
        </w:rPr>
      </w:pPr>
      <w:r w:rsidRPr="006A6CC3">
        <w:rPr>
          <w:rFonts w:ascii="Maiandra GD" w:hAnsi="Maiandra GD" w:cs="Arial"/>
        </w:rPr>
        <w:t>Must be enroll</w:t>
      </w:r>
      <w:r w:rsidR="002633F5">
        <w:rPr>
          <w:rFonts w:ascii="Maiandra GD" w:hAnsi="Maiandra GD" w:cs="Arial"/>
        </w:rPr>
        <w:t>ed in a minimum of five classes (freshmen, sophomore, junior).</w:t>
      </w:r>
    </w:p>
    <w:p w:rsidR="00791966" w:rsidRPr="006A6CC3" w:rsidRDefault="00791966" w:rsidP="00A26FE2">
      <w:pPr>
        <w:numPr>
          <w:ilvl w:val="0"/>
          <w:numId w:val="5"/>
        </w:numPr>
        <w:autoSpaceDE w:val="0"/>
        <w:autoSpaceDN w:val="0"/>
        <w:adjustRightInd w:val="0"/>
        <w:rPr>
          <w:rFonts w:ascii="Maiandra GD" w:hAnsi="Maiandra GD" w:cs="Arial"/>
        </w:rPr>
      </w:pPr>
      <w:r w:rsidRPr="006A6CC3">
        <w:rPr>
          <w:rFonts w:ascii="Maiandra GD" w:hAnsi="Maiandra GD" w:cs="Arial"/>
        </w:rPr>
        <w:t>Must have passed five classes the previous semester.</w:t>
      </w:r>
    </w:p>
    <w:p w:rsidR="00791966" w:rsidRPr="006A6CC3" w:rsidRDefault="00791966" w:rsidP="00A26FE2">
      <w:pPr>
        <w:numPr>
          <w:ilvl w:val="0"/>
          <w:numId w:val="5"/>
        </w:numPr>
        <w:autoSpaceDE w:val="0"/>
        <w:autoSpaceDN w:val="0"/>
        <w:adjustRightInd w:val="0"/>
        <w:rPr>
          <w:rFonts w:ascii="Maiandra GD" w:hAnsi="Maiandra GD" w:cs="Arial"/>
        </w:rPr>
      </w:pPr>
      <w:r w:rsidRPr="006A6CC3">
        <w:rPr>
          <w:rFonts w:ascii="Maiandra GD" w:hAnsi="Maiandra GD" w:cs="Arial"/>
        </w:rPr>
        <w:t>Must not reach the age of 19 on or before August 1 of his/her senior year.</w:t>
      </w:r>
    </w:p>
    <w:p w:rsidR="00791966" w:rsidRPr="006A6CC3" w:rsidRDefault="00791966" w:rsidP="00CD7AF5">
      <w:pPr>
        <w:numPr>
          <w:ilvl w:val="0"/>
          <w:numId w:val="5"/>
        </w:numPr>
        <w:autoSpaceDE w:val="0"/>
        <w:autoSpaceDN w:val="0"/>
        <w:adjustRightInd w:val="0"/>
        <w:rPr>
          <w:rFonts w:ascii="Maiandra GD" w:hAnsi="Maiandra GD" w:cs="Arial"/>
        </w:rPr>
      </w:pPr>
      <w:r w:rsidRPr="006A6CC3">
        <w:rPr>
          <w:rFonts w:ascii="Maiandra GD" w:hAnsi="Maiandra GD" w:cs="Arial"/>
        </w:rPr>
        <w:t>Must not have participated in more than four seasons for a particular activity.</w:t>
      </w:r>
    </w:p>
    <w:p w:rsidR="00791966" w:rsidRPr="006A6CC3" w:rsidRDefault="008E36B7" w:rsidP="00A26FE2">
      <w:pPr>
        <w:numPr>
          <w:ilvl w:val="0"/>
          <w:numId w:val="5"/>
        </w:numPr>
        <w:autoSpaceDE w:val="0"/>
        <w:autoSpaceDN w:val="0"/>
        <w:adjustRightInd w:val="0"/>
        <w:rPr>
          <w:rFonts w:ascii="Maiandra GD" w:hAnsi="Maiandra GD" w:cs="Arial"/>
        </w:rPr>
      </w:pPr>
      <w:r w:rsidRPr="006A6CC3">
        <w:rPr>
          <w:rFonts w:ascii="Maiandra GD" w:hAnsi="Maiandra GD" w:cs="Arial"/>
        </w:rPr>
        <w:t>Senior</w:t>
      </w:r>
      <w:r>
        <w:rPr>
          <w:rFonts w:ascii="Maiandra GD" w:hAnsi="Maiandra GD" w:cs="Arial"/>
        </w:rPr>
        <w:t>s,</w:t>
      </w:r>
      <w:r w:rsidR="00F262DB">
        <w:rPr>
          <w:rFonts w:ascii="Maiandra GD" w:hAnsi="Maiandra GD" w:cs="Arial"/>
        </w:rPr>
        <w:t xml:space="preserve"> who are on track to graduate, </w:t>
      </w:r>
      <w:r w:rsidR="00791966" w:rsidRPr="006A6CC3">
        <w:rPr>
          <w:rFonts w:ascii="Maiandra GD" w:hAnsi="Maiandra GD" w:cs="Arial"/>
        </w:rPr>
        <w:t>must take at least four (4) semester classes.</w:t>
      </w:r>
    </w:p>
    <w:p w:rsidR="00791966" w:rsidRPr="006A6CC3" w:rsidRDefault="00791966" w:rsidP="00A26FE2">
      <w:pPr>
        <w:numPr>
          <w:ilvl w:val="0"/>
          <w:numId w:val="5"/>
        </w:numPr>
        <w:autoSpaceDE w:val="0"/>
        <w:autoSpaceDN w:val="0"/>
        <w:adjustRightInd w:val="0"/>
        <w:rPr>
          <w:rFonts w:ascii="Maiandra GD" w:hAnsi="Maiandra GD" w:cs="Arial"/>
        </w:rPr>
      </w:pPr>
      <w:r w:rsidRPr="006A6CC3">
        <w:rPr>
          <w:rFonts w:ascii="Maiandra GD" w:hAnsi="Maiandra GD" w:cs="Arial"/>
        </w:rPr>
        <w:t xml:space="preserve">All students must maintain an overall 2.0 GPA to remain eligible. </w:t>
      </w:r>
    </w:p>
    <w:p w:rsidR="00791966" w:rsidRPr="006A6CC3" w:rsidRDefault="00791966" w:rsidP="00C31374">
      <w:pPr>
        <w:numPr>
          <w:ilvl w:val="0"/>
          <w:numId w:val="5"/>
        </w:numPr>
        <w:autoSpaceDE w:val="0"/>
        <w:autoSpaceDN w:val="0"/>
        <w:adjustRightInd w:val="0"/>
        <w:rPr>
          <w:rFonts w:ascii="Maiandra GD" w:hAnsi="Maiandra GD" w:cs="Arial"/>
        </w:rPr>
      </w:pPr>
      <w:r w:rsidRPr="006A6CC3">
        <w:rPr>
          <w:rFonts w:ascii="Maiandra GD" w:hAnsi="Maiandra GD" w:cs="Arial"/>
        </w:rPr>
        <w:t xml:space="preserve">For </w:t>
      </w:r>
      <w:r w:rsidRPr="006A6CC3">
        <w:rPr>
          <w:rFonts w:ascii="Maiandra GD" w:hAnsi="Maiandra GD" w:cs="Arial"/>
          <w:i/>
        </w:rPr>
        <w:t>mid-quarter checks only</w:t>
      </w:r>
      <w:r w:rsidRPr="006A6CC3">
        <w:rPr>
          <w:rFonts w:ascii="Maiandra GD" w:hAnsi="Maiandra GD" w:cs="Arial"/>
        </w:rPr>
        <w:t>, students may regain their eligibility after seven calendar days if they meet the 2.0 GPA minimum and are passing all their classes within the next five school days. Otherwise, they will remain ineligible until the next eligibility check.</w:t>
      </w:r>
    </w:p>
    <w:p w:rsidR="00791966" w:rsidRPr="00F5293B" w:rsidRDefault="00791966" w:rsidP="00F5293B">
      <w:pPr>
        <w:pStyle w:val="BodyText2"/>
        <w:rPr>
          <w:rFonts w:ascii="Maiandra GD" w:hAnsi="Maiandra GD"/>
          <w:color w:val="auto"/>
        </w:rPr>
      </w:pPr>
      <w:r w:rsidRPr="006A6CC3">
        <w:rPr>
          <w:rFonts w:ascii="Maiandra GD" w:hAnsi="Maiandra GD"/>
          <w:color w:val="auto"/>
        </w:rPr>
        <w:t xml:space="preserve">Individual school districts may establish athletics/activities participation eligibility rules </w:t>
      </w:r>
      <w:r w:rsidR="008E36B7" w:rsidRPr="006A6CC3">
        <w:rPr>
          <w:rFonts w:ascii="Maiandra GD" w:hAnsi="Maiandra GD"/>
          <w:color w:val="auto"/>
        </w:rPr>
        <w:t>beyond</w:t>
      </w:r>
      <w:r w:rsidRPr="006A6CC3">
        <w:rPr>
          <w:rFonts w:ascii="Maiandra GD" w:hAnsi="Maiandra GD"/>
          <w:color w:val="auto"/>
        </w:rPr>
        <w:t xml:space="preserve"> Alaska Schools Activities Association (ASAA) requirements</w:t>
      </w:r>
      <w:r w:rsidR="005C75F6">
        <w:rPr>
          <w:rFonts w:ascii="Maiandra GD" w:hAnsi="Maiandra GD"/>
          <w:color w:val="auto"/>
        </w:rPr>
        <w:t xml:space="preserve">. </w:t>
      </w:r>
      <w:r w:rsidRPr="006A6CC3">
        <w:rPr>
          <w:rFonts w:ascii="Maiandra GD" w:hAnsi="Maiandra GD"/>
          <w:color w:val="auto"/>
        </w:rPr>
        <w:t>In order to participat</w:t>
      </w:r>
      <w:r w:rsidR="005C75F6">
        <w:rPr>
          <w:rFonts w:ascii="Maiandra GD" w:hAnsi="Maiandra GD"/>
          <w:color w:val="auto"/>
        </w:rPr>
        <w:t xml:space="preserve">e in athletics/activities, the </w:t>
      </w:r>
      <w:r w:rsidRPr="006A6CC3">
        <w:rPr>
          <w:rFonts w:ascii="Maiandra GD" w:hAnsi="Maiandra GD"/>
          <w:color w:val="auto"/>
        </w:rPr>
        <w:t>Kenai Peninsula Schools Activities Association (KPSAA) has established a no pass/no play rule, which means a student may not be failing any class</w:t>
      </w:r>
      <w:r w:rsidR="005C75F6">
        <w:rPr>
          <w:rFonts w:ascii="Maiandra GD" w:hAnsi="Maiandra GD"/>
          <w:color w:val="auto"/>
        </w:rPr>
        <w:t xml:space="preserve">. </w:t>
      </w:r>
      <w:r w:rsidRPr="006A6CC3">
        <w:rPr>
          <w:rFonts w:ascii="Maiandra GD" w:hAnsi="Maiandra GD"/>
          <w:color w:val="auto"/>
        </w:rPr>
        <w:t>Eligibility is processed each quarter and mid-quarter, (approximately every 4 ½ weeks</w:t>
      </w:r>
      <w:r w:rsidR="00ED05B6" w:rsidRPr="006A6CC3">
        <w:rPr>
          <w:rFonts w:ascii="Maiandra GD" w:hAnsi="Maiandra GD"/>
          <w:color w:val="auto"/>
        </w:rPr>
        <w:t>). The</w:t>
      </w:r>
      <w:r w:rsidRPr="006A6CC3">
        <w:rPr>
          <w:rFonts w:ascii="Maiandra GD" w:hAnsi="Maiandra GD"/>
          <w:color w:val="auto"/>
        </w:rPr>
        <w:t xml:space="preserve"> preceding information is condensed from the KPSAA Handbook</w:t>
      </w:r>
      <w:r w:rsidR="005C75F6">
        <w:rPr>
          <w:rFonts w:ascii="Maiandra GD" w:hAnsi="Maiandra GD"/>
          <w:color w:val="auto"/>
        </w:rPr>
        <w:t xml:space="preserve">. </w:t>
      </w:r>
      <w:r w:rsidRPr="006A6CC3">
        <w:rPr>
          <w:rFonts w:ascii="Maiandra GD" w:hAnsi="Maiandra GD"/>
          <w:color w:val="auto"/>
        </w:rPr>
        <w:t>For further explanation, please consult the handbook or the</w:t>
      </w:r>
      <w:r w:rsidR="00F5293B">
        <w:rPr>
          <w:rFonts w:ascii="Maiandra GD" w:hAnsi="Maiandra GD"/>
          <w:color w:val="auto"/>
        </w:rPr>
        <w:t xml:space="preserve"> high school athletic director.</w:t>
      </w:r>
    </w:p>
    <w:p w:rsidR="00791966" w:rsidRPr="006A6CC3" w:rsidRDefault="00791966">
      <w:pPr>
        <w:pStyle w:val="Heading1"/>
        <w:rPr>
          <w:rFonts w:ascii="Maiandra GD" w:hAnsi="Maiandra GD" w:cs="Arial"/>
        </w:rPr>
      </w:pPr>
      <w:r w:rsidRPr="006A6CC3">
        <w:rPr>
          <w:rFonts w:ascii="Maiandra GD" w:hAnsi="Maiandra GD" w:cs="Arial"/>
        </w:rPr>
        <w:t>NCAA Clearinghouse Statement</w:t>
      </w:r>
    </w:p>
    <w:p w:rsidR="00550AB1" w:rsidRPr="00F832E7" w:rsidRDefault="00791966" w:rsidP="00F832E7">
      <w:pPr>
        <w:autoSpaceDE w:val="0"/>
        <w:autoSpaceDN w:val="0"/>
        <w:adjustRightInd w:val="0"/>
        <w:rPr>
          <w:rFonts w:ascii="Maiandra GD" w:hAnsi="Maiandra GD" w:cs="Arial"/>
          <w:szCs w:val="16"/>
        </w:rPr>
      </w:pPr>
      <w:r w:rsidRPr="006A6CC3">
        <w:rPr>
          <w:rFonts w:ascii="Maiandra GD" w:hAnsi="Maiandra GD" w:cs="Arial"/>
          <w:szCs w:val="16"/>
        </w:rPr>
        <w:t>The National Collegiate Athletic Association (NCAA), an organization founded in 1906 that has established rules on eligibility, recruiting, and financial aid, regulates many college sports</w:t>
      </w:r>
      <w:r w:rsidR="005C75F6">
        <w:rPr>
          <w:rFonts w:ascii="Maiandra GD" w:hAnsi="Maiandra GD" w:cs="Arial"/>
          <w:szCs w:val="16"/>
        </w:rPr>
        <w:t xml:space="preserve">. </w:t>
      </w:r>
      <w:r w:rsidRPr="006A6CC3">
        <w:rPr>
          <w:rFonts w:ascii="Maiandra GD" w:hAnsi="Maiandra GD" w:cs="Arial"/>
          <w:szCs w:val="16"/>
        </w:rPr>
        <w:t>The NCAA has three membership divisions – Division I, Division II, and Division III</w:t>
      </w:r>
      <w:r w:rsidR="005C75F6">
        <w:rPr>
          <w:rFonts w:ascii="Maiandra GD" w:hAnsi="Maiandra GD" w:cs="Arial"/>
          <w:szCs w:val="16"/>
        </w:rPr>
        <w:t xml:space="preserve">. </w:t>
      </w:r>
      <w:r w:rsidR="008E36B7">
        <w:rPr>
          <w:rFonts w:ascii="Maiandra GD" w:hAnsi="Maiandra GD" w:cs="Arial"/>
          <w:szCs w:val="16"/>
        </w:rPr>
        <w:t>These i</w:t>
      </w:r>
      <w:r w:rsidRPr="006A6CC3">
        <w:rPr>
          <w:rFonts w:ascii="Maiandra GD" w:hAnsi="Maiandra GD" w:cs="Arial"/>
          <w:szCs w:val="16"/>
        </w:rPr>
        <w:t xml:space="preserve">nstitutions are members of </w:t>
      </w:r>
      <w:r w:rsidR="008E36B7">
        <w:rPr>
          <w:rFonts w:ascii="Maiandra GD" w:hAnsi="Maiandra GD" w:cs="Arial"/>
          <w:szCs w:val="16"/>
        </w:rPr>
        <w:t xml:space="preserve">the various </w:t>
      </w:r>
      <w:r w:rsidRPr="006A6CC3">
        <w:rPr>
          <w:rFonts w:ascii="Maiandra GD" w:hAnsi="Maiandra GD" w:cs="Arial"/>
          <w:szCs w:val="16"/>
        </w:rPr>
        <w:t>division</w:t>
      </w:r>
      <w:r w:rsidR="008E36B7">
        <w:rPr>
          <w:rFonts w:ascii="Maiandra GD" w:hAnsi="Maiandra GD" w:cs="Arial"/>
          <w:szCs w:val="16"/>
        </w:rPr>
        <w:t>s</w:t>
      </w:r>
      <w:r w:rsidRPr="006A6CC3">
        <w:rPr>
          <w:rFonts w:ascii="Maiandra GD" w:hAnsi="Maiandra GD" w:cs="Arial"/>
          <w:szCs w:val="16"/>
        </w:rPr>
        <w:t xml:space="preserve"> according to the size and scope of their athletic program and whether they provide</w:t>
      </w:r>
      <w:r w:rsidR="005C75F6">
        <w:rPr>
          <w:rFonts w:ascii="Maiandra GD" w:hAnsi="Maiandra GD" w:cs="Arial"/>
          <w:szCs w:val="16"/>
        </w:rPr>
        <w:t xml:space="preserve"> athletic scholarships. </w:t>
      </w:r>
      <w:r w:rsidRPr="006A6CC3">
        <w:rPr>
          <w:rFonts w:ascii="Maiandra GD" w:hAnsi="Maiandra GD" w:cs="Arial"/>
          <w:szCs w:val="16"/>
        </w:rPr>
        <w:t>NCAA Clearinghouse applications a</w:t>
      </w:r>
      <w:r w:rsidR="007B4CBA">
        <w:rPr>
          <w:rFonts w:ascii="Maiandra GD" w:hAnsi="Maiandra GD" w:cs="Arial"/>
          <w:szCs w:val="16"/>
        </w:rPr>
        <w:t>re available online at ncaa.or</w:t>
      </w:r>
      <w:r w:rsidR="00ED05B6">
        <w:rPr>
          <w:rFonts w:ascii="Maiandra GD" w:hAnsi="Maiandra GD" w:cs="Arial"/>
          <w:szCs w:val="16"/>
        </w:rPr>
        <w:t>g.</w:t>
      </w:r>
      <w:r w:rsidR="00F5293B">
        <w:rPr>
          <w:rFonts w:ascii="Maiandra GD" w:hAnsi="Maiandra GD" w:cs="Arial"/>
          <w:szCs w:val="16"/>
        </w:rPr>
        <w:t xml:space="preserve"> Students interested can also look at the National Association of Intercollegiate Athletics, at </w:t>
      </w:r>
      <w:hyperlink r:id="rId14" w:history="1">
        <w:r w:rsidR="00F5293B" w:rsidRPr="00980D47">
          <w:rPr>
            <w:rStyle w:val="Hyperlink"/>
            <w:rFonts w:ascii="Maiandra GD" w:hAnsi="Maiandra GD" w:cs="Arial"/>
            <w:szCs w:val="16"/>
          </w:rPr>
          <w:t>www.naia.org</w:t>
        </w:r>
      </w:hyperlink>
      <w:r w:rsidR="00F5293B">
        <w:rPr>
          <w:rFonts w:ascii="Maiandra GD" w:hAnsi="Maiandra GD" w:cs="Arial"/>
          <w:szCs w:val="16"/>
        </w:rPr>
        <w:t xml:space="preserve">, or National Junior College Athletic Association at </w:t>
      </w:r>
      <w:hyperlink r:id="rId15" w:history="1">
        <w:r w:rsidR="00F5293B" w:rsidRPr="00980D47">
          <w:rPr>
            <w:rStyle w:val="Hyperlink"/>
            <w:rFonts w:ascii="Maiandra GD" w:hAnsi="Maiandra GD" w:cs="Arial"/>
            <w:szCs w:val="16"/>
          </w:rPr>
          <w:t>www.njcaa.org</w:t>
        </w:r>
      </w:hyperlink>
      <w:r w:rsidR="00F5293B">
        <w:rPr>
          <w:rFonts w:ascii="Maiandra GD" w:hAnsi="Maiandra GD" w:cs="Arial"/>
          <w:szCs w:val="16"/>
        </w:rPr>
        <w:t xml:space="preserve">. </w:t>
      </w:r>
    </w:p>
    <w:p w:rsidR="00791966" w:rsidRPr="006A6CC3" w:rsidRDefault="00791966">
      <w:pPr>
        <w:pStyle w:val="Heading1"/>
        <w:tabs>
          <w:tab w:val="left" w:pos="4320"/>
          <w:tab w:val="left" w:pos="6480"/>
        </w:tabs>
        <w:rPr>
          <w:rFonts w:ascii="Maiandra GD" w:hAnsi="Maiandra GD"/>
        </w:rPr>
      </w:pPr>
      <w:r w:rsidRPr="006A6CC3">
        <w:rPr>
          <w:rFonts w:ascii="Maiandra GD" w:hAnsi="Maiandra GD"/>
        </w:rPr>
        <w:lastRenderedPageBreak/>
        <w:t>P.E. Waivers</w:t>
      </w:r>
    </w:p>
    <w:p w:rsidR="00791966" w:rsidRPr="006A6CC3" w:rsidRDefault="008E36B7" w:rsidP="00BB27F8">
      <w:pPr>
        <w:pStyle w:val="Heading1"/>
        <w:tabs>
          <w:tab w:val="left" w:pos="4320"/>
          <w:tab w:val="left" w:pos="6480"/>
        </w:tabs>
        <w:rPr>
          <w:rFonts w:ascii="Maiandra GD" w:hAnsi="Maiandra GD"/>
          <w:b w:val="0"/>
          <w:sz w:val="20"/>
        </w:rPr>
      </w:pPr>
      <w:r>
        <w:rPr>
          <w:rFonts w:ascii="Maiandra GD" w:hAnsi="Maiandra GD"/>
          <w:b w:val="0"/>
          <w:sz w:val="20"/>
        </w:rPr>
        <w:t>Students can</w:t>
      </w:r>
      <w:r w:rsidR="00791966" w:rsidRPr="006A6CC3">
        <w:rPr>
          <w:rFonts w:ascii="Maiandra GD" w:hAnsi="Maiandra GD"/>
          <w:b w:val="0"/>
          <w:sz w:val="20"/>
        </w:rPr>
        <w:t xml:space="preserve"> waive the .5 elective credit of physical education graduation requirement through participation in athletic activities sponsored by the Kenai Peninsula Borough School District. </w:t>
      </w:r>
      <w:r w:rsidR="00791966" w:rsidRPr="006A6CC3">
        <w:rPr>
          <w:rFonts w:ascii="Maiandra GD" w:hAnsi="Maiandra GD"/>
          <w:bCs/>
          <w:sz w:val="20"/>
        </w:rPr>
        <w:t>This waiver does not apply to the Basic P.E. requirement</w:t>
      </w:r>
      <w:r w:rsidR="005C75F6">
        <w:rPr>
          <w:rFonts w:ascii="Maiandra GD" w:hAnsi="Maiandra GD"/>
          <w:bCs/>
          <w:sz w:val="20"/>
        </w:rPr>
        <w:t xml:space="preserve">. </w:t>
      </w:r>
      <w:r w:rsidR="00791966" w:rsidRPr="006A6CC3">
        <w:rPr>
          <w:rFonts w:ascii="Maiandra GD" w:hAnsi="Maiandra GD"/>
          <w:b w:val="0"/>
          <w:sz w:val="20"/>
        </w:rPr>
        <w:t>Students will not receive credit for P.E. waivers but rather, will have their elective physical education requirement decreased by .5 credit, enabling them to take additional courses in other areas</w:t>
      </w:r>
      <w:r w:rsidR="005C75F6">
        <w:rPr>
          <w:rFonts w:ascii="Maiandra GD" w:hAnsi="Maiandra GD"/>
          <w:b w:val="0"/>
          <w:sz w:val="20"/>
        </w:rPr>
        <w:t xml:space="preserve">. </w:t>
      </w:r>
      <w:r w:rsidR="00791966" w:rsidRPr="006A6CC3">
        <w:rPr>
          <w:rFonts w:ascii="Maiandra GD" w:hAnsi="Maiandra GD"/>
          <w:b w:val="0"/>
          <w:sz w:val="20"/>
        </w:rPr>
        <w:t xml:space="preserve">In order to receive a P.E. waiver, </w:t>
      </w:r>
      <w:r>
        <w:rPr>
          <w:rFonts w:ascii="Maiandra GD" w:hAnsi="Maiandra GD"/>
          <w:b w:val="0"/>
          <w:sz w:val="20"/>
        </w:rPr>
        <w:t>the following must happen:</w:t>
      </w:r>
    </w:p>
    <w:p w:rsidR="007B4CBA" w:rsidRPr="007B4CBA" w:rsidRDefault="00791966" w:rsidP="007517B5">
      <w:pPr>
        <w:pStyle w:val="Heading1"/>
        <w:numPr>
          <w:ilvl w:val="0"/>
          <w:numId w:val="24"/>
        </w:numPr>
        <w:tabs>
          <w:tab w:val="left" w:pos="4320"/>
          <w:tab w:val="left" w:pos="6480"/>
        </w:tabs>
        <w:rPr>
          <w:rFonts w:ascii="Maiandra GD" w:hAnsi="Maiandra GD"/>
          <w:b w:val="0"/>
          <w:bCs/>
          <w:sz w:val="20"/>
        </w:rPr>
      </w:pPr>
      <w:r w:rsidRPr="006A6CC3">
        <w:rPr>
          <w:rFonts w:ascii="Maiandra GD" w:hAnsi="Maiandra GD" w:cs="Arial"/>
          <w:b w:val="0"/>
          <w:bCs/>
          <w:sz w:val="20"/>
        </w:rPr>
        <w:t>The athletic activity is supervised by a certified teacher or an individual who has been approved by the</w:t>
      </w:r>
    </w:p>
    <w:p w:rsidR="00791966" w:rsidRPr="006A6CC3" w:rsidRDefault="00791966" w:rsidP="007B4CBA">
      <w:pPr>
        <w:pStyle w:val="Heading1"/>
        <w:tabs>
          <w:tab w:val="left" w:pos="4320"/>
          <w:tab w:val="left" w:pos="6480"/>
        </w:tabs>
        <w:ind w:left="1080"/>
        <w:rPr>
          <w:rFonts w:ascii="Maiandra GD" w:hAnsi="Maiandra GD"/>
          <w:b w:val="0"/>
          <w:bCs/>
        </w:rPr>
      </w:pPr>
      <w:r w:rsidRPr="006A6CC3">
        <w:rPr>
          <w:rFonts w:ascii="Maiandra GD" w:hAnsi="Maiandra GD" w:cs="Arial"/>
          <w:b w:val="0"/>
          <w:bCs/>
          <w:sz w:val="20"/>
        </w:rPr>
        <w:t xml:space="preserve"> Alaska School Activities Association and employed by the school district;</w:t>
      </w:r>
    </w:p>
    <w:p w:rsidR="00791966" w:rsidRPr="006A6CC3" w:rsidRDefault="00791966" w:rsidP="007517B5">
      <w:pPr>
        <w:pStyle w:val="ListParagraph"/>
        <w:numPr>
          <w:ilvl w:val="0"/>
          <w:numId w:val="24"/>
        </w:numPr>
        <w:tabs>
          <w:tab w:val="left" w:pos="4320"/>
          <w:tab w:val="left" w:pos="6480"/>
        </w:tabs>
        <w:rPr>
          <w:rFonts w:ascii="Maiandra GD" w:hAnsi="Maiandra GD"/>
          <w:bCs/>
        </w:rPr>
      </w:pPr>
      <w:r w:rsidRPr="006A6CC3">
        <w:rPr>
          <w:rFonts w:ascii="Maiandra GD" w:hAnsi="Maiandra GD"/>
          <w:bCs/>
        </w:rPr>
        <w:t>The athletic activity involves at least 4,050 minutes (67.5 hours) of participation in a time period not to exceed a school year;</w:t>
      </w:r>
    </w:p>
    <w:p w:rsidR="00791966" w:rsidRPr="006A6CC3" w:rsidRDefault="00791966" w:rsidP="007517B5">
      <w:pPr>
        <w:pStyle w:val="ListParagraph"/>
        <w:numPr>
          <w:ilvl w:val="0"/>
          <w:numId w:val="24"/>
        </w:numPr>
        <w:tabs>
          <w:tab w:val="left" w:pos="4320"/>
          <w:tab w:val="left" w:pos="6480"/>
        </w:tabs>
        <w:rPr>
          <w:rFonts w:ascii="Maiandra GD" w:hAnsi="Maiandra GD"/>
          <w:bCs/>
        </w:rPr>
      </w:pPr>
      <w:r w:rsidRPr="006A6CC3">
        <w:rPr>
          <w:rFonts w:ascii="Maiandra GD" w:hAnsi="Maiandra GD"/>
          <w:bCs/>
        </w:rPr>
        <w:t>The student completed the season in good standing.</w:t>
      </w:r>
    </w:p>
    <w:p w:rsidR="00791966" w:rsidRPr="006A6CC3" w:rsidRDefault="00791966">
      <w:pPr>
        <w:pStyle w:val="BodyText"/>
        <w:tabs>
          <w:tab w:val="left" w:pos="4320"/>
          <w:tab w:val="left" w:pos="6480"/>
        </w:tabs>
        <w:rPr>
          <w:rFonts w:ascii="Maiandra GD" w:hAnsi="Maiandra GD"/>
          <w:bCs/>
          <w:sz w:val="20"/>
        </w:rPr>
      </w:pPr>
    </w:p>
    <w:p w:rsidR="00791966" w:rsidRPr="006A6CC3" w:rsidRDefault="00791966">
      <w:pPr>
        <w:pStyle w:val="BodyText"/>
        <w:tabs>
          <w:tab w:val="left" w:pos="4320"/>
          <w:tab w:val="left" w:pos="6480"/>
        </w:tabs>
        <w:rPr>
          <w:rFonts w:ascii="Maiandra GD" w:hAnsi="Maiandra GD"/>
          <w:sz w:val="20"/>
        </w:rPr>
      </w:pPr>
      <w:r w:rsidRPr="006A6CC3">
        <w:rPr>
          <w:rFonts w:ascii="Maiandra GD" w:hAnsi="Maiandra GD"/>
          <w:sz w:val="20"/>
        </w:rPr>
        <w:t>Students will be required to submit P.E. waiver forms during the academic year in which participation takes place</w:t>
      </w:r>
      <w:r w:rsidR="005C75F6">
        <w:rPr>
          <w:rFonts w:ascii="Maiandra GD" w:hAnsi="Maiandra GD"/>
          <w:sz w:val="20"/>
        </w:rPr>
        <w:t xml:space="preserve">. </w:t>
      </w:r>
      <w:r w:rsidRPr="006A6CC3">
        <w:rPr>
          <w:rFonts w:ascii="Maiandra GD" w:hAnsi="Maiandra GD"/>
          <w:sz w:val="20"/>
        </w:rPr>
        <w:t>We encourage students to initiate this process with their coaches/spon</w:t>
      </w:r>
      <w:r w:rsidR="00550AB1">
        <w:rPr>
          <w:rFonts w:ascii="Maiandra GD" w:hAnsi="Maiandra GD"/>
          <w:sz w:val="20"/>
        </w:rPr>
        <w:t xml:space="preserve">sors prior to participating in </w:t>
      </w:r>
      <w:r w:rsidRPr="006A6CC3">
        <w:rPr>
          <w:rFonts w:ascii="Maiandra GD" w:hAnsi="Maiandra GD"/>
          <w:sz w:val="20"/>
        </w:rPr>
        <w:t>athletic activities</w:t>
      </w:r>
      <w:r w:rsidR="005C75F6">
        <w:rPr>
          <w:rFonts w:ascii="Maiandra GD" w:hAnsi="Maiandra GD"/>
          <w:sz w:val="20"/>
        </w:rPr>
        <w:t xml:space="preserve">. </w:t>
      </w:r>
      <w:r w:rsidRPr="006A6CC3">
        <w:rPr>
          <w:rFonts w:ascii="Maiandra GD" w:hAnsi="Maiandra GD"/>
          <w:sz w:val="20"/>
        </w:rPr>
        <w:t>P.E. waiver forms are available in the Counseling Office</w:t>
      </w:r>
      <w:r w:rsidR="005C75F6">
        <w:rPr>
          <w:rFonts w:ascii="Maiandra GD" w:hAnsi="Maiandra GD"/>
          <w:sz w:val="20"/>
        </w:rPr>
        <w:t xml:space="preserve">. </w:t>
      </w:r>
      <w:r w:rsidRPr="006A6CC3">
        <w:rPr>
          <w:rFonts w:ascii="Maiandra GD" w:hAnsi="Maiandra GD"/>
          <w:sz w:val="20"/>
        </w:rPr>
        <w:t>Please call your student’s counselor if you have questions.</w:t>
      </w:r>
    </w:p>
    <w:p w:rsidR="00791966" w:rsidRPr="006A6CC3" w:rsidRDefault="00791966">
      <w:pPr>
        <w:pStyle w:val="Heading1"/>
        <w:tabs>
          <w:tab w:val="left" w:pos="4320"/>
          <w:tab w:val="left" w:pos="6480"/>
        </w:tabs>
        <w:rPr>
          <w:rFonts w:ascii="Maiandra GD" w:hAnsi="Maiandra GD"/>
        </w:rPr>
      </w:pPr>
    </w:p>
    <w:p w:rsidR="00791966" w:rsidRPr="006A6CC3" w:rsidRDefault="00791966">
      <w:pPr>
        <w:pStyle w:val="Heading1"/>
        <w:tabs>
          <w:tab w:val="left" w:pos="4320"/>
          <w:tab w:val="left" w:pos="6480"/>
        </w:tabs>
        <w:rPr>
          <w:rFonts w:ascii="Maiandra GD" w:hAnsi="Maiandra GD"/>
        </w:rPr>
      </w:pPr>
      <w:r w:rsidRPr="006A6CC3">
        <w:rPr>
          <w:rFonts w:ascii="Maiandra GD" w:hAnsi="Maiandra GD"/>
        </w:rPr>
        <w:t>Career</w:t>
      </w:r>
      <w:r w:rsidR="001D120F">
        <w:rPr>
          <w:rFonts w:ascii="Maiandra GD" w:hAnsi="Maiandra GD"/>
        </w:rPr>
        <w:t xml:space="preserve"> &amp; Post- Secondary Curriculum</w:t>
      </w:r>
    </w:p>
    <w:p w:rsidR="00791966" w:rsidRDefault="00791966">
      <w:pPr>
        <w:tabs>
          <w:tab w:val="left" w:pos="4320"/>
          <w:tab w:val="left" w:pos="6480"/>
        </w:tabs>
        <w:rPr>
          <w:rFonts w:ascii="Maiandra GD" w:hAnsi="Maiandra GD"/>
        </w:rPr>
      </w:pPr>
      <w:r w:rsidRPr="006A6CC3">
        <w:rPr>
          <w:rFonts w:ascii="Maiandra GD" w:hAnsi="Maiandra GD"/>
        </w:rPr>
        <w:t>The Counseling Department at Soldotna High School provides students with career education activities designed to develop necessary skills that will enhance their personal and educational development. These career education activities can help students as they plan their high school program by e</w:t>
      </w:r>
      <w:r w:rsidR="007B4CBA">
        <w:rPr>
          <w:rFonts w:ascii="Maiandra GD" w:hAnsi="Maiandra GD"/>
        </w:rPr>
        <w:t xml:space="preserve">ncouraging students to look at </w:t>
      </w:r>
      <w:r w:rsidRPr="006A6CC3">
        <w:rPr>
          <w:rFonts w:ascii="Maiandra GD" w:hAnsi="Maiandra GD"/>
        </w:rPr>
        <w:t>their interests and abilities as they relate to possible future career pathways</w:t>
      </w:r>
      <w:r w:rsidR="005C75F6">
        <w:rPr>
          <w:rFonts w:ascii="Maiandra GD" w:hAnsi="Maiandra GD"/>
        </w:rPr>
        <w:t xml:space="preserve">. </w:t>
      </w:r>
      <w:r w:rsidR="008E36B7">
        <w:rPr>
          <w:rFonts w:ascii="Maiandra GD" w:hAnsi="Maiandra GD"/>
        </w:rPr>
        <w:t>In addition, the following</w:t>
      </w:r>
      <w:r w:rsidR="000D4CAD">
        <w:rPr>
          <w:rFonts w:ascii="Maiandra GD" w:hAnsi="Maiandra GD"/>
        </w:rPr>
        <w:t xml:space="preserve"> career activities </w:t>
      </w:r>
      <w:r w:rsidR="008E36B7">
        <w:rPr>
          <w:rFonts w:ascii="Maiandra GD" w:hAnsi="Maiandra GD"/>
        </w:rPr>
        <w:t xml:space="preserve">based on grade levels </w:t>
      </w:r>
      <w:r w:rsidR="000D4CAD">
        <w:rPr>
          <w:rFonts w:ascii="Maiandra GD" w:hAnsi="Maiandra GD"/>
        </w:rPr>
        <w:t>are</w:t>
      </w:r>
      <w:r w:rsidRPr="006A6CC3">
        <w:rPr>
          <w:rFonts w:ascii="Maiandra GD" w:hAnsi="Maiandra GD"/>
        </w:rPr>
        <w:t xml:space="preserve"> </w:t>
      </w:r>
      <w:r w:rsidR="008E36B7">
        <w:rPr>
          <w:rFonts w:ascii="Maiandra GD" w:hAnsi="Maiandra GD"/>
        </w:rPr>
        <w:t>given</w:t>
      </w:r>
      <w:r w:rsidRPr="006A6CC3">
        <w:rPr>
          <w:rFonts w:ascii="Maiandra GD" w:hAnsi="Maiandra GD"/>
        </w:rPr>
        <w:t xml:space="preserve"> to students.</w:t>
      </w:r>
    </w:p>
    <w:p w:rsidR="007B4CBA" w:rsidRPr="007B4CBA" w:rsidRDefault="007B4CBA">
      <w:pPr>
        <w:tabs>
          <w:tab w:val="left" w:pos="4320"/>
          <w:tab w:val="left" w:pos="6480"/>
        </w:tabs>
        <w:rPr>
          <w:rFonts w:ascii="Maiandra GD" w:hAnsi="Maiandra GD"/>
        </w:rPr>
      </w:pPr>
    </w:p>
    <w:p w:rsidR="00791966" w:rsidRPr="006A6CC3" w:rsidRDefault="00791966" w:rsidP="007B4CBA">
      <w:pPr>
        <w:pStyle w:val="BodyTextIndent"/>
        <w:tabs>
          <w:tab w:val="clear" w:pos="1980"/>
          <w:tab w:val="left" w:pos="720"/>
          <w:tab w:val="left" w:pos="2070"/>
        </w:tabs>
        <w:rPr>
          <w:rFonts w:ascii="Maiandra GD" w:hAnsi="Maiandra GD" w:cs="Arial"/>
        </w:rPr>
      </w:pPr>
      <w:r w:rsidRPr="006A6CC3">
        <w:rPr>
          <w:rFonts w:ascii="Maiandra GD" w:hAnsi="Maiandra GD" w:cs="Arial"/>
        </w:rPr>
        <w:t>10</w:t>
      </w:r>
      <w:r w:rsidRPr="006A6CC3">
        <w:rPr>
          <w:rFonts w:ascii="Maiandra GD" w:hAnsi="Maiandra GD" w:cs="Arial"/>
          <w:vertAlign w:val="superscript"/>
        </w:rPr>
        <w:t>th</w:t>
      </w:r>
      <w:r w:rsidR="00202685">
        <w:rPr>
          <w:rFonts w:ascii="Maiandra GD" w:hAnsi="Maiandra GD" w:cs="Arial"/>
        </w:rPr>
        <w:t xml:space="preserve">  </w:t>
      </w:r>
      <w:r w:rsidR="00202685">
        <w:rPr>
          <w:rFonts w:ascii="Maiandra GD" w:hAnsi="Maiandra GD" w:cs="Arial"/>
        </w:rPr>
        <w:tab/>
        <w:t>Career development, AKCIS*-Reality Check</w:t>
      </w:r>
    </w:p>
    <w:p w:rsidR="00791966" w:rsidRPr="006A6CC3" w:rsidRDefault="00791966" w:rsidP="00705F61">
      <w:pPr>
        <w:tabs>
          <w:tab w:val="left" w:pos="720"/>
          <w:tab w:val="left" w:pos="1980"/>
          <w:tab w:val="left" w:pos="4320"/>
          <w:tab w:val="left" w:pos="6480"/>
        </w:tabs>
        <w:ind w:left="1980" w:hanging="1980"/>
        <w:rPr>
          <w:rFonts w:ascii="Maiandra GD" w:hAnsi="Maiandra GD" w:cs="Arial"/>
        </w:rPr>
      </w:pPr>
      <w:r w:rsidRPr="006A6CC3">
        <w:rPr>
          <w:rFonts w:ascii="Maiandra GD" w:hAnsi="Maiandra GD" w:cs="Arial"/>
        </w:rPr>
        <w:t>11</w:t>
      </w:r>
      <w:r w:rsidRPr="006A6CC3">
        <w:rPr>
          <w:rFonts w:ascii="Maiandra GD" w:hAnsi="Maiandra GD" w:cs="Arial"/>
          <w:vertAlign w:val="superscript"/>
        </w:rPr>
        <w:t>th</w:t>
      </w:r>
      <w:r w:rsidRPr="006A6CC3">
        <w:rPr>
          <w:rFonts w:ascii="Maiandra GD" w:hAnsi="Maiandra GD" w:cs="Arial"/>
        </w:rPr>
        <w:tab/>
        <w:t>Career development, Kenai Peninsula College Fair, AKCIS*</w:t>
      </w:r>
      <w:r w:rsidR="00776C00">
        <w:rPr>
          <w:rFonts w:ascii="Maiandra GD" w:hAnsi="Maiandra GD" w:cs="Arial"/>
        </w:rPr>
        <w:t>, college search, resume workshop.</w:t>
      </w:r>
    </w:p>
    <w:p w:rsidR="00791966" w:rsidRPr="006A6CC3" w:rsidRDefault="00791966" w:rsidP="00705F61">
      <w:pPr>
        <w:tabs>
          <w:tab w:val="left" w:pos="720"/>
          <w:tab w:val="left" w:pos="1980"/>
          <w:tab w:val="left" w:pos="4320"/>
          <w:tab w:val="left" w:pos="6480"/>
        </w:tabs>
        <w:ind w:left="1980" w:hanging="1980"/>
        <w:rPr>
          <w:rFonts w:ascii="Maiandra GD" w:hAnsi="Maiandra GD" w:cs="Arial"/>
        </w:rPr>
      </w:pPr>
      <w:r w:rsidRPr="006A6CC3">
        <w:rPr>
          <w:rFonts w:ascii="Maiandra GD" w:hAnsi="Maiandra GD" w:cs="Arial"/>
        </w:rPr>
        <w:t>12</w:t>
      </w:r>
      <w:r w:rsidRPr="006A6CC3">
        <w:rPr>
          <w:rFonts w:ascii="Maiandra GD" w:hAnsi="Maiandra GD" w:cs="Arial"/>
          <w:vertAlign w:val="superscript"/>
        </w:rPr>
        <w:t>th</w:t>
      </w:r>
      <w:r w:rsidRPr="006A6CC3">
        <w:rPr>
          <w:rFonts w:ascii="Maiandra GD" w:hAnsi="Maiandra GD" w:cs="Arial"/>
        </w:rPr>
        <w:tab/>
      </w:r>
      <w:r w:rsidR="00202685">
        <w:rPr>
          <w:rFonts w:ascii="Maiandra GD" w:hAnsi="Maiandra GD" w:cs="Arial"/>
        </w:rPr>
        <w:t>P</w:t>
      </w:r>
      <w:r w:rsidRPr="006A6CC3">
        <w:rPr>
          <w:rFonts w:ascii="Maiandra GD" w:hAnsi="Maiandra GD" w:cs="Arial"/>
        </w:rPr>
        <w:t>ost-secondary planning, scholarship folder prep</w:t>
      </w:r>
      <w:r w:rsidR="00776C00">
        <w:rPr>
          <w:rFonts w:ascii="Maiandra GD" w:hAnsi="Maiandra GD" w:cs="Arial"/>
        </w:rPr>
        <w:t>aration, financial aid workshop.</w:t>
      </w:r>
    </w:p>
    <w:p w:rsidR="00791966" w:rsidRPr="006A6CC3" w:rsidRDefault="00791966" w:rsidP="00705F61">
      <w:pPr>
        <w:tabs>
          <w:tab w:val="left" w:pos="720"/>
          <w:tab w:val="left" w:pos="1980"/>
          <w:tab w:val="left" w:pos="4320"/>
          <w:tab w:val="left" w:pos="6480"/>
        </w:tabs>
        <w:ind w:left="1980" w:hanging="1980"/>
        <w:rPr>
          <w:rFonts w:ascii="Maiandra GD" w:hAnsi="Maiandra GD" w:cs="Arial"/>
        </w:rPr>
      </w:pPr>
      <w:r w:rsidRPr="006A6CC3">
        <w:rPr>
          <w:rFonts w:ascii="Maiandra GD" w:hAnsi="Maiandra GD" w:cs="Arial"/>
        </w:rPr>
        <w:t xml:space="preserve">         </w:t>
      </w:r>
      <w:r w:rsidRPr="006A6CC3">
        <w:rPr>
          <w:rFonts w:ascii="Maiandra GD" w:hAnsi="Maiandra GD" w:cs="Arial"/>
        </w:rPr>
        <w:tab/>
        <w:t>Kenai Peninsula College Fair, AKCIS*</w:t>
      </w:r>
      <w:r w:rsidR="00776C00">
        <w:rPr>
          <w:rFonts w:ascii="Maiandra GD" w:hAnsi="Maiandra GD" w:cs="Arial"/>
        </w:rPr>
        <w:t xml:space="preserve">, personal narrative, college essay. </w:t>
      </w:r>
    </w:p>
    <w:p w:rsidR="00791966" w:rsidRPr="006A6CC3" w:rsidRDefault="00791966">
      <w:pPr>
        <w:tabs>
          <w:tab w:val="left" w:pos="1980"/>
          <w:tab w:val="left" w:pos="4320"/>
          <w:tab w:val="left" w:pos="6480"/>
        </w:tabs>
        <w:ind w:left="1980" w:hanging="1980"/>
        <w:rPr>
          <w:rFonts w:ascii="Maiandra GD" w:hAnsi="Maiandra GD" w:cs="Arial"/>
        </w:rPr>
      </w:pPr>
    </w:p>
    <w:p w:rsidR="00791966" w:rsidRPr="006A6CC3" w:rsidRDefault="00791966" w:rsidP="00010F65">
      <w:pPr>
        <w:tabs>
          <w:tab w:val="left" w:pos="2070"/>
          <w:tab w:val="left" w:pos="4320"/>
          <w:tab w:val="left" w:pos="6480"/>
        </w:tabs>
        <w:rPr>
          <w:rFonts w:ascii="Maiandra GD" w:hAnsi="Maiandra GD" w:cs="Arial"/>
        </w:rPr>
      </w:pPr>
      <w:r w:rsidRPr="006A6CC3">
        <w:rPr>
          <w:rFonts w:ascii="Maiandra GD" w:hAnsi="Maiandra GD" w:cs="Arial"/>
        </w:rPr>
        <w:t>*The Alaska Career Information System (AKCIS) is available to students throughout their four years of high school</w:t>
      </w:r>
      <w:r w:rsidR="005C75F6">
        <w:rPr>
          <w:rFonts w:ascii="Maiandra GD" w:hAnsi="Maiandra GD" w:cs="Arial"/>
        </w:rPr>
        <w:t xml:space="preserve">. </w:t>
      </w:r>
      <w:r w:rsidRPr="006A6CC3">
        <w:rPr>
          <w:rFonts w:ascii="Maiandra GD" w:hAnsi="Maiandra GD" w:cs="Arial"/>
        </w:rPr>
        <w:t>Students may access information on educational/career opportunities, scholarship and college searches, military information, and much more</w:t>
      </w:r>
      <w:r w:rsidR="005C75F6">
        <w:rPr>
          <w:rFonts w:ascii="Maiandra GD" w:hAnsi="Maiandra GD" w:cs="Arial"/>
        </w:rPr>
        <w:t xml:space="preserve">. </w:t>
      </w:r>
      <w:r w:rsidRPr="006A6CC3">
        <w:rPr>
          <w:rFonts w:ascii="Maiandra GD" w:hAnsi="Maiandra GD" w:cs="Arial"/>
        </w:rPr>
        <w:t>This program is available on school c</w:t>
      </w:r>
      <w:r w:rsidR="008E36B7">
        <w:rPr>
          <w:rFonts w:ascii="Maiandra GD" w:hAnsi="Maiandra GD" w:cs="Arial"/>
        </w:rPr>
        <w:t xml:space="preserve">omputers over the SOHI network </w:t>
      </w:r>
      <w:r w:rsidRPr="006A6CC3">
        <w:rPr>
          <w:rFonts w:ascii="Maiandra GD" w:hAnsi="Maiandra GD" w:cs="Arial"/>
        </w:rPr>
        <w:t>and through the Internet</w:t>
      </w:r>
      <w:r w:rsidR="005C75F6">
        <w:rPr>
          <w:rFonts w:ascii="Maiandra GD" w:hAnsi="Maiandra GD" w:cs="Arial"/>
        </w:rPr>
        <w:t xml:space="preserve">. </w:t>
      </w:r>
      <w:r w:rsidR="00776C00">
        <w:rPr>
          <w:rFonts w:ascii="Maiandra GD" w:hAnsi="Maiandra GD" w:cs="Arial"/>
        </w:rPr>
        <w:t xml:space="preserve">Students can access AKCIS through PowerSchool, as it is linked to each students account. </w:t>
      </w:r>
    </w:p>
    <w:p w:rsidR="00791966" w:rsidRPr="006A6CC3" w:rsidRDefault="00791966" w:rsidP="004E4FC5">
      <w:pPr>
        <w:pStyle w:val="Heading1"/>
        <w:tabs>
          <w:tab w:val="left" w:pos="4320"/>
          <w:tab w:val="left" w:pos="6480"/>
        </w:tabs>
        <w:rPr>
          <w:rFonts w:ascii="Maiandra GD" w:hAnsi="Maiandra GD"/>
        </w:rPr>
      </w:pPr>
    </w:p>
    <w:p w:rsidR="00791966" w:rsidRPr="004A5570" w:rsidRDefault="00791966" w:rsidP="004E4FC5">
      <w:pPr>
        <w:pStyle w:val="Heading1"/>
        <w:tabs>
          <w:tab w:val="left" w:pos="4320"/>
          <w:tab w:val="left" w:pos="6480"/>
        </w:tabs>
        <w:rPr>
          <w:rFonts w:ascii="Maiandra GD" w:eastAsia="Meiryo" w:hAnsi="Maiandra GD" w:cs="Leelawadee"/>
          <w:szCs w:val="24"/>
        </w:rPr>
      </w:pPr>
      <w:r w:rsidRPr="004A5570">
        <w:rPr>
          <w:rFonts w:ascii="Maiandra GD" w:eastAsia="Meiryo" w:hAnsi="Maiandra GD" w:cs="Leelawadee"/>
          <w:szCs w:val="24"/>
        </w:rPr>
        <w:t>Scholarship Opportunities</w:t>
      </w:r>
    </w:p>
    <w:p w:rsidR="00791966" w:rsidRPr="001F686A" w:rsidRDefault="00791966" w:rsidP="00B85E8A">
      <w:pPr>
        <w:tabs>
          <w:tab w:val="left" w:pos="7740"/>
        </w:tabs>
        <w:rPr>
          <w:rFonts w:ascii="Maiandra GD" w:eastAsia="Meiryo" w:hAnsi="Maiandra GD" w:cs="Leelawadee"/>
          <w:b/>
        </w:rPr>
      </w:pPr>
      <w:r w:rsidRPr="0083217F">
        <w:rPr>
          <w:rFonts w:ascii="Maiandra GD" w:eastAsia="Meiryo" w:hAnsi="Maiandra GD" w:cs="Leelawadee"/>
        </w:rPr>
        <w:t xml:space="preserve">All seniors planning to attend college or a vocational school after graduation should complete the </w:t>
      </w:r>
      <w:r w:rsidR="008E36B7" w:rsidRPr="0083217F">
        <w:rPr>
          <w:rFonts w:ascii="Maiandra GD" w:eastAsia="Meiryo" w:hAnsi="Maiandra GD" w:cs="Leelawadee"/>
        </w:rPr>
        <w:t>SOHI</w:t>
      </w:r>
      <w:r w:rsidRPr="0083217F">
        <w:rPr>
          <w:rFonts w:ascii="Maiandra GD" w:eastAsia="Meiryo" w:hAnsi="Maiandra GD" w:cs="Leelawadee"/>
        </w:rPr>
        <w:t xml:space="preserve"> scholarship folder as this will allow them to be considered for offerings listed here at </w:t>
      </w:r>
      <w:r w:rsidR="008E36B7" w:rsidRPr="0083217F">
        <w:rPr>
          <w:rFonts w:ascii="Maiandra GD" w:eastAsia="Meiryo" w:hAnsi="Maiandra GD" w:cs="Leelawadee"/>
        </w:rPr>
        <w:t>SOHI</w:t>
      </w:r>
      <w:r w:rsidR="005C75F6">
        <w:rPr>
          <w:rFonts w:ascii="Maiandra GD" w:eastAsia="Meiryo" w:hAnsi="Maiandra GD" w:cs="Leelawadee"/>
        </w:rPr>
        <w:t xml:space="preserve">. </w:t>
      </w:r>
      <w:r w:rsidRPr="0083217F">
        <w:rPr>
          <w:rFonts w:ascii="Maiandra GD" w:eastAsia="Meiryo" w:hAnsi="Maiandra GD" w:cs="Leelawadee"/>
        </w:rPr>
        <w:t xml:space="preserve">However, they should also check the scholarship </w:t>
      </w:r>
      <w:r w:rsidR="00ED05B6">
        <w:rPr>
          <w:rFonts w:ascii="Maiandra GD" w:eastAsia="Meiryo" w:hAnsi="Maiandra GD" w:cs="Leelawadee"/>
        </w:rPr>
        <w:t>wall</w:t>
      </w:r>
      <w:r w:rsidRPr="0083217F">
        <w:rPr>
          <w:rFonts w:ascii="Maiandra GD" w:eastAsia="Meiryo" w:hAnsi="Maiandra GD" w:cs="Leelawadee"/>
        </w:rPr>
        <w:t xml:space="preserve"> in t</w:t>
      </w:r>
      <w:r w:rsidR="008360CE">
        <w:rPr>
          <w:rFonts w:ascii="Maiandra GD" w:eastAsia="Meiryo" w:hAnsi="Maiandra GD" w:cs="Leelawadee"/>
        </w:rPr>
        <w:t xml:space="preserve">he Counseling Office, 1Stop, the bulletin boards outside of the Counseling Office, </w:t>
      </w:r>
      <w:r w:rsidRPr="0083217F">
        <w:rPr>
          <w:rFonts w:ascii="Maiandra GD" w:eastAsia="Meiryo" w:hAnsi="Maiandra GD" w:cs="Leelawadee"/>
        </w:rPr>
        <w:t>their g-mail on a regular basis for opportunities sponsored by local, state and national organizations</w:t>
      </w:r>
      <w:r w:rsidR="005C75F6">
        <w:rPr>
          <w:rFonts w:ascii="Maiandra GD" w:eastAsia="Meiryo" w:hAnsi="Maiandra GD" w:cs="Leelawadee"/>
        </w:rPr>
        <w:t xml:space="preserve">. </w:t>
      </w:r>
      <w:r w:rsidRPr="0083217F">
        <w:rPr>
          <w:rFonts w:ascii="Maiandra GD" w:eastAsia="Meiryo" w:hAnsi="Maiandra GD" w:cs="Leelawadee"/>
        </w:rPr>
        <w:t xml:space="preserve">Underclassmen should begin preparing for their senior year by volunteering in the community, participating in leadership events (check g-mail and the </w:t>
      </w:r>
      <w:r w:rsidR="00ED05B6">
        <w:rPr>
          <w:rFonts w:ascii="Maiandra GD" w:eastAsia="Meiryo" w:hAnsi="Maiandra GD" w:cs="Leelawadee"/>
        </w:rPr>
        <w:t xml:space="preserve">wall </w:t>
      </w:r>
      <w:r w:rsidRPr="0083217F">
        <w:rPr>
          <w:rFonts w:ascii="Maiandra GD" w:eastAsia="Meiryo" w:hAnsi="Maiandra GD" w:cs="Leelawadee"/>
        </w:rPr>
        <w:t>for information), taking advantage of Workforce Development Center Academy’s offerings and participating in extra-curricular school events. Remember to keep a log of activities, awards, certificates and community service performed</w:t>
      </w:r>
      <w:r w:rsidR="005C75F6">
        <w:rPr>
          <w:rFonts w:ascii="Maiandra GD" w:eastAsia="Meiryo" w:hAnsi="Maiandra GD" w:cs="Leelawadee"/>
        </w:rPr>
        <w:t xml:space="preserve">. </w:t>
      </w:r>
      <w:r w:rsidRPr="0083217F">
        <w:rPr>
          <w:rFonts w:ascii="Maiandra GD" w:eastAsia="Meiryo" w:hAnsi="Maiandra GD" w:cs="Leelawadee"/>
        </w:rPr>
        <w:t xml:space="preserve"> </w:t>
      </w:r>
      <w:r w:rsidRPr="004200B0">
        <w:rPr>
          <w:rFonts w:ascii="Maiandra GD" w:eastAsia="Meiryo" w:hAnsi="Maiandra GD" w:cs="Leelawadee"/>
        </w:rPr>
        <w:t>The Alaska Performance Scholarship is a great opportunity for Alaska’s students</w:t>
      </w:r>
      <w:r w:rsidR="005C75F6" w:rsidRPr="004200B0">
        <w:rPr>
          <w:rFonts w:ascii="Maiandra GD" w:eastAsia="Meiryo" w:hAnsi="Maiandra GD" w:cs="Leelawadee"/>
        </w:rPr>
        <w:t xml:space="preserve">. </w:t>
      </w:r>
      <w:r w:rsidRPr="001F686A">
        <w:rPr>
          <w:rFonts w:ascii="Maiandra GD" w:eastAsia="Meiryo" w:hAnsi="Maiandra GD" w:cs="Leelawadee"/>
          <w:b/>
        </w:rPr>
        <w:t xml:space="preserve">More information about the Alaska Performance Scholarship is available on the next page. </w:t>
      </w:r>
    </w:p>
    <w:p w:rsidR="008B7D1B" w:rsidRPr="001F686A" w:rsidRDefault="008B7D1B" w:rsidP="004A2348">
      <w:pPr>
        <w:tabs>
          <w:tab w:val="left" w:pos="2070"/>
          <w:tab w:val="left" w:pos="4320"/>
          <w:tab w:val="left" w:pos="6480"/>
          <w:tab w:val="left" w:pos="7740"/>
        </w:tabs>
        <w:rPr>
          <w:rFonts w:ascii="Andalus" w:eastAsia="Meiryo" w:hAnsi="Andalus" w:cs="Andalus"/>
          <w:b/>
        </w:rPr>
      </w:pPr>
    </w:p>
    <w:p w:rsidR="008B7D1B" w:rsidRDefault="008B7D1B" w:rsidP="00AD04C2">
      <w:pPr>
        <w:tabs>
          <w:tab w:val="left" w:pos="2070"/>
          <w:tab w:val="left" w:pos="4320"/>
          <w:tab w:val="left" w:pos="6480"/>
        </w:tabs>
        <w:jc w:val="center"/>
        <w:rPr>
          <w:rFonts w:ascii="Maiandra GD" w:hAnsi="Maiandra GD" w:cs="Arial"/>
          <w:b/>
          <w:bCs/>
          <w:sz w:val="24"/>
        </w:rPr>
      </w:pPr>
    </w:p>
    <w:p w:rsidR="008B7D1B" w:rsidRDefault="008B7D1B" w:rsidP="00AD04C2">
      <w:pPr>
        <w:tabs>
          <w:tab w:val="left" w:pos="2070"/>
          <w:tab w:val="left" w:pos="4320"/>
          <w:tab w:val="left" w:pos="6480"/>
        </w:tabs>
        <w:jc w:val="center"/>
        <w:rPr>
          <w:rFonts w:ascii="Maiandra GD" w:hAnsi="Maiandra GD" w:cs="Arial"/>
          <w:b/>
          <w:bCs/>
          <w:sz w:val="24"/>
        </w:rPr>
      </w:pPr>
    </w:p>
    <w:p w:rsidR="00EF1FA0" w:rsidRDefault="00EF1FA0" w:rsidP="00844C62">
      <w:pPr>
        <w:tabs>
          <w:tab w:val="left" w:pos="4320"/>
          <w:tab w:val="left" w:pos="6480"/>
          <w:tab w:val="left" w:pos="7200"/>
        </w:tabs>
        <w:rPr>
          <w:rFonts w:ascii="Maiandra GD" w:hAnsi="Maiandra GD"/>
          <w:b/>
          <w:sz w:val="22"/>
        </w:rPr>
      </w:pPr>
    </w:p>
    <w:p w:rsidR="00EF1FA0" w:rsidRDefault="00167841" w:rsidP="00ED05B6">
      <w:pPr>
        <w:tabs>
          <w:tab w:val="left" w:pos="4320"/>
          <w:tab w:val="left" w:pos="6480"/>
          <w:tab w:val="left" w:pos="7200"/>
        </w:tabs>
        <w:jc w:val="center"/>
        <w:rPr>
          <w:rFonts w:ascii="Maiandra GD" w:hAnsi="Maiandra GD"/>
          <w:b/>
          <w:sz w:val="22"/>
        </w:rPr>
      </w:pPr>
      <w:r>
        <w:rPr>
          <w:rFonts w:ascii="Maiandra GD" w:hAnsi="Maiandra GD"/>
          <w:b/>
          <w:sz w:val="22"/>
        </w:rPr>
        <w:lastRenderedPageBreak/>
        <w:pict>
          <v:shape id="_x0000_i1026" type="#_x0000_t75" style="width:484.75pt;height:341.65pt">
            <v:imagedata r:id="rId16" o:title="APS page 1 top half"/>
          </v:shape>
        </w:pict>
      </w:r>
    </w:p>
    <w:p w:rsidR="00EF1FA0" w:rsidRDefault="00EF1FA0" w:rsidP="00ED05B6">
      <w:pPr>
        <w:tabs>
          <w:tab w:val="left" w:pos="4320"/>
          <w:tab w:val="left" w:pos="6480"/>
          <w:tab w:val="left" w:pos="7200"/>
        </w:tabs>
        <w:jc w:val="center"/>
        <w:rPr>
          <w:rFonts w:ascii="Maiandra GD" w:hAnsi="Maiandra GD"/>
          <w:b/>
          <w:sz w:val="22"/>
        </w:rPr>
      </w:pPr>
    </w:p>
    <w:p w:rsidR="00EF1FA0" w:rsidRDefault="00844C62" w:rsidP="00A95010">
      <w:pPr>
        <w:tabs>
          <w:tab w:val="left" w:pos="4320"/>
          <w:tab w:val="left" w:pos="6480"/>
          <w:tab w:val="left" w:pos="7200"/>
        </w:tabs>
        <w:jc w:val="center"/>
        <w:rPr>
          <w:rFonts w:ascii="Maiandra GD" w:hAnsi="Maiandra GD"/>
          <w:b/>
          <w:sz w:val="22"/>
        </w:rPr>
      </w:pPr>
      <w:r>
        <w:rPr>
          <w:rFonts w:ascii="Maiandra GD" w:hAnsi="Maiandra GD"/>
          <w:b/>
          <w:noProof/>
          <w:sz w:val="22"/>
        </w:rPr>
        <w:drawing>
          <wp:inline distT="0" distB="0" distL="0" distR="0" wp14:anchorId="7A8E0F3E" wp14:editId="36EBC931">
            <wp:extent cx="6143625" cy="3800475"/>
            <wp:effectExtent l="0" t="0" r="9525" b="9525"/>
            <wp:docPr id="3" name="Picture 3" descr="C:\Users\e11524\AppData\Local\Microsoft\Windows\INetCache\Content.Word\APS page 1 bottom 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11524\AppData\Local\Microsoft\Windows\INetCache\Content.Word\APS page 1 bottom half.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3625" cy="3800475"/>
                    </a:xfrm>
                    <a:prstGeom prst="rect">
                      <a:avLst/>
                    </a:prstGeom>
                    <a:noFill/>
                    <a:ln>
                      <a:noFill/>
                    </a:ln>
                  </pic:spPr>
                </pic:pic>
              </a:graphicData>
            </a:graphic>
          </wp:inline>
        </w:drawing>
      </w:r>
    </w:p>
    <w:p w:rsidR="00EF1FA0" w:rsidRDefault="00167841" w:rsidP="00ED05B6">
      <w:pPr>
        <w:tabs>
          <w:tab w:val="left" w:pos="4320"/>
          <w:tab w:val="left" w:pos="6480"/>
          <w:tab w:val="left" w:pos="7200"/>
        </w:tabs>
        <w:jc w:val="center"/>
        <w:rPr>
          <w:rFonts w:ascii="Maiandra GD" w:hAnsi="Maiandra GD"/>
          <w:b/>
          <w:sz w:val="22"/>
        </w:rPr>
      </w:pPr>
      <w:r>
        <w:rPr>
          <w:rFonts w:ascii="Maiandra GD" w:hAnsi="Maiandra GD"/>
          <w:b/>
          <w:sz w:val="22"/>
        </w:rPr>
        <w:lastRenderedPageBreak/>
        <w:pict>
          <v:shape id="_x0000_i1027" type="#_x0000_t75" style="width:505.85pt;height:442.1pt">
            <v:imagedata r:id="rId18" o:title="APS page 2 top half"/>
          </v:shape>
        </w:pict>
      </w:r>
    </w:p>
    <w:p w:rsidR="00EF1FA0" w:rsidRDefault="00A95010" w:rsidP="00A95010">
      <w:pPr>
        <w:tabs>
          <w:tab w:val="left" w:pos="4320"/>
          <w:tab w:val="left" w:pos="6480"/>
          <w:tab w:val="left" w:pos="7200"/>
        </w:tabs>
        <w:jc w:val="center"/>
        <w:rPr>
          <w:rFonts w:ascii="Maiandra GD" w:hAnsi="Maiandra GD"/>
          <w:b/>
          <w:sz w:val="22"/>
        </w:rPr>
      </w:pPr>
      <w:r>
        <w:rPr>
          <w:rFonts w:ascii="Maiandra GD" w:hAnsi="Maiandra GD"/>
          <w:b/>
          <w:noProof/>
          <w:sz w:val="22"/>
        </w:rPr>
        <w:drawing>
          <wp:inline distT="0" distB="0" distL="0" distR="0" wp14:anchorId="5E98B350" wp14:editId="2323E28D">
            <wp:extent cx="5340985" cy="2665327"/>
            <wp:effectExtent l="0" t="0" r="0" b="1905"/>
            <wp:docPr id="9" name="Picture 9" descr="C:\Users\e11524\AppData\Local\Microsoft\Windows\INetCache\Content.Word\APS page 2 bottom 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11524\AppData\Local\Microsoft\Windows\INetCache\Content.Word\APS page 2 bottom half.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9705" cy="2684650"/>
                    </a:xfrm>
                    <a:prstGeom prst="rect">
                      <a:avLst/>
                    </a:prstGeom>
                    <a:noFill/>
                    <a:ln>
                      <a:noFill/>
                    </a:ln>
                  </pic:spPr>
                </pic:pic>
              </a:graphicData>
            </a:graphic>
          </wp:inline>
        </w:drawing>
      </w:r>
    </w:p>
    <w:p w:rsidR="00D75B60" w:rsidRPr="00A31951" w:rsidRDefault="00D75B60" w:rsidP="00D75B60">
      <w:pPr>
        <w:contextualSpacing/>
        <w:jc w:val="center"/>
        <w:rPr>
          <w:sz w:val="28"/>
          <w:szCs w:val="28"/>
        </w:rPr>
      </w:pPr>
      <w:r>
        <w:rPr>
          <w:sz w:val="28"/>
          <w:szCs w:val="28"/>
        </w:rPr>
        <w:lastRenderedPageBreak/>
        <w:t xml:space="preserve">We are proud to announce that the </w:t>
      </w:r>
      <w:r w:rsidRPr="00A31951">
        <w:rPr>
          <w:sz w:val="28"/>
          <w:szCs w:val="28"/>
        </w:rPr>
        <w:t xml:space="preserve">Soldotna High School </w:t>
      </w:r>
      <w:r>
        <w:rPr>
          <w:sz w:val="28"/>
          <w:szCs w:val="28"/>
        </w:rPr>
        <w:t xml:space="preserve">Counseling Program </w:t>
      </w:r>
      <w:r w:rsidRPr="00A31951">
        <w:rPr>
          <w:sz w:val="28"/>
          <w:szCs w:val="28"/>
        </w:rPr>
        <w:t xml:space="preserve">is an American School Counselor Association Recognized </w:t>
      </w:r>
      <w:r>
        <w:rPr>
          <w:sz w:val="28"/>
          <w:szCs w:val="28"/>
        </w:rPr>
        <w:t xml:space="preserve">ASCA Model Program. </w:t>
      </w:r>
      <w:r w:rsidRPr="00A31951">
        <w:rPr>
          <w:sz w:val="28"/>
          <w:szCs w:val="28"/>
        </w:rPr>
        <w:t>RAMP school</w:t>
      </w:r>
      <w:r>
        <w:rPr>
          <w:sz w:val="28"/>
          <w:szCs w:val="28"/>
        </w:rPr>
        <w:t xml:space="preserve">s have implemented a school </w:t>
      </w:r>
      <w:r w:rsidRPr="00A31951">
        <w:rPr>
          <w:sz w:val="28"/>
          <w:szCs w:val="28"/>
        </w:rPr>
        <w:t xml:space="preserve">counseling program that is </w:t>
      </w:r>
      <w:r>
        <w:rPr>
          <w:sz w:val="28"/>
          <w:szCs w:val="28"/>
        </w:rPr>
        <w:t xml:space="preserve">comprehensive, </w:t>
      </w:r>
      <w:r w:rsidRPr="00A31951">
        <w:rPr>
          <w:sz w:val="28"/>
          <w:szCs w:val="28"/>
        </w:rPr>
        <w:t xml:space="preserve">data-driven and focused on achievement </w:t>
      </w:r>
      <w:r>
        <w:rPr>
          <w:sz w:val="28"/>
          <w:szCs w:val="28"/>
        </w:rPr>
        <w:t>&amp;</w:t>
      </w:r>
      <w:r w:rsidRPr="00A31951">
        <w:rPr>
          <w:sz w:val="28"/>
          <w:szCs w:val="28"/>
        </w:rPr>
        <w:t xml:space="preserve"> attendance. </w:t>
      </w:r>
    </w:p>
    <w:p w:rsidR="00D75B60" w:rsidRPr="00A95010" w:rsidRDefault="00D75B60" w:rsidP="00A95010">
      <w:pPr>
        <w:contextualSpacing/>
        <w:jc w:val="center"/>
        <w:rPr>
          <w:sz w:val="32"/>
          <w:szCs w:val="28"/>
        </w:rPr>
      </w:pPr>
      <w:r w:rsidRPr="00A31951">
        <w:rPr>
          <w:noProof/>
          <w:sz w:val="32"/>
          <w:szCs w:val="28"/>
        </w:rPr>
        <w:drawing>
          <wp:inline distT="0" distB="0" distL="0" distR="0" wp14:anchorId="37716FE5" wp14:editId="15DE84ED">
            <wp:extent cx="1438275" cy="1438275"/>
            <wp:effectExtent l="0" t="0" r="9525" b="9525"/>
            <wp:docPr id="4" name="Picture 4" descr="C:\Users\e10074\AppData\Local\Microsoft\Windows\INetCache\Content.Outlook\HXWFRI3G\ASCAram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10074\AppData\Local\Microsoft\Windows\INetCache\Content.Outlook\HXWFRI3G\ASCAramp Log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8693" cy="1468693"/>
                    </a:xfrm>
                    <a:prstGeom prst="rect">
                      <a:avLst/>
                    </a:prstGeom>
                    <a:noFill/>
                    <a:ln>
                      <a:noFill/>
                    </a:ln>
                  </pic:spPr>
                </pic:pic>
              </a:graphicData>
            </a:graphic>
          </wp:inline>
        </w:drawing>
      </w:r>
    </w:p>
    <w:p w:rsidR="00D75B60" w:rsidRPr="00D75B60" w:rsidRDefault="00D75B60" w:rsidP="00D75B60">
      <w:pPr>
        <w:contextualSpacing/>
        <w:jc w:val="center"/>
        <w:rPr>
          <w:b/>
          <w:noProof/>
          <w:sz w:val="28"/>
          <w:szCs w:val="28"/>
        </w:rPr>
      </w:pPr>
      <w:r w:rsidRPr="00D75B60">
        <w:rPr>
          <w:b/>
          <w:noProof/>
          <w:sz w:val="28"/>
          <w:szCs w:val="28"/>
        </w:rPr>
        <w:t>Counseling Department Events, Workshops, and Parent Nights</w:t>
      </w:r>
    </w:p>
    <w:p w:rsidR="00D75B60" w:rsidRPr="00D75B60" w:rsidRDefault="00D75B60" w:rsidP="00D75B60">
      <w:pPr>
        <w:contextualSpacing/>
        <w:jc w:val="center"/>
        <w:rPr>
          <w:b/>
          <w:noProof/>
          <w:sz w:val="28"/>
          <w:szCs w:val="28"/>
        </w:rPr>
      </w:pPr>
    </w:p>
    <w:p w:rsidR="00D75B60" w:rsidRPr="00456253" w:rsidRDefault="00D75B60" w:rsidP="00D75B60">
      <w:pPr>
        <w:contextualSpacing/>
        <w:jc w:val="center"/>
        <w:rPr>
          <w:noProof/>
          <w:sz w:val="28"/>
          <w:szCs w:val="28"/>
        </w:rPr>
      </w:pPr>
      <w:r w:rsidRPr="00D75B60">
        <w:rPr>
          <w:b/>
          <w:noProof/>
          <w:sz w:val="28"/>
          <w:szCs w:val="28"/>
        </w:rPr>
        <w:t xml:space="preserve">Specific dates posted each year on Counselor’s Corner on SOHI’s website </w:t>
      </w:r>
      <w:hyperlink r:id="rId21" w:history="1">
        <w:r w:rsidRPr="00AE51BB">
          <w:rPr>
            <w:rStyle w:val="Hyperlink"/>
            <w:noProof/>
            <w:sz w:val="28"/>
            <w:szCs w:val="28"/>
          </w:rPr>
          <w:t>http://soldotnahighschool.blogs.kpbsd.k12.ak.us/</w:t>
        </w:r>
      </w:hyperlink>
      <w:r>
        <w:rPr>
          <w:noProof/>
          <w:sz w:val="28"/>
          <w:szCs w:val="28"/>
        </w:rPr>
        <w:t xml:space="preserve"> </w:t>
      </w:r>
    </w:p>
    <w:p w:rsidR="00D75B60" w:rsidRDefault="00D75B60" w:rsidP="00D75B60">
      <w:pPr>
        <w:ind w:left="360" w:hanging="360"/>
        <w:contextualSpacing/>
        <w:rPr>
          <w:sz w:val="24"/>
          <w:szCs w:val="28"/>
        </w:rPr>
      </w:pPr>
    </w:p>
    <w:p w:rsidR="00D75B60" w:rsidRPr="00131A25" w:rsidRDefault="00D75B60" w:rsidP="00D75B60">
      <w:pPr>
        <w:ind w:left="360" w:hanging="360"/>
        <w:contextualSpacing/>
        <w:rPr>
          <w:sz w:val="24"/>
          <w:szCs w:val="28"/>
        </w:rPr>
      </w:pPr>
      <w:r w:rsidRPr="001D011A">
        <w:rPr>
          <w:b/>
          <w:sz w:val="24"/>
          <w:szCs w:val="28"/>
        </w:rPr>
        <w:t>September</w:t>
      </w:r>
      <w:r w:rsidRPr="00131A25">
        <w:rPr>
          <w:sz w:val="24"/>
          <w:szCs w:val="28"/>
        </w:rPr>
        <w:t>: Post-Secondary Planning (application process and college information)</w:t>
      </w:r>
    </w:p>
    <w:p w:rsidR="00D75B60" w:rsidRDefault="00D75B60" w:rsidP="00D75B60">
      <w:pPr>
        <w:ind w:left="360" w:hanging="360"/>
        <w:contextualSpacing/>
        <w:rPr>
          <w:sz w:val="24"/>
          <w:szCs w:val="28"/>
        </w:rPr>
      </w:pPr>
      <w:r w:rsidRPr="001D011A">
        <w:rPr>
          <w:b/>
          <w:sz w:val="24"/>
          <w:szCs w:val="28"/>
        </w:rPr>
        <w:t>September:</w:t>
      </w:r>
      <w:r w:rsidRPr="00131A25">
        <w:rPr>
          <w:sz w:val="24"/>
          <w:szCs w:val="28"/>
        </w:rPr>
        <w:t xml:space="preserve"> Financial Aid Night</w:t>
      </w:r>
    </w:p>
    <w:p w:rsidR="00D75B60" w:rsidRPr="00131A25" w:rsidRDefault="00D75B60" w:rsidP="00D75B60">
      <w:pPr>
        <w:ind w:left="360" w:hanging="360"/>
        <w:contextualSpacing/>
        <w:rPr>
          <w:sz w:val="24"/>
          <w:szCs w:val="28"/>
        </w:rPr>
      </w:pPr>
      <w:r w:rsidRPr="001D011A">
        <w:rPr>
          <w:b/>
          <w:sz w:val="24"/>
          <w:szCs w:val="28"/>
        </w:rPr>
        <w:t>September:</w:t>
      </w:r>
      <w:r>
        <w:rPr>
          <w:sz w:val="24"/>
          <w:szCs w:val="28"/>
        </w:rPr>
        <w:t xml:space="preserve"> College Athletics Information Meeting (NCAA/NAIA/NJCAA) Open to all students &amp; parents</w:t>
      </w:r>
    </w:p>
    <w:p w:rsidR="00D75B60" w:rsidRPr="00131A25" w:rsidRDefault="00D75B60" w:rsidP="00D75B60">
      <w:pPr>
        <w:ind w:left="360" w:hanging="360"/>
        <w:contextualSpacing/>
        <w:rPr>
          <w:sz w:val="24"/>
          <w:szCs w:val="28"/>
        </w:rPr>
      </w:pPr>
      <w:r w:rsidRPr="001D011A">
        <w:rPr>
          <w:b/>
          <w:sz w:val="24"/>
          <w:szCs w:val="28"/>
        </w:rPr>
        <w:t>October:</w:t>
      </w:r>
      <w:r w:rsidRPr="00131A25">
        <w:rPr>
          <w:sz w:val="24"/>
          <w:szCs w:val="28"/>
        </w:rPr>
        <w:t xml:space="preserve"> Counseling Department administers the PSAT on the national date</w:t>
      </w:r>
    </w:p>
    <w:p w:rsidR="00D75B60" w:rsidRPr="00131A25" w:rsidRDefault="00D75B60" w:rsidP="00D75B60">
      <w:pPr>
        <w:ind w:left="360" w:hanging="360"/>
        <w:contextualSpacing/>
        <w:rPr>
          <w:sz w:val="24"/>
          <w:szCs w:val="28"/>
        </w:rPr>
      </w:pPr>
      <w:r w:rsidRPr="001D011A">
        <w:rPr>
          <w:b/>
          <w:sz w:val="24"/>
          <w:szCs w:val="28"/>
        </w:rPr>
        <w:t>October:</w:t>
      </w:r>
      <w:r w:rsidRPr="00131A25">
        <w:rPr>
          <w:sz w:val="24"/>
          <w:szCs w:val="28"/>
        </w:rPr>
        <w:t xml:space="preserve"> FAFSA Completion Workshop #1</w:t>
      </w:r>
    </w:p>
    <w:p w:rsidR="00D75B60" w:rsidRPr="00131A25" w:rsidRDefault="00D75B60" w:rsidP="00D75B60">
      <w:pPr>
        <w:ind w:left="360" w:hanging="360"/>
        <w:contextualSpacing/>
        <w:rPr>
          <w:sz w:val="24"/>
          <w:szCs w:val="28"/>
          <w:vertAlign w:val="superscript"/>
        </w:rPr>
      </w:pPr>
      <w:r w:rsidRPr="001D011A">
        <w:rPr>
          <w:b/>
          <w:sz w:val="24"/>
          <w:szCs w:val="28"/>
        </w:rPr>
        <w:t>October:</w:t>
      </w:r>
      <w:r w:rsidRPr="00131A25">
        <w:rPr>
          <w:sz w:val="24"/>
          <w:szCs w:val="28"/>
        </w:rPr>
        <w:t xml:space="preserve"> College Fair at Soldotna </w:t>
      </w:r>
      <w:r w:rsidR="00202685">
        <w:rPr>
          <w:sz w:val="24"/>
          <w:szCs w:val="28"/>
        </w:rPr>
        <w:t xml:space="preserve">or Kenai </w:t>
      </w:r>
      <w:r w:rsidRPr="00131A25">
        <w:rPr>
          <w:sz w:val="24"/>
          <w:szCs w:val="28"/>
        </w:rPr>
        <w:t>High School Gym</w:t>
      </w:r>
    </w:p>
    <w:p w:rsidR="00D75B60" w:rsidRPr="00131A25" w:rsidRDefault="00D75B60" w:rsidP="00D75B60">
      <w:pPr>
        <w:ind w:left="360" w:hanging="360"/>
        <w:contextualSpacing/>
        <w:rPr>
          <w:sz w:val="24"/>
          <w:szCs w:val="28"/>
        </w:rPr>
      </w:pPr>
      <w:r w:rsidRPr="001D011A">
        <w:rPr>
          <w:b/>
          <w:sz w:val="24"/>
          <w:szCs w:val="28"/>
        </w:rPr>
        <w:t>October:</w:t>
      </w:r>
      <w:r w:rsidRPr="00131A25">
        <w:rPr>
          <w:sz w:val="24"/>
          <w:szCs w:val="28"/>
        </w:rPr>
        <w:t xml:space="preserve"> Field trip visit to UAA, APU</w:t>
      </w:r>
      <w:r>
        <w:rPr>
          <w:sz w:val="24"/>
          <w:szCs w:val="28"/>
        </w:rPr>
        <w:t xml:space="preserve">, ACC, </w:t>
      </w:r>
      <w:r w:rsidRPr="00131A25">
        <w:rPr>
          <w:sz w:val="24"/>
          <w:szCs w:val="28"/>
        </w:rPr>
        <w:t xml:space="preserve">&amp; Charter College </w:t>
      </w:r>
      <w:r>
        <w:rPr>
          <w:sz w:val="24"/>
          <w:szCs w:val="28"/>
        </w:rPr>
        <w:t>(6am-8</w:t>
      </w:r>
      <w:r w:rsidRPr="00131A25">
        <w:rPr>
          <w:sz w:val="24"/>
          <w:szCs w:val="28"/>
        </w:rPr>
        <w:t>pm)</w:t>
      </w:r>
    </w:p>
    <w:p w:rsidR="00D75B60" w:rsidRPr="00131A25" w:rsidRDefault="00D75B60" w:rsidP="00D75B60">
      <w:pPr>
        <w:ind w:left="360" w:hanging="360"/>
        <w:contextualSpacing/>
        <w:rPr>
          <w:sz w:val="24"/>
          <w:szCs w:val="28"/>
        </w:rPr>
      </w:pPr>
      <w:r w:rsidRPr="001D011A">
        <w:rPr>
          <w:b/>
          <w:sz w:val="24"/>
          <w:szCs w:val="28"/>
        </w:rPr>
        <w:t>November:</w:t>
      </w:r>
      <w:r w:rsidRPr="00131A25">
        <w:rPr>
          <w:sz w:val="24"/>
          <w:szCs w:val="28"/>
        </w:rPr>
        <w:t xml:space="preserve"> College Application Month (prizes, recognition, application workshop days)</w:t>
      </w:r>
    </w:p>
    <w:p w:rsidR="00D75B60" w:rsidRPr="00131A25" w:rsidRDefault="00D75B60" w:rsidP="00D75B60">
      <w:pPr>
        <w:ind w:left="360" w:hanging="360"/>
        <w:contextualSpacing/>
        <w:rPr>
          <w:sz w:val="24"/>
          <w:szCs w:val="28"/>
        </w:rPr>
      </w:pPr>
      <w:r w:rsidRPr="001D011A">
        <w:rPr>
          <w:b/>
          <w:sz w:val="24"/>
          <w:szCs w:val="28"/>
        </w:rPr>
        <w:t>November:</w:t>
      </w:r>
      <w:r w:rsidRPr="00131A25">
        <w:rPr>
          <w:sz w:val="24"/>
          <w:szCs w:val="28"/>
        </w:rPr>
        <w:t xml:space="preserve"> FAFSA Completion Workshop #2 </w:t>
      </w:r>
    </w:p>
    <w:p w:rsidR="00D75B60" w:rsidRDefault="00D75B60" w:rsidP="00D75B60">
      <w:pPr>
        <w:ind w:left="360" w:hanging="360"/>
        <w:contextualSpacing/>
        <w:rPr>
          <w:sz w:val="24"/>
          <w:szCs w:val="28"/>
        </w:rPr>
      </w:pPr>
      <w:r w:rsidRPr="001D011A">
        <w:rPr>
          <w:b/>
          <w:sz w:val="24"/>
          <w:szCs w:val="28"/>
        </w:rPr>
        <w:t>January:</w:t>
      </w:r>
      <w:r>
        <w:rPr>
          <w:sz w:val="24"/>
          <w:szCs w:val="28"/>
        </w:rPr>
        <w:t xml:space="preserve"> </w:t>
      </w:r>
      <w:r w:rsidRPr="00131A25">
        <w:rPr>
          <w:noProof/>
          <w:sz w:val="24"/>
          <w:szCs w:val="28"/>
        </w:rPr>
        <w:t>PSAT Interpretation</w:t>
      </w:r>
      <w:r>
        <w:rPr>
          <w:noProof/>
          <w:sz w:val="24"/>
          <w:szCs w:val="28"/>
        </w:rPr>
        <w:t xml:space="preserve"> and Distribution of paper results and testbook return</w:t>
      </w:r>
    </w:p>
    <w:p w:rsidR="00D75B60" w:rsidRDefault="00D75B60" w:rsidP="00D75B60">
      <w:pPr>
        <w:ind w:left="360" w:hanging="360"/>
        <w:contextualSpacing/>
        <w:rPr>
          <w:sz w:val="24"/>
          <w:szCs w:val="28"/>
        </w:rPr>
      </w:pPr>
      <w:r w:rsidRPr="001D011A">
        <w:rPr>
          <w:b/>
          <w:sz w:val="24"/>
          <w:szCs w:val="28"/>
        </w:rPr>
        <w:t>March:</w:t>
      </w:r>
      <w:r w:rsidRPr="00131A25">
        <w:rPr>
          <w:sz w:val="24"/>
          <w:szCs w:val="28"/>
        </w:rPr>
        <w:t xml:space="preserve"> Get Real Financial Reality Fair for seniors at SOHI</w:t>
      </w:r>
    </w:p>
    <w:p w:rsidR="00D75B60" w:rsidRDefault="00D75B60" w:rsidP="00D75B60">
      <w:pPr>
        <w:ind w:left="360" w:hanging="360"/>
        <w:contextualSpacing/>
        <w:rPr>
          <w:sz w:val="24"/>
          <w:szCs w:val="28"/>
        </w:rPr>
      </w:pPr>
      <w:r w:rsidRPr="001D011A">
        <w:rPr>
          <w:b/>
          <w:sz w:val="24"/>
          <w:szCs w:val="28"/>
        </w:rPr>
        <w:t>April:</w:t>
      </w:r>
      <w:r w:rsidRPr="00131A25">
        <w:rPr>
          <w:sz w:val="24"/>
          <w:szCs w:val="28"/>
        </w:rPr>
        <w:t xml:space="preserve"> Decision Day Celebration for seniors</w:t>
      </w:r>
    </w:p>
    <w:p w:rsidR="00DC378A" w:rsidRPr="00131A25" w:rsidRDefault="00DC378A" w:rsidP="00D75B60">
      <w:pPr>
        <w:ind w:left="360" w:hanging="360"/>
        <w:contextualSpacing/>
        <w:rPr>
          <w:sz w:val="24"/>
          <w:szCs w:val="28"/>
        </w:rPr>
      </w:pPr>
      <w:r>
        <w:rPr>
          <w:b/>
          <w:sz w:val="24"/>
          <w:szCs w:val="28"/>
        </w:rPr>
        <w:t>April:</w:t>
      </w:r>
      <w:r>
        <w:rPr>
          <w:sz w:val="24"/>
          <w:szCs w:val="28"/>
        </w:rPr>
        <w:t xml:space="preserve"> Junior/Senior parent night </w:t>
      </w:r>
    </w:p>
    <w:p w:rsidR="00D75B60" w:rsidRPr="00131A25" w:rsidRDefault="00D75B60" w:rsidP="00D75B60">
      <w:pPr>
        <w:ind w:left="360" w:hanging="360"/>
        <w:contextualSpacing/>
        <w:rPr>
          <w:sz w:val="24"/>
          <w:szCs w:val="28"/>
        </w:rPr>
      </w:pPr>
      <w:r w:rsidRPr="001D011A">
        <w:rPr>
          <w:b/>
          <w:sz w:val="24"/>
          <w:szCs w:val="28"/>
        </w:rPr>
        <w:t>May:</w:t>
      </w:r>
      <w:r w:rsidRPr="00131A25">
        <w:rPr>
          <w:sz w:val="24"/>
          <w:szCs w:val="28"/>
        </w:rPr>
        <w:t xml:space="preserve"> Post-Secondary Planning (application process and college information)</w:t>
      </w:r>
    </w:p>
    <w:p w:rsidR="00D75B60" w:rsidRDefault="00D75B60" w:rsidP="00D75B60">
      <w:pPr>
        <w:ind w:left="360" w:hanging="360"/>
        <w:contextualSpacing/>
        <w:rPr>
          <w:sz w:val="24"/>
          <w:szCs w:val="28"/>
        </w:rPr>
      </w:pPr>
      <w:r w:rsidRPr="00131A25">
        <w:rPr>
          <w:sz w:val="24"/>
          <w:szCs w:val="28"/>
        </w:rPr>
        <w:t>Ongoing in Counseling Office: college representative visits, military recruiters, professionals</w:t>
      </w:r>
    </w:p>
    <w:p w:rsidR="00D75B60" w:rsidRDefault="00D75B60" w:rsidP="00D75B60">
      <w:pPr>
        <w:contextualSpacing/>
        <w:rPr>
          <w:noProof/>
          <w:sz w:val="24"/>
          <w:szCs w:val="28"/>
        </w:rPr>
      </w:pPr>
    </w:p>
    <w:p w:rsidR="00D75B60" w:rsidRPr="00D75B60" w:rsidRDefault="00D75B60" w:rsidP="00D75B60">
      <w:pPr>
        <w:contextualSpacing/>
        <w:rPr>
          <w:b/>
          <w:noProof/>
          <w:sz w:val="24"/>
          <w:szCs w:val="28"/>
          <w:u w:val="single"/>
        </w:rPr>
      </w:pPr>
      <w:r w:rsidRPr="00D75B60">
        <w:rPr>
          <w:b/>
          <w:noProof/>
          <w:sz w:val="24"/>
          <w:szCs w:val="28"/>
          <w:u w:val="single"/>
        </w:rPr>
        <w:t>Find more information at:</w:t>
      </w:r>
    </w:p>
    <w:p w:rsidR="00D75B60" w:rsidRDefault="00D75B60" w:rsidP="00D75B60">
      <w:pPr>
        <w:contextualSpacing/>
        <w:rPr>
          <w:noProof/>
          <w:sz w:val="24"/>
          <w:szCs w:val="28"/>
        </w:rPr>
      </w:pPr>
    </w:p>
    <w:p w:rsidR="00D75B60" w:rsidRPr="00AE307A" w:rsidRDefault="00D75B60" w:rsidP="00D75B60">
      <w:pPr>
        <w:contextualSpacing/>
        <w:rPr>
          <w:noProof/>
          <w:sz w:val="24"/>
          <w:szCs w:val="28"/>
          <w:u w:val="single"/>
        </w:rPr>
      </w:pPr>
      <w:r>
        <w:rPr>
          <w:noProof/>
          <w:sz w:val="24"/>
          <w:szCs w:val="28"/>
        </w:rPr>
        <w:t>-</w:t>
      </w:r>
      <w:r w:rsidRPr="00AE307A">
        <w:rPr>
          <w:noProof/>
          <w:sz w:val="24"/>
          <w:szCs w:val="28"/>
        </w:rPr>
        <w:t>Counselor’s Corner on SOHI’s website (forms, announcements, information)</w:t>
      </w:r>
    </w:p>
    <w:p w:rsidR="00D75B60" w:rsidRPr="00E54EBB" w:rsidRDefault="00D75B60" w:rsidP="00D75B60">
      <w:pPr>
        <w:contextualSpacing/>
        <w:rPr>
          <w:noProof/>
          <w:sz w:val="24"/>
          <w:szCs w:val="28"/>
        </w:rPr>
      </w:pPr>
      <w:r>
        <w:rPr>
          <w:sz w:val="24"/>
          <w:szCs w:val="28"/>
        </w:rPr>
        <w:t>-</w:t>
      </w:r>
      <w:r w:rsidRPr="00E54EBB">
        <w:rPr>
          <w:sz w:val="24"/>
          <w:szCs w:val="28"/>
        </w:rPr>
        <w:t xml:space="preserve">1Stop at </w:t>
      </w:r>
      <w:hyperlink r:id="rId22" w:history="1">
        <w:r w:rsidRPr="00E54EBB">
          <w:rPr>
            <w:rStyle w:val="Hyperlink"/>
            <w:sz w:val="24"/>
            <w:szCs w:val="28"/>
          </w:rPr>
          <w:t>www.kpbsd.k12.ak.us</w:t>
        </w:r>
      </w:hyperlink>
      <w:r w:rsidRPr="00E54EBB">
        <w:rPr>
          <w:sz w:val="24"/>
          <w:szCs w:val="28"/>
        </w:rPr>
        <w:t xml:space="preserve">  </w:t>
      </w:r>
    </w:p>
    <w:p w:rsidR="00D75B60" w:rsidRPr="00E54EBB" w:rsidRDefault="00D75B60" w:rsidP="00D75B60">
      <w:pPr>
        <w:contextualSpacing/>
        <w:rPr>
          <w:noProof/>
          <w:sz w:val="24"/>
          <w:szCs w:val="28"/>
        </w:rPr>
      </w:pPr>
      <w:r>
        <w:rPr>
          <w:sz w:val="24"/>
          <w:szCs w:val="28"/>
        </w:rPr>
        <w:t>-</w:t>
      </w:r>
      <w:r w:rsidRPr="00E54EBB">
        <w:rPr>
          <w:sz w:val="24"/>
          <w:szCs w:val="28"/>
        </w:rPr>
        <w:t xml:space="preserve">Sign up </w:t>
      </w:r>
      <w:r w:rsidR="00202685">
        <w:rPr>
          <w:sz w:val="24"/>
          <w:szCs w:val="28"/>
        </w:rPr>
        <w:t>for REMIND by texting</w:t>
      </w:r>
      <w:r w:rsidRPr="00E54EBB">
        <w:rPr>
          <w:sz w:val="24"/>
          <w:szCs w:val="28"/>
        </w:rPr>
        <w:t xml:space="preserve"> @s</w:t>
      </w:r>
      <w:r w:rsidR="00202685">
        <w:rPr>
          <w:sz w:val="24"/>
          <w:szCs w:val="28"/>
        </w:rPr>
        <w:t xml:space="preserve">ohi2020 @sohi 2021 or @sohi2022 or @sohi 2023 </w:t>
      </w:r>
      <w:r w:rsidRPr="00E54EBB">
        <w:rPr>
          <w:sz w:val="24"/>
          <w:szCs w:val="28"/>
        </w:rPr>
        <w:t>to the number 81010 (Or get the Remind ap</w:t>
      </w:r>
      <w:r w:rsidR="00C7114E">
        <w:rPr>
          <w:sz w:val="24"/>
          <w:szCs w:val="28"/>
        </w:rPr>
        <w:t>p</w:t>
      </w:r>
      <w:r w:rsidRPr="00E54EBB">
        <w:rPr>
          <w:sz w:val="24"/>
          <w:szCs w:val="28"/>
        </w:rPr>
        <w:t xml:space="preserve"> and sign up there or visit </w:t>
      </w:r>
      <w:hyperlink r:id="rId23" w:history="1">
        <w:r w:rsidRPr="00E54EBB">
          <w:rPr>
            <w:rStyle w:val="Hyperlink"/>
            <w:sz w:val="24"/>
            <w:szCs w:val="28"/>
          </w:rPr>
          <w:t>www.remind.com</w:t>
        </w:r>
      </w:hyperlink>
      <w:r w:rsidRPr="00E54EBB">
        <w:rPr>
          <w:sz w:val="24"/>
          <w:szCs w:val="28"/>
        </w:rPr>
        <w:t xml:space="preserve"> )</w:t>
      </w:r>
    </w:p>
    <w:p w:rsidR="00D75B60" w:rsidRPr="00E54EBB" w:rsidRDefault="00D75B60" w:rsidP="00D75B60">
      <w:pPr>
        <w:contextualSpacing/>
        <w:rPr>
          <w:noProof/>
          <w:sz w:val="24"/>
          <w:szCs w:val="28"/>
        </w:rPr>
      </w:pPr>
      <w:r>
        <w:rPr>
          <w:sz w:val="24"/>
          <w:szCs w:val="28"/>
        </w:rPr>
        <w:t>-</w:t>
      </w:r>
      <w:r w:rsidRPr="00E54EBB">
        <w:rPr>
          <w:sz w:val="24"/>
          <w:szCs w:val="28"/>
        </w:rPr>
        <w:t xml:space="preserve">Sign up for presentations in the Counseling Office for College/Recruiter/Career visits </w:t>
      </w:r>
    </w:p>
    <w:p w:rsidR="00D75B60" w:rsidRDefault="00D75B60" w:rsidP="00007939">
      <w:pPr>
        <w:contextualSpacing/>
        <w:rPr>
          <w:sz w:val="24"/>
          <w:szCs w:val="28"/>
        </w:rPr>
      </w:pPr>
    </w:p>
    <w:p w:rsidR="00D75B60" w:rsidRPr="00131A25" w:rsidRDefault="00D75B60" w:rsidP="00D75B60">
      <w:pPr>
        <w:contextualSpacing/>
        <w:jc w:val="center"/>
        <w:rPr>
          <w:sz w:val="24"/>
          <w:szCs w:val="28"/>
        </w:rPr>
      </w:pPr>
      <w:r w:rsidRPr="00D75B60">
        <w:rPr>
          <w:b/>
          <w:sz w:val="24"/>
          <w:szCs w:val="28"/>
        </w:rPr>
        <w:t>Margaret Griffin, Last Names A-L, 907-260-7073</w:t>
      </w:r>
      <w:r w:rsidRPr="00131A25">
        <w:rPr>
          <w:sz w:val="24"/>
          <w:szCs w:val="28"/>
        </w:rPr>
        <w:t xml:space="preserve">, </w:t>
      </w:r>
      <w:hyperlink r:id="rId24" w:history="1">
        <w:r w:rsidRPr="00131A25">
          <w:rPr>
            <w:rStyle w:val="Hyperlink"/>
            <w:sz w:val="24"/>
            <w:szCs w:val="28"/>
          </w:rPr>
          <w:t>mgriffin@kpbsd.k12.ak.us</w:t>
        </w:r>
      </w:hyperlink>
    </w:p>
    <w:p w:rsidR="00D75B60" w:rsidRPr="00131A25" w:rsidRDefault="00D75B60" w:rsidP="00D75B60">
      <w:pPr>
        <w:contextualSpacing/>
        <w:jc w:val="center"/>
        <w:rPr>
          <w:sz w:val="24"/>
          <w:szCs w:val="28"/>
        </w:rPr>
      </w:pPr>
      <w:r w:rsidRPr="00D75B60">
        <w:rPr>
          <w:b/>
          <w:sz w:val="24"/>
          <w:szCs w:val="28"/>
        </w:rPr>
        <w:t>Megan Murphy, Last Names M-Z, 907-260-7059,</w:t>
      </w:r>
      <w:r w:rsidRPr="00131A25">
        <w:rPr>
          <w:sz w:val="24"/>
          <w:szCs w:val="28"/>
        </w:rPr>
        <w:t xml:space="preserve"> </w:t>
      </w:r>
      <w:hyperlink r:id="rId25" w:history="1">
        <w:r w:rsidRPr="00131A25">
          <w:rPr>
            <w:rStyle w:val="Hyperlink"/>
            <w:sz w:val="24"/>
            <w:szCs w:val="28"/>
          </w:rPr>
          <w:t>mmurphy@kpbsd.k12.ak.us</w:t>
        </w:r>
      </w:hyperlink>
      <w:r w:rsidRPr="00131A25">
        <w:rPr>
          <w:sz w:val="24"/>
          <w:szCs w:val="28"/>
        </w:rPr>
        <w:t xml:space="preserve"> </w:t>
      </w:r>
    </w:p>
    <w:p w:rsidR="00D75B60" w:rsidRPr="00577ACD" w:rsidRDefault="00D75B60" w:rsidP="00007939">
      <w:pPr>
        <w:ind w:left="720" w:firstLine="720"/>
        <w:contextualSpacing/>
        <w:jc w:val="center"/>
        <w:rPr>
          <w:sz w:val="24"/>
          <w:szCs w:val="28"/>
        </w:rPr>
      </w:pPr>
      <w:r w:rsidRPr="00D75B60">
        <w:rPr>
          <w:b/>
          <w:sz w:val="24"/>
          <w:szCs w:val="28"/>
        </w:rPr>
        <w:t>Nelma Treider, Counseling Secretary &amp; Registrar, 907-260-7072,</w:t>
      </w:r>
      <w:r w:rsidRPr="00131A25">
        <w:rPr>
          <w:sz w:val="24"/>
          <w:szCs w:val="28"/>
        </w:rPr>
        <w:t xml:space="preserve"> </w:t>
      </w:r>
      <w:hyperlink r:id="rId26" w:history="1">
        <w:r w:rsidRPr="00131A25">
          <w:rPr>
            <w:rStyle w:val="Hyperlink"/>
            <w:sz w:val="24"/>
            <w:szCs w:val="28"/>
          </w:rPr>
          <w:t>ntreider@kpbsd.k12.ak.us</w:t>
        </w:r>
      </w:hyperlink>
      <w:r>
        <w:rPr>
          <w:sz w:val="24"/>
          <w:szCs w:val="28"/>
        </w:rPr>
        <w:t xml:space="preserve"> </w:t>
      </w:r>
    </w:p>
    <w:p w:rsidR="00D75B60" w:rsidRDefault="00D75B60" w:rsidP="00D75B60">
      <w:pPr>
        <w:contextualSpacing/>
        <w:jc w:val="center"/>
        <w:rPr>
          <w:sz w:val="32"/>
          <w:szCs w:val="28"/>
        </w:rPr>
      </w:pPr>
    </w:p>
    <w:p w:rsidR="00D75B60" w:rsidRDefault="00D75B60" w:rsidP="00D75B60">
      <w:pPr>
        <w:contextualSpacing/>
        <w:rPr>
          <w:sz w:val="32"/>
          <w:szCs w:val="28"/>
        </w:rPr>
      </w:pPr>
    </w:p>
    <w:p w:rsidR="00D75B60" w:rsidRPr="00D75B60" w:rsidRDefault="00D75B60" w:rsidP="00D75B60">
      <w:pPr>
        <w:contextualSpacing/>
        <w:jc w:val="center"/>
        <w:rPr>
          <w:b/>
          <w:sz w:val="32"/>
          <w:szCs w:val="28"/>
        </w:rPr>
      </w:pPr>
      <w:r w:rsidRPr="00D75B60">
        <w:rPr>
          <w:b/>
          <w:sz w:val="32"/>
          <w:szCs w:val="28"/>
        </w:rPr>
        <w:t>Soldotna High School Core Counseling Curriculum 10</w:t>
      </w:r>
      <w:r w:rsidRPr="00D75B60">
        <w:rPr>
          <w:b/>
          <w:sz w:val="32"/>
          <w:szCs w:val="28"/>
          <w:vertAlign w:val="superscript"/>
        </w:rPr>
        <w:t>th</w:t>
      </w:r>
      <w:r w:rsidRPr="00D75B60">
        <w:rPr>
          <w:b/>
          <w:sz w:val="32"/>
          <w:szCs w:val="28"/>
        </w:rPr>
        <w:t>-12</w:t>
      </w:r>
      <w:r w:rsidRPr="00D75B60">
        <w:rPr>
          <w:b/>
          <w:sz w:val="32"/>
          <w:szCs w:val="28"/>
          <w:vertAlign w:val="superscript"/>
        </w:rPr>
        <w:t>th</w:t>
      </w:r>
      <w:r w:rsidRPr="00D75B60">
        <w:rPr>
          <w:b/>
          <w:sz w:val="32"/>
          <w:szCs w:val="28"/>
        </w:rPr>
        <w:t xml:space="preserve"> </w:t>
      </w:r>
    </w:p>
    <w:p w:rsidR="00D75B60" w:rsidRDefault="00D75B60" w:rsidP="00D75B60">
      <w:pPr>
        <w:contextualSpacing/>
        <w:rPr>
          <w:noProof/>
          <w:sz w:val="24"/>
          <w:szCs w:val="28"/>
          <w:u w:val="single"/>
        </w:rPr>
      </w:pPr>
    </w:p>
    <w:p w:rsidR="00D75B60" w:rsidRPr="00D75B60" w:rsidRDefault="00D75B60" w:rsidP="00D75B60">
      <w:pPr>
        <w:contextualSpacing/>
        <w:rPr>
          <w:b/>
          <w:noProof/>
          <w:sz w:val="24"/>
          <w:szCs w:val="28"/>
          <w:u w:val="single"/>
        </w:rPr>
      </w:pPr>
      <w:r w:rsidRPr="00D75B60">
        <w:rPr>
          <w:b/>
          <w:noProof/>
          <w:sz w:val="24"/>
          <w:szCs w:val="28"/>
          <w:u w:val="single"/>
        </w:rPr>
        <w:t>10</w:t>
      </w:r>
      <w:r w:rsidRPr="00D75B60">
        <w:rPr>
          <w:b/>
          <w:noProof/>
          <w:sz w:val="24"/>
          <w:szCs w:val="28"/>
          <w:u w:val="single"/>
          <w:vertAlign w:val="superscript"/>
        </w:rPr>
        <w:t>th</w:t>
      </w:r>
      <w:r w:rsidRPr="00D75B60">
        <w:rPr>
          <w:b/>
          <w:noProof/>
          <w:sz w:val="24"/>
          <w:szCs w:val="28"/>
          <w:u w:val="single"/>
        </w:rPr>
        <w:t xml:space="preserve"> grade</w:t>
      </w:r>
    </w:p>
    <w:p w:rsidR="00D75B60" w:rsidRDefault="00D75B60" w:rsidP="00D75B60">
      <w:pPr>
        <w:ind w:left="720"/>
        <w:contextualSpacing/>
        <w:rPr>
          <w:noProof/>
          <w:sz w:val="24"/>
          <w:szCs w:val="28"/>
        </w:rPr>
      </w:pPr>
    </w:p>
    <w:p w:rsidR="00D75B60" w:rsidRPr="00131A25" w:rsidRDefault="00D75B60" w:rsidP="00D75B60">
      <w:pPr>
        <w:ind w:left="720"/>
        <w:contextualSpacing/>
        <w:rPr>
          <w:noProof/>
          <w:sz w:val="24"/>
          <w:szCs w:val="28"/>
        </w:rPr>
      </w:pPr>
      <w:r w:rsidRPr="00131A25">
        <w:rPr>
          <w:noProof/>
          <w:sz w:val="24"/>
          <w:szCs w:val="28"/>
        </w:rPr>
        <w:t>-</w:t>
      </w:r>
      <w:r w:rsidRPr="00174F53">
        <w:rPr>
          <w:b/>
          <w:noProof/>
          <w:sz w:val="24"/>
          <w:szCs w:val="28"/>
        </w:rPr>
        <w:t>September classroom visits</w:t>
      </w:r>
      <w:r w:rsidRPr="00131A25">
        <w:rPr>
          <w:noProof/>
          <w:sz w:val="24"/>
          <w:szCs w:val="28"/>
        </w:rPr>
        <w:t xml:space="preserve"> – topics include PSAT, ACT/SAT, NCAA/NAIA/NJCAA, sophomore year timeline, APS, Jumpstart, Counselor’s Corner on SOHI website, Scholarship folder activity tracking, and Post-Secondary planning nights. </w:t>
      </w:r>
    </w:p>
    <w:p w:rsidR="00D75B60" w:rsidRPr="00131A25" w:rsidRDefault="00D75B60" w:rsidP="00D75B60">
      <w:pPr>
        <w:ind w:left="720"/>
        <w:contextualSpacing/>
        <w:rPr>
          <w:noProof/>
          <w:sz w:val="24"/>
          <w:szCs w:val="28"/>
        </w:rPr>
      </w:pPr>
    </w:p>
    <w:p w:rsidR="00D75B60" w:rsidRPr="00131A25" w:rsidRDefault="00D75B60" w:rsidP="00D75B60">
      <w:pPr>
        <w:ind w:firstLine="720"/>
        <w:contextualSpacing/>
        <w:rPr>
          <w:noProof/>
          <w:sz w:val="24"/>
          <w:szCs w:val="28"/>
        </w:rPr>
      </w:pPr>
      <w:r w:rsidRPr="00174F53">
        <w:rPr>
          <w:b/>
          <w:noProof/>
          <w:sz w:val="24"/>
          <w:szCs w:val="28"/>
        </w:rPr>
        <w:t>-</w:t>
      </w:r>
      <w:r w:rsidR="0096682C" w:rsidRPr="00174F53">
        <w:rPr>
          <w:b/>
          <w:noProof/>
          <w:sz w:val="24"/>
          <w:szCs w:val="28"/>
        </w:rPr>
        <w:t>October</w:t>
      </w:r>
      <w:r w:rsidRPr="00174F53">
        <w:rPr>
          <w:b/>
          <w:noProof/>
          <w:sz w:val="24"/>
          <w:szCs w:val="28"/>
        </w:rPr>
        <w:t xml:space="preserve"> classroom lesson (one day)</w:t>
      </w:r>
      <w:r w:rsidRPr="00131A25">
        <w:rPr>
          <w:noProof/>
          <w:sz w:val="24"/>
          <w:szCs w:val="28"/>
        </w:rPr>
        <w:t xml:space="preserve"> – AKCIS career exploration activites</w:t>
      </w:r>
    </w:p>
    <w:p w:rsidR="00D75B60" w:rsidRPr="00131A25" w:rsidRDefault="00D75B60" w:rsidP="00D75B60">
      <w:pPr>
        <w:ind w:left="720" w:firstLine="720"/>
        <w:contextualSpacing/>
        <w:rPr>
          <w:noProof/>
          <w:sz w:val="24"/>
          <w:szCs w:val="28"/>
        </w:rPr>
      </w:pPr>
      <w:r w:rsidRPr="00131A25">
        <w:rPr>
          <w:noProof/>
          <w:sz w:val="24"/>
          <w:szCs w:val="28"/>
        </w:rPr>
        <w:t>PowerSchool&gt;AKCIS&gt;Assessments&gt;Reality Check (saved in AKCIS portfolio)</w:t>
      </w:r>
    </w:p>
    <w:p w:rsidR="00D75B60" w:rsidRPr="00131A25" w:rsidRDefault="00D75B60" w:rsidP="00D75B60">
      <w:pPr>
        <w:ind w:left="720" w:firstLine="720"/>
        <w:contextualSpacing/>
        <w:rPr>
          <w:noProof/>
          <w:sz w:val="24"/>
          <w:szCs w:val="28"/>
        </w:rPr>
      </w:pPr>
      <w:r w:rsidRPr="00131A25">
        <w:rPr>
          <w:noProof/>
          <w:sz w:val="24"/>
          <w:szCs w:val="28"/>
        </w:rPr>
        <w:t>Career exploration worksheet</w:t>
      </w:r>
    </w:p>
    <w:p w:rsidR="00D75B60" w:rsidRPr="00131A25" w:rsidRDefault="00D75B60" w:rsidP="00D75B60">
      <w:pPr>
        <w:ind w:left="720" w:firstLine="720"/>
        <w:contextualSpacing/>
        <w:rPr>
          <w:noProof/>
          <w:sz w:val="24"/>
          <w:szCs w:val="28"/>
        </w:rPr>
      </w:pPr>
      <w:r w:rsidRPr="00131A25">
        <w:rPr>
          <w:noProof/>
          <w:sz w:val="24"/>
          <w:szCs w:val="28"/>
        </w:rPr>
        <w:t>Update Personal Learning and Career Plan (PLCP) in AKCIS</w:t>
      </w:r>
    </w:p>
    <w:p w:rsidR="00D75B60" w:rsidRPr="00131A25" w:rsidRDefault="00D75B60" w:rsidP="00D75B60">
      <w:pPr>
        <w:ind w:left="720" w:firstLine="720"/>
        <w:contextualSpacing/>
        <w:rPr>
          <w:noProof/>
          <w:sz w:val="24"/>
          <w:szCs w:val="28"/>
        </w:rPr>
      </w:pPr>
    </w:p>
    <w:p w:rsidR="00D75B60" w:rsidRPr="00131A25" w:rsidRDefault="00D75B60" w:rsidP="00D75B60">
      <w:pPr>
        <w:ind w:firstLine="720"/>
        <w:contextualSpacing/>
        <w:rPr>
          <w:noProof/>
          <w:sz w:val="24"/>
          <w:szCs w:val="28"/>
        </w:rPr>
      </w:pPr>
      <w:r w:rsidRPr="00174F53">
        <w:rPr>
          <w:b/>
          <w:noProof/>
          <w:sz w:val="24"/>
          <w:szCs w:val="28"/>
        </w:rPr>
        <w:t>-March classroom lesson (one day)</w:t>
      </w:r>
      <w:r w:rsidRPr="00131A25">
        <w:rPr>
          <w:noProof/>
          <w:sz w:val="24"/>
          <w:szCs w:val="28"/>
        </w:rPr>
        <w:t xml:space="preserve"> – Registration for Junior year</w:t>
      </w:r>
    </w:p>
    <w:p w:rsidR="00D75B60" w:rsidRPr="00131A25" w:rsidRDefault="00D75B60" w:rsidP="00D75B60">
      <w:pPr>
        <w:ind w:left="720"/>
        <w:contextualSpacing/>
        <w:rPr>
          <w:noProof/>
          <w:sz w:val="24"/>
          <w:szCs w:val="28"/>
        </w:rPr>
      </w:pPr>
      <w:r w:rsidRPr="00131A25">
        <w:rPr>
          <w:noProof/>
          <w:sz w:val="24"/>
          <w:szCs w:val="28"/>
        </w:rPr>
        <w:t>Presentation topics include credits/graduation requirements, college requirements, APS, NCAA/NAIA, transcripts and how to get one, course offerings, and enrollment instructions</w:t>
      </w:r>
    </w:p>
    <w:p w:rsidR="00D75B60" w:rsidRPr="00131A25" w:rsidRDefault="00D75B60" w:rsidP="00D75B60">
      <w:pPr>
        <w:ind w:left="720"/>
        <w:contextualSpacing/>
        <w:rPr>
          <w:noProof/>
          <w:sz w:val="24"/>
          <w:szCs w:val="28"/>
        </w:rPr>
      </w:pPr>
    </w:p>
    <w:p w:rsidR="00D75B60" w:rsidRPr="00E54EBB" w:rsidRDefault="00D75B60" w:rsidP="00D75B60">
      <w:pPr>
        <w:ind w:left="720"/>
        <w:contextualSpacing/>
        <w:rPr>
          <w:noProof/>
          <w:sz w:val="24"/>
          <w:szCs w:val="28"/>
        </w:rPr>
      </w:pPr>
      <w:r w:rsidRPr="00174F53">
        <w:rPr>
          <w:b/>
          <w:noProof/>
          <w:sz w:val="24"/>
          <w:szCs w:val="28"/>
        </w:rPr>
        <w:t>-March/April/May</w:t>
      </w:r>
      <w:r w:rsidRPr="00131A25">
        <w:rPr>
          <w:noProof/>
          <w:sz w:val="24"/>
          <w:szCs w:val="28"/>
        </w:rPr>
        <w:t xml:space="preserve"> individual appointments to discuss post-secondary plans, credits, APS, UA Scholars, PSAT, ACT/SAT, Accuplacer/ALEKS, Jumpstart, NCAA/NAIA/NJCAA, Counselor’s Corner on SOHI websit, timelines for each year, field trips, parent nights, FAFSA workshops, scholarship folder activity tracting, and course selection for Junior year. </w:t>
      </w:r>
    </w:p>
    <w:p w:rsidR="00D75B60" w:rsidRDefault="00D75B60" w:rsidP="00D75B60">
      <w:pPr>
        <w:contextualSpacing/>
        <w:rPr>
          <w:noProof/>
          <w:sz w:val="24"/>
          <w:szCs w:val="28"/>
          <w:u w:val="single"/>
        </w:rPr>
      </w:pPr>
    </w:p>
    <w:p w:rsidR="00D75B60" w:rsidRPr="00D75B60" w:rsidRDefault="00D75B60" w:rsidP="00D75B60">
      <w:pPr>
        <w:contextualSpacing/>
        <w:rPr>
          <w:b/>
          <w:noProof/>
          <w:sz w:val="24"/>
          <w:szCs w:val="28"/>
          <w:u w:val="single"/>
        </w:rPr>
      </w:pPr>
      <w:r w:rsidRPr="00D75B60">
        <w:rPr>
          <w:b/>
          <w:noProof/>
          <w:sz w:val="24"/>
          <w:szCs w:val="28"/>
          <w:u w:val="single"/>
        </w:rPr>
        <w:t>11</w:t>
      </w:r>
      <w:r w:rsidRPr="00D75B60">
        <w:rPr>
          <w:b/>
          <w:noProof/>
          <w:sz w:val="24"/>
          <w:szCs w:val="28"/>
          <w:u w:val="single"/>
          <w:vertAlign w:val="superscript"/>
        </w:rPr>
        <w:t>th</w:t>
      </w:r>
      <w:r w:rsidRPr="00D75B60">
        <w:rPr>
          <w:b/>
          <w:noProof/>
          <w:sz w:val="24"/>
          <w:szCs w:val="28"/>
          <w:u w:val="single"/>
        </w:rPr>
        <w:t xml:space="preserve"> grade</w:t>
      </w:r>
    </w:p>
    <w:p w:rsidR="00D75B60" w:rsidRDefault="00D75B60" w:rsidP="00D75B60">
      <w:pPr>
        <w:ind w:left="720"/>
        <w:contextualSpacing/>
        <w:rPr>
          <w:noProof/>
          <w:sz w:val="24"/>
          <w:szCs w:val="28"/>
        </w:rPr>
      </w:pPr>
    </w:p>
    <w:p w:rsidR="00D75B60" w:rsidRPr="00131A25" w:rsidRDefault="00D75B60" w:rsidP="00D75B60">
      <w:pPr>
        <w:ind w:left="720"/>
        <w:contextualSpacing/>
        <w:rPr>
          <w:noProof/>
          <w:sz w:val="24"/>
          <w:szCs w:val="28"/>
        </w:rPr>
      </w:pPr>
      <w:r w:rsidRPr="00131A25">
        <w:rPr>
          <w:noProof/>
          <w:sz w:val="24"/>
          <w:szCs w:val="28"/>
        </w:rPr>
        <w:t>-</w:t>
      </w:r>
      <w:r w:rsidRPr="00174F53">
        <w:rPr>
          <w:b/>
          <w:noProof/>
          <w:sz w:val="24"/>
          <w:szCs w:val="28"/>
        </w:rPr>
        <w:t>September classroom visits</w:t>
      </w:r>
      <w:r w:rsidRPr="00131A25">
        <w:rPr>
          <w:noProof/>
          <w:sz w:val="24"/>
          <w:szCs w:val="28"/>
        </w:rPr>
        <w:t xml:space="preserve"> – topics include PSAT, ACT/SAT, NCAA</w:t>
      </w:r>
      <w:r>
        <w:rPr>
          <w:noProof/>
          <w:sz w:val="24"/>
          <w:szCs w:val="28"/>
        </w:rPr>
        <w:t xml:space="preserve">/NAIA/NJCAA, junior </w:t>
      </w:r>
      <w:r w:rsidRPr="00131A25">
        <w:rPr>
          <w:noProof/>
          <w:sz w:val="24"/>
          <w:szCs w:val="28"/>
        </w:rPr>
        <w:t xml:space="preserve"> year timeline, APS, Jumpstart, Counselor’s Corner on SOHI website, Scholarship folder activity tracking, and Post-Secondary planning nights. </w:t>
      </w:r>
    </w:p>
    <w:p w:rsidR="00D75B60" w:rsidRPr="00131A25" w:rsidRDefault="00D75B60" w:rsidP="00D75B60">
      <w:pPr>
        <w:contextualSpacing/>
        <w:rPr>
          <w:noProof/>
          <w:sz w:val="24"/>
          <w:szCs w:val="28"/>
        </w:rPr>
      </w:pPr>
    </w:p>
    <w:p w:rsidR="00D75B60" w:rsidRPr="00131A25" w:rsidRDefault="00D75B60" w:rsidP="00D75B60">
      <w:pPr>
        <w:ind w:firstLine="720"/>
        <w:contextualSpacing/>
        <w:rPr>
          <w:noProof/>
          <w:sz w:val="24"/>
          <w:szCs w:val="28"/>
        </w:rPr>
      </w:pPr>
      <w:r w:rsidRPr="00174F53">
        <w:rPr>
          <w:b/>
          <w:noProof/>
          <w:sz w:val="24"/>
          <w:szCs w:val="28"/>
        </w:rPr>
        <w:t>-</w:t>
      </w:r>
      <w:r w:rsidR="0096682C" w:rsidRPr="00174F53">
        <w:rPr>
          <w:b/>
          <w:noProof/>
          <w:sz w:val="24"/>
          <w:szCs w:val="28"/>
        </w:rPr>
        <w:t>October</w:t>
      </w:r>
      <w:r w:rsidRPr="00174F53">
        <w:rPr>
          <w:b/>
          <w:noProof/>
          <w:sz w:val="24"/>
          <w:szCs w:val="28"/>
        </w:rPr>
        <w:t xml:space="preserve"> classroom lesson (</w:t>
      </w:r>
      <w:r w:rsidR="0096682C" w:rsidRPr="00174F53">
        <w:rPr>
          <w:b/>
          <w:noProof/>
          <w:sz w:val="24"/>
          <w:szCs w:val="28"/>
        </w:rPr>
        <w:t>one day</w:t>
      </w:r>
      <w:r w:rsidRPr="00174F53">
        <w:rPr>
          <w:b/>
          <w:noProof/>
          <w:sz w:val="24"/>
          <w:szCs w:val="28"/>
        </w:rPr>
        <w:t>)</w:t>
      </w:r>
      <w:r w:rsidRPr="00131A25">
        <w:rPr>
          <w:noProof/>
          <w:sz w:val="24"/>
          <w:szCs w:val="28"/>
        </w:rPr>
        <w:t xml:space="preserve"> – AKCIS </w:t>
      </w:r>
      <w:r>
        <w:rPr>
          <w:noProof/>
          <w:sz w:val="24"/>
          <w:szCs w:val="28"/>
        </w:rPr>
        <w:t xml:space="preserve">college search </w:t>
      </w:r>
      <w:r w:rsidRPr="00131A25">
        <w:rPr>
          <w:noProof/>
          <w:sz w:val="24"/>
          <w:szCs w:val="28"/>
        </w:rPr>
        <w:t>and resume workshop</w:t>
      </w:r>
    </w:p>
    <w:p w:rsidR="00D75B60" w:rsidRPr="00131A25" w:rsidRDefault="00D75B60" w:rsidP="00D75B60">
      <w:pPr>
        <w:ind w:left="1440"/>
        <w:contextualSpacing/>
        <w:rPr>
          <w:noProof/>
          <w:sz w:val="24"/>
          <w:szCs w:val="28"/>
        </w:rPr>
      </w:pPr>
      <w:r w:rsidRPr="00131A25">
        <w:rPr>
          <w:noProof/>
          <w:sz w:val="24"/>
          <w:szCs w:val="28"/>
        </w:rPr>
        <w:t>PowerSchool&gt;AKCIS&gt;Education&gt;School Sort (search for colleges, save in AKCIS portfolio)</w:t>
      </w:r>
    </w:p>
    <w:p w:rsidR="00D75B60" w:rsidRPr="00131A25" w:rsidRDefault="00D75B60" w:rsidP="00D75B60">
      <w:pPr>
        <w:contextualSpacing/>
        <w:rPr>
          <w:noProof/>
          <w:sz w:val="24"/>
          <w:szCs w:val="28"/>
        </w:rPr>
      </w:pPr>
      <w:r w:rsidRPr="00131A25">
        <w:rPr>
          <w:noProof/>
          <w:sz w:val="24"/>
          <w:szCs w:val="28"/>
        </w:rPr>
        <w:tab/>
      </w:r>
      <w:r w:rsidRPr="00131A25">
        <w:rPr>
          <w:noProof/>
          <w:sz w:val="24"/>
          <w:szCs w:val="28"/>
        </w:rPr>
        <w:tab/>
        <w:t>School/Program/College comparision worksheet</w:t>
      </w:r>
    </w:p>
    <w:p w:rsidR="00D75B60" w:rsidRPr="00131A25" w:rsidRDefault="00D75B60" w:rsidP="00D75B60">
      <w:pPr>
        <w:contextualSpacing/>
        <w:rPr>
          <w:noProof/>
          <w:sz w:val="24"/>
          <w:szCs w:val="28"/>
        </w:rPr>
      </w:pPr>
      <w:r w:rsidRPr="00131A25">
        <w:rPr>
          <w:noProof/>
          <w:sz w:val="24"/>
          <w:szCs w:val="28"/>
        </w:rPr>
        <w:tab/>
      </w:r>
      <w:r w:rsidRPr="00131A25">
        <w:rPr>
          <w:noProof/>
          <w:sz w:val="24"/>
          <w:szCs w:val="28"/>
        </w:rPr>
        <w:tab/>
        <w:t>Resume instruction and worksheet guide</w:t>
      </w:r>
    </w:p>
    <w:p w:rsidR="00D75B60" w:rsidRPr="00131A25" w:rsidRDefault="00D75B60" w:rsidP="00D75B60">
      <w:pPr>
        <w:contextualSpacing/>
        <w:rPr>
          <w:noProof/>
          <w:sz w:val="24"/>
          <w:szCs w:val="28"/>
        </w:rPr>
      </w:pPr>
      <w:r w:rsidRPr="00131A25">
        <w:rPr>
          <w:noProof/>
          <w:sz w:val="24"/>
          <w:szCs w:val="28"/>
        </w:rPr>
        <w:tab/>
      </w:r>
      <w:r w:rsidRPr="00131A25">
        <w:rPr>
          <w:noProof/>
          <w:sz w:val="24"/>
          <w:szCs w:val="28"/>
        </w:rPr>
        <w:tab/>
        <w:t>PowerSchool&gt;AKCIS&gt;Employment&gt;Resume Creator (enter info</w:t>
      </w:r>
      <w:r>
        <w:rPr>
          <w:noProof/>
          <w:sz w:val="24"/>
          <w:szCs w:val="28"/>
        </w:rPr>
        <w:t>, save in AKCIS)</w:t>
      </w:r>
    </w:p>
    <w:p w:rsidR="00D75B60" w:rsidRPr="00131A25" w:rsidRDefault="00D75B60" w:rsidP="00D75B60">
      <w:pPr>
        <w:ind w:left="720" w:firstLine="720"/>
        <w:contextualSpacing/>
        <w:rPr>
          <w:noProof/>
          <w:sz w:val="24"/>
          <w:szCs w:val="28"/>
        </w:rPr>
      </w:pPr>
      <w:r w:rsidRPr="00131A25">
        <w:rPr>
          <w:noProof/>
          <w:sz w:val="24"/>
          <w:szCs w:val="28"/>
        </w:rPr>
        <w:t>Update Personal Learning and Career Plan (PLCP) in AKCIS</w:t>
      </w:r>
    </w:p>
    <w:p w:rsidR="00D75B60" w:rsidRPr="00131A25" w:rsidRDefault="00D75B60" w:rsidP="00D75B60">
      <w:pPr>
        <w:ind w:left="720" w:firstLine="720"/>
        <w:contextualSpacing/>
        <w:rPr>
          <w:noProof/>
          <w:sz w:val="24"/>
          <w:szCs w:val="28"/>
        </w:rPr>
      </w:pPr>
    </w:p>
    <w:p w:rsidR="00D75B60" w:rsidRPr="00131A25" w:rsidRDefault="00D75B60" w:rsidP="00D75B60">
      <w:pPr>
        <w:ind w:firstLine="720"/>
        <w:contextualSpacing/>
        <w:rPr>
          <w:noProof/>
          <w:sz w:val="24"/>
          <w:szCs w:val="28"/>
        </w:rPr>
      </w:pPr>
      <w:r w:rsidRPr="00174F53">
        <w:rPr>
          <w:b/>
          <w:noProof/>
          <w:sz w:val="24"/>
          <w:szCs w:val="28"/>
        </w:rPr>
        <w:t>-March classroom lesson (one day)</w:t>
      </w:r>
      <w:r w:rsidRPr="00131A25">
        <w:rPr>
          <w:noProof/>
          <w:sz w:val="24"/>
          <w:szCs w:val="28"/>
        </w:rPr>
        <w:t xml:space="preserve"> – Registration for Senior year</w:t>
      </w:r>
    </w:p>
    <w:p w:rsidR="00D75B60" w:rsidRPr="00131A25" w:rsidRDefault="00D75B60" w:rsidP="00D75B60">
      <w:pPr>
        <w:ind w:left="720"/>
        <w:contextualSpacing/>
        <w:rPr>
          <w:noProof/>
          <w:sz w:val="24"/>
          <w:szCs w:val="28"/>
        </w:rPr>
      </w:pPr>
      <w:r w:rsidRPr="00131A25">
        <w:rPr>
          <w:noProof/>
          <w:sz w:val="24"/>
          <w:szCs w:val="28"/>
        </w:rPr>
        <w:t>Presentation topics include credits/graduation requirements, college requirements, APS, NCAA/NAIA, transcripts and how to get one, course offerings, and enrollment instructions</w:t>
      </w:r>
    </w:p>
    <w:p w:rsidR="00D75B60" w:rsidRPr="00131A25" w:rsidRDefault="00D75B60" w:rsidP="00D75B60">
      <w:pPr>
        <w:contextualSpacing/>
        <w:rPr>
          <w:noProof/>
          <w:sz w:val="24"/>
          <w:szCs w:val="28"/>
        </w:rPr>
      </w:pPr>
    </w:p>
    <w:p w:rsidR="00D75B60" w:rsidRPr="00D75B60" w:rsidRDefault="00D75B60" w:rsidP="00D75B60">
      <w:pPr>
        <w:ind w:left="720"/>
        <w:contextualSpacing/>
        <w:rPr>
          <w:noProof/>
          <w:sz w:val="24"/>
          <w:szCs w:val="28"/>
        </w:rPr>
      </w:pPr>
      <w:r w:rsidRPr="00174F53">
        <w:rPr>
          <w:b/>
          <w:noProof/>
          <w:sz w:val="24"/>
          <w:szCs w:val="28"/>
        </w:rPr>
        <w:t>-March/April/May</w:t>
      </w:r>
      <w:r w:rsidRPr="00131A25">
        <w:rPr>
          <w:noProof/>
          <w:sz w:val="24"/>
          <w:szCs w:val="28"/>
        </w:rPr>
        <w:t xml:space="preserve"> individual appointments to discuss post-secondary plans, credits, APS, UA Scholars, PSAT, ACT/SAT, Accuplacer/ALEKS, Jumpstart, NCAA/NAIA/NJCAA, Counselor’s Corner on SOHI websit, timelines for each year, field trips, parent nights, FAFSA workshops, scholarship folder activity tracting, and course selection for Senior year. </w:t>
      </w:r>
    </w:p>
    <w:p w:rsidR="00D75B60" w:rsidRDefault="00D75B60" w:rsidP="00D75B60">
      <w:pPr>
        <w:contextualSpacing/>
        <w:rPr>
          <w:noProof/>
          <w:sz w:val="24"/>
          <w:szCs w:val="28"/>
          <w:u w:val="single"/>
        </w:rPr>
      </w:pPr>
    </w:p>
    <w:p w:rsidR="00007939" w:rsidRDefault="00007939" w:rsidP="00D75B60">
      <w:pPr>
        <w:contextualSpacing/>
        <w:rPr>
          <w:b/>
          <w:noProof/>
          <w:sz w:val="24"/>
          <w:szCs w:val="28"/>
          <w:u w:val="single"/>
        </w:rPr>
      </w:pPr>
    </w:p>
    <w:p w:rsidR="0096682C" w:rsidRDefault="0096682C" w:rsidP="00D75B60">
      <w:pPr>
        <w:contextualSpacing/>
        <w:rPr>
          <w:b/>
          <w:noProof/>
          <w:sz w:val="24"/>
          <w:szCs w:val="28"/>
          <w:u w:val="single"/>
        </w:rPr>
      </w:pPr>
    </w:p>
    <w:p w:rsidR="0096682C" w:rsidRDefault="0096682C" w:rsidP="00D75B60">
      <w:pPr>
        <w:contextualSpacing/>
        <w:rPr>
          <w:b/>
          <w:noProof/>
          <w:sz w:val="24"/>
          <w:szCs w:val="28"/>
          <w:u w:val="single"/>
        </w:rPr>
      </w:pPr>
    </w:p>
    <w:p w:rsidR="00D75B60" w:rsidRPr="00D75B60" w:rsidRDefault="00D75B60" w:rsidP="00D75B60">
      <w:pPr>
        <w:contextualSpacing/>
        <w:rPr>
          <w:b/>
          <w:noProof/>
          <w:sz w:val="24"/>
          <w:szCs w:val="28"/>
          <w:u w:val="single"/>
        </w:rPr>
      </w:pPr>
      <w:r w:rsidRPr="00D75B60">
        <w:rPr>
          <w:b/>
          <w:noProof/>
          <w:sz w:val="24"/>
          <w:szCs w:val="28"/>
          <w:u w:val="single"/>
        </w:rPr>
        <w:t>12</w:t>
      </w:r>
      <w:r w:rsidRPr="00D75B60">
        <w:rPr>
          <w:b/>
          <w:noProof/>
          <w:sz w:val="24"/>
          <w:szCs w:val="28"/>
          <w:u w:val="single"/>
          <w:vertAlign w:val="superscript"/>
        </w:rPr>
        <w:t>th</w:t>
      </w:r>
      <w:r w:rsidRPr="00D75B60">
        <w:rPr>
          <w:b/>
          <w:noProof/>
          <w:sz w:val="24"/>
          <w:szCs w:val="28"/>
          <w:u w:val="single"/>
        </w:rPr>
        <w:t xml:space="preserve"> grade</w:t>
      </w:r>
    </w:p>
    <w:p w:rsidR="00D75B60" w:rsidRDefault="00D75B60" w:rsidP="00D75B60">
      <w:pPr>
        <w:ind w:left="720"/>
        <w:contextualSpacing/>
        <w:rPr>
          <w:noProof/>
          <w:sz w:val="24"/>
          <w:szCs w:val="28"/>
        </w:rPr>
      </w:pPr>
    </w:p>
    <w:p w:rsidR="00D75B60" w:rsidRPr="00131A25" w:rsidRDefault="00D75B60" w:rsidP="00D75B60">
      <w:pPr>
        <w:ind w:left="720"/>
        <w:contextualSpacing/>
        <w:rPr>
          <w:noProof/>
          <w:sz w:val="24"/>
          <w:szCs w:val="28"/>
        </w:rPr>
      </w:pPr>
      <w:r w:rsidRPr="00174F53">
        <w:rPr>
          <w:b/>
          <w:noProof/>
          <w:sz w:val="24"/>
          <w:szCs w:val="28"/>
        </w:rPr>
        <w:t>-September classroom visits</w:t>
      </w:r>
      <w:r w:rsidRPr="00131A25">
        <w:rPr>
          <w:noProof/>
          <w:sz w:val="24"/>
          <w:szCs w:val="28"/>
        </w:rPr>
        <w:t xml:space="preserve"> – topics include PSAT, ACT/SAT, NCAA</w:t>
      </w:r>
      <w:r>
        <w:rPr>
          <w:noProof/>
          <w:sz w:val="24"/>
          <w:szCs w:val="28"/>
        </w:rPr>
        <w:t>/NAIA/NJCAA, senior</w:t>
      </w:r>
      <w:r w:rsidRPr="00131A25">
        <w:rPr>
          <w:noProof/>
          <w:sz w:val="24"/>
          <w:szCs w:val="28"/>
        </w:rPr>
        <w:t xml:space="preserve"> year timeline, APS, Jumpstart, Counselor’s Corner on SOHI website, Scholarship folder activity tracking, and Post-Secondary planning nights. </w:t>
      </w:r>
    </w:p>
    <w:p w:rsidR="00D75B60" w:rsidRPr="00131A25" w:rsidRDefault="00D75B60" w:rsidP="00D75B60">
      <w:pPr>
        <w:contextualSpacing/>
        <w:rPr>
          <w:noProof/>
          <w:sz w:val="24"/>
          <w:szCs w:val="28"/>
        </w:rPr>
      </w:pPr>
    </w:p>
    <w:p w:rsidR="00D75B60" w:rsidRPr="00131A25" w:rsidRDefault="00D75B60" w:rsidP="00D75B60">
      <w:pPr>
        <w:ind w:left="720"/>
        <w:contextualSpacing/>
        <w:rPr>
          <w:noProof/>
          <w:sz w:val="24"/>
          <w:szCs w:val="28"/>
        </w:rPr>
      </w:pPr>
      <w:r w:rsidRPr="00174F53">
        <w:rPr>
          <w:b/>
          <w:noProof/>
          <w:sz w:val="24"/>
          <w:szCs w:val="28"/>
        </w:rPr>
        <w:t>-September classroom lesson (t</w:t>
      </w:r>
      <w:r w:rsidR="0096682C" w:rsidRPr="00174F53">
        <w:rPr>
          <w:b/>
          <w:noProof/>
          <w:sz w:val="24"/>
          <w:szCs w:val="28"/>
        </w:rPr>
        <w:t>wo</w:t>
      </w:r>
      <w:r w:rsidRPr="00174F53">
        <w:rPr>
          <w:b/>
          <w:noProof/>
          <w:sz w:val="24"/>
          <w:szCs w:val="28"/>
        </w:rPr>
        <w:t xml:space="preserve"> days)</w:t>
      </w:r>
      <w:r w:rsidRPr="00131A25">
        <w:rPr>
          <w:noProof/>
          <w:sz w:val="24"/>
          <w:szCs w:val="28"/>
        </w:rPr>
        <w:t xml:space="preserve"> – Scholarship </w:t>
      </w:r>
      <w:r>
        <w:rPr>
          <w:noProof/>
          <w:sz w:val="24"/>
          <w:szCs w:val="28"/>
        </w:rPr>
        <w:t xml:space="preserve">Folder, </w:t>
      </w:r>
      <w:r w:rsidRPr="00131A25">
        <w:rPr>
          <w:noProof/>
          <w:sz w:val="24"/>
          <w:szCs w:val="28"/>
        </w:rPr>
        <w:t>Scholarship Search</w:t>
      </w:r>
      <w:r>
        <w:rPr>
          <w:noProof/>
          <w:sz w:val="24"/>
          <w:szCs w:val="28"/>
        </w:rPr>
        <w:t>, and College Essay</w:t>
      </w:r>
    </w:p>
    <w:p w:rsidR="00D75B60" w:rsidRPr="00131A25" w:rsidRDefault="00D75B60" w:rsidP="00D75B60">
      <w:pPr>
        <w:ind w:left="720" w:firstLine="720"/>
        <w:contextualSpacing/>
        <w:rPr>
          <w:noProof/>
          <w:sz w:val="24"/>
          <w:szCs w:val="28"/>
        </w:rPr>
      </w:pPr>
      <w:r w:rsidRPr="00131A25">
        <w:rPr>
          <w:noProof/>
          <w:sz w:val="24"/>
          <w:szCs w:val="28"/>
        </w:rPr>
        <w:t>Review of Junior year school sort, scholarship search instruction and samples</w:t>
      </w:r>
    </w:p>
    <w:p w:rsidR="00D75B60" w:rsidRDefault="00D75B60" w:rsidP="00D75B60">
      <w:pPr>
        <w:ind w:left="1440"/>
        <w:contextualSpacing/>
        <w:rPr>
          <w:noProof/>
          <w:sz w:val="24"/>
          <w:szCs w:val="28"/>
        </w:rPr>
      </w:pPr>
      <w:r w:rsidRPr="00131A25">
        <w:rPr>
          <w:noProof/>
          <w:sz w:val="24"/>
          <w:szCs w:val="28"/>
        </w:rPr>
        <w:t>PowerSchool&gt;AKCIS&gt;Education&gt;Financial Aid Sort (search and save in AKCIS portfolio)</w:t>
      </w:r>
    </w:p>
    <w:p w:rsidR="00D75B60" w:rsidRPr="00131A25" w:rsidRDefault="00D75B60" w:rsidP="00D75B60">
      <w:pPr>
        <w:ind w:left="1440"/>
        <w:contextualSpacing/>
        <w:rPr>
          <w:noProof/>
          <w:sz w:val="24"/>
          <w:szCs w:val="28"/>
        </w:rPr>
      </w:pPr>
      <w:r>
        <w:rPr>
          <w:noProof/>
          <w:sz w:val="24"/>
          <w:szCs w:val="28"/>
        </w:rPr>
        <w:t>Scholarship Folder completion</w:t>
      </w:r>
    </w:p>
    <w:p w:rsidR="00D75B60" w:rsidRPr="00131A25" w:rsidRDefault="00D75B60" w:rsidP="00D75B60">
      <w:pPr>
        <w:ind w:left="720" w:firstLine="720"/>
        <w:contextualSpacing/>
        <w:rPr>
          <w:noProof/>
          <w:sz w:val="24"/>
          <w:szCs w:val="28"/>
        </w:rPr>
      </w:pPr>
      <w:r w:rsidRPr="00131A25">
        <w:rPr>
          <w:noProof/>
          <w:sz w:val="24"/>
          <w:szCs w:val="28"/>
        </w:rPr>
        <w:t>Personal Narrative instruction, samples, and writers workshop</w:t>
      </w:r>
    </w:p>
    <w:p w:rsidR="00D75B60" w:rsidRPr="00131A25" w:rsidRDefault="00D75B60" w:rsidP="00D75B60">
      <w:pPr>
        <w:ind w:left="720" w:firstLine="720"/>
        <w:contextualSpacing/>
        <w:rPr>
          <w:noProof/>
          <w:sz w:val="24"/>
          <w:szCs w:val="28"/>
        </w:rPr>
      </w:pPr>
      <w:r w:rsidRPr="00131A25">
        <w:rPr>
          <w:noProof/>
          <w:sz w:val="24"/>
          <w:szCs w:val="28"/>
        </w:rPr>
        <w:t>Update Personal Learning and Career Plan (PLCP) in AKCIS</w:t>
      </w:r>
    </w:p>
    <w:p w:rsidR="00D75B60" w:rsidRPr="00131A25" w:rsidRDefault="00D75B60" w:rsidP="00D75B60">
      <w:pPr>
        <w:contextualSpacing/>
        <w:rPr>
          <w:noProof/>
          <w:sz w:val="24"/>
          <w:szCs w:val="28"/>
        </w:rPr>
      </w:pPr>
    </w:p>
    <w:p w:rsidR="00D75B60" w:rsidRPr="00131A25" w:rsidRDefault="00D75B60" w:rsidP="00D75B60">
      <w:pPr>
        <w:ind w:left="720"/>
        <w:contextualSpacing/>
        <w:rPr>
          <w:noProof/>
          <w:sz w:val="24"/>
          <w:szCs w:val="28"/>
        </w:rPr>
      </w:pPr>
      <w:r w:rsidRPr="00131A25">
        <w:rPr>
          <w:noProof/>
          <w:sz w:val="24"/>
          <w:szCs w:val="28"/>
        </w:rPr>
        <w:t>-</w:t>
      </w:r>
      <w:r w:rsidRPr="00174F53">
        <w:rPr>
          <w:b/>
          <w:noProof/>
          <w:sz w:val="24"/>
          <w:szCs w:val="28"/>
        </w:rPr>
        <w:t>October/November/December</w:t>
      </w:r>
      <w:r w:rsidRPr="00131A25">
        <w:rPr>
          <w:noProof/>
          <w:sz w:val="24"/>
          <w:szCs w:val="28"/>
        </w:rPr>
        <w:t xml:space="preserve"> individual appointments to discuss post-secondary plans, credits, APS, UA Scholars, PSAT, ACT/SAT, Accuplacer/ALEKS, Jumpstart, NCAA/NAIA/NJCAA, Counselor’s Corner on SOHI websit, timelines for each year, field trips, parent nights, FAFSA workshops, scholarship folder activity tracting, and course selection for second semester of Senior year. </w:t>
      </w:r>
    </w:p>
    <w:p w:rsidR="00D75B60" w:rsidRDefault="00D75B60" w:rsidP="00D75B60">
      <w:pPr>
        <w:contextualSpacing/>
        <w:rPr>
          <w:noProof/>
          <w:sz w:val="24"/>
          <w:szCs w:val="28"/>
          <w:u w:val="single"/>
        </w:rPr>
      </w:pPr>
    </w:p>
    <w:p w:rsidR="00D75B60" w:rsidRDefault="00D75B60" w:rsidP="00D75B60">
      <w:pPr>
        <w:contextualSpacing/>
        <w:jc w:val="center"/>
        <w:rPr>
          <w:noProof/>
          <w:sz w:val="24"/>
          <w:szCs w:val="28"/>
          <w:u w:val="single"/>
        </w:rPr>
      </w:pPr>
      <w:r w:rsidRPr="00131A25">
        <w:rPr>
          <w:noProof/>
          <w:sz w:val="24"/>
          <w:szCs w:val="28"/>
        </w:rPr>
        <w:drawing>
          <wp:inline distT="0" distB="0" distL="0" distR="0" wp14:anchorId="149E3EAF" wp14:editId="15D77719">
            <wp:extent cx="2008004" cy="1386862"/>
            <wp:effectExtent l="0" t="0" r="0" b="3810"/>
            <wp:docPr id="6" name="Picture 6" descr="http://ts1.mm.bing.net/th?&amp;id=HN.608043214790330743&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amp;id=HN.608043214790330743&amp;w=300&amp;h=300&amp;c=0&amp;pid=1.9&amp;rs=0&amp;p=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7572" cy="1559230"/>
                    </a:xfrm>
                    <a:prstGeom prst="rect">
                      <a:avLst/>
                    </a:prstGeom>
                    <a:noFill/>
                    <a:ln>
                      <a:noFill/>
                    </a:ln>
                  </pic:spPr>
                </pic:pic>
              </a:graphicData>
            </a:graphic>
          </wp:inline>
        </w:drawing>
      </w:r>
    </w:p>
    <w:p w:rsidR="00D75B60" w:rsidRDefault="00D75B60" w:rsidP="00D75B60">
      <w:pPr>
        <w:contextualSpacing/>
        <w:jc w:val="center"/>
        <w:rPr>
          <w:noProof/>
          <w:sz w:val="24"/>
          <w:szCs w:val="28"/>
          <w:u w:val="single"/>
        </w:rPr>
      </w:pPr>
    </w:p>
    <w:p w:rsidR="00D75B60" w:rsidRDefault="00D75B60" w:rsidP="00D75B60">
      <w:pPr>
        <w:contextualSpacing/>
        <w:jc w:val="center"/>
        <w:rPr>
          <w:noProof/>
          <w:sz w:val="24"/>
          <w:szCs w:val="28"/>
          <w:u w:val="single"/>
        </w:rPr>
      </w:pPr>
    </w:p>
    <w:p w:rsidR="00D75B60" w:rsidRDefault="00D75B60" w:rsidP="00D75B60">
      <w:pPr>
        <w:contextualSpacing/>
        <w:jc w:val="center"/>
        <w:rPr>
          <w:noProof/>
          <w:sz w:val="24"/>
          <w:szCs w:val="28"/>
          <w:u w:val="single"/>
        </w:rPr>
      </w:pPr>
    </w:p>
    <w:p w:rsidR="00D75B60" w:rsidRDefault="00D75B60" w:rsidP="00D75B60">
      <w:pPr>
        <w:contextualSpacing/>
        <w:jc w:val="center"/>
        <w:rPr>
          <w:noProof/>
          <w:sz w:val="24"/>
          <w:szCs w:val="28"/>
          <w:u w:val="single"/>
        </w:rPr>
      </w:pPr>
    </w:p>
    <w:p w:rsidR="00D75B60" w:rsidRPr="00131A25" w:rsidRDefault="00D75B60" w:rsidP="00D75B60">
      <w:pPr>
        <w:contextualSpacing/>
        <w:jc w:val="center"/>
        <w:rPr>
          <w:noProof/>
          <w:sz w:val="24"/>
          <w:szCs w:val="28"/>
          <w:u w:val="single"/>
        </w:rPr>
      </w:pPr>
    </w:p>
    <w:p w:rsidR="00EF1FA0" w:rsidRDefault="00EF1FA0" w:rsidP="00ED05B6">
      <w:pPr>
        <w:tabs>
          <w:tab w:val="left" w:pos="4320"/>
          <w:tab w:val="left" w:pos="6480"/>
          <w:tab w:val="left" w:pos="7200"/>
        </w:tabs>
        <w:jc w:val="center"/>
        <w:rPr>
          <w:rFonts w:ascii="Maiandra GD" w:hAnsi="Maiandra GD"/>
          <w:b/>
          <w:sz w:val="22"/>
        </w:rPr>
      </w:pPr>
    </w:p>
    <w:p w:rsidR="00EF1FA0" w:rsidRDefault="00EF1FA0" w:rsidP="00ED05B6">
      <w:pPr>
        <w:tabs>
          <w:tab w:val="left" w:pos="4320"/>
          <w:tab w:val="left" w:pos="6480"/>
          <w:tab w:val="left" w:pos="7200"/>
        </w:tabs>
        <w:jc w:val="center"/>
        <w:rPr>
          <w:rFonts w:ascii="Maiandra GD" w:hAnsi="Maiandra GD"/>
          <w:b/>
          <w:sz w:val="22"/>
        </w:rPr>
      </w:pPr>
    </w:p>
    <w:p w:rsidR="00EF1FA0" w:rsidRDefault="00EF1FA0" w:rsidP="00ED05B6">
      <w:pPr>
        <w:tabs>
          <w:tab w:val="left" w:pos="4320"/>
          <w:tab w:val="left" w:pos="6480"/>
          <w:tab w:val="left" w:pos="7200"/>
        </w:tabs>
        <w:jc w:val="center"/>
        <w:rPr>
          <w:rFonts w:ascii="Maiandra GD" w:hAnsi="Maiandra GD"/>
          <w:b/>
          <w:sz w:val="22"/>
        </w:rPr>
      </w:pPr>
    </w:p>
    <w:p w:rsidR="00EF1FA0" w:rsidRDefault="00EF1FA0" w:rsidP="00D75B60">
      <w:pPr>
        <w:tabs>
          <w:tab w:val="left" w:pos="4320"/>
          <w:tab w:val="left" w:pos="6480"/>
          <w:tab w:val="left" w:pos="7200"/>
        </w:tabs>
        <w:rPr>
          <w:rFonts w:ascii="Maiandra GD" w:hAnsi="Maiandra GD"/>
          <w:b/>
          <w:sz w:val="22"/>
        </w:rPr>
      </w:pPr>
    </w:p>
    <w:p w:rsidR="00D75B60" w:rsidRDefault="00D75B60" w:rsidP="00D75B60">
      <w:pPr>
        <w:tabs>
          <w:tab w:val="left" w:pos="4320"/>
          <w:tab w:val="left" w:pos="6480"/>
          <w:tab w:val="left" w:pos="7200"/>
        </w:tabs>
        <w:rPr>
          <w:rFonts w:ascii="Maiandra GD" w:hAnsi="Maiandra GD"/>
          <w:b/>
          <w:sz w:val="22"/>
        </w:rPr>
      </w:pPr>
    </w:p>
    <w:p w:rsidR="00D75B60" w:rsidRDefault="00D75B60" w:rsidP="00D75B60">
      <w:pPr>
        <w:tabs>
          <w:tab w:val="left" w:pos="4320"/>
          <w:tab w:val="left" w:pos="6480"/>
          <w:tab w:val="left" w:pos="7200"/>
        </w:tabs>
        <w:rPr>
          <w:rFonts w:ascii="Maiandra GD" w:hAnsi="Maiandra GD"/>
          <w:b/>
          <w:sz w:val="22"/>
        </w:rPr>
      </w:pPr>
    </w:p>
    <w:p w:rsidR="00D75B60" w:rsidRDefault="00D75B60" w:rsidP="00D75B60">
      <w:pPr>
        <w:tabs>
          <w:tab w:val="left" w:pos="4320"/>
          <w:tab w:val="left" w:pos="6480"/>
          <w:tab w:val="left" w:pos="7200"/>
        </w:tabs>
        <w:rPr>
          <w:rFonts w:ascii="Maiandra GD" w:hAnsi="Maiandra GD"/>
          <w:b/>
          <w:sz w:val="22"/>
        </w:rPr>
      </w:pPr>
    </w:p>
    <w:p w:rsidR="00D75B60" w:rsidRDefault="00D75B60" w:rsidP="00D75B60">
      <w:pPr>
        <w:tabs>
          <w:tab w:val="left" w:pos="4320"/>
          <w:tab w:val="left" w:pos="6480"/>
          <w:tab w:val="left" w:pos="7200"/>
        </w:tabs>
        <w:rPr>
          <w:rFonts w:ascii="Maiandra GD" w:hAnsi="Maiandra GD"/>
          <w:b/>
          <w:sz w:val="22"/>
        </w:rPr>
      </w:pPr>
    </w:p>
    <w:p w:rsidR="00D75B60" w:rsidRDefault="00D75B60" w:rsidP="00D75B60">
      <w:pPr>
        <w:tabs>
          <w:tab w:val="left" w:pos="4320"/>
          <w:tab w:val="left" w:pos="6480"/>
          <w:tab w:val="left" w:pos="7200"/>
        </w:tabs>
        <w:rPr>
          <w:rFonts w:ascii="Maiandra GD" w:hAnsi="Maiandra GD"/>
          <w:b/>
          <w:sz w:val="22"/>
        </w:rPr>
      </w:pPr>
    </w:p>
    <w:p w:rsidR="00D75B60" w:rsidRDefault="00D75B60" w:rsidP="00D75B60">
      <w:pPr>
        <w:tabs>
          <w:tab w:val="left" w:pos="4320"/>
          <w:tab w:val="left" w:pos="6480"/>
          <w:tab w:val="left" w:pos="7200"/>
        </w:tabs>
        <w:rPr>
          <w:rFonts w:ascii="Maiandra GD" w:hAnsi="Maiandra GD"/>
          <w:b/>
          <w:sz w:val="22"/>
        </w:rPr>
      </w:pPr>
    </w:p>
    <w:p w:rsidR="00D75B60" w:rsidRDefault="00D75B60" w:rsidP="00D75B60">
      <w:pPr>
        <w:tabs>
          <w:tab w:val="left" w:pos="4320"/>
          <w:tab w:val="left" w:pos="6480"/>
          <w:tab w:val="left" w:pos="7200"/>
        </w:tabs>
        <w:rPr>
          <w:rFonts w:ascii="Maiandra GD" w:hAnsi="Maiandra GD"/>
          <w:b/>
          <w:sz w:val="22"/>
        </w:rPr>
      </w:pPr>
    </w:p>
    <w:p w:rsidR="00D75B60" w:rsidRDefault="00D75B60" w:rsidP="00D75B60">
      <w:pPr>
        <w:tabs>
          <w:tab w:val="left" w:pos="4320"/>
          <w:tab w:val="left" w:pos="6480"/>
          <w:tab w:val="left" w:pos="7200"/>
        </w:tabs>
        <w:rPr>
          <w:rFonts w:ascii="Maiandra GD" w:hAnsi="Maiandra GD"/>
          <w:b/>
          <w:sz w:val="22"/>
        </w:rPr>
      </w:pPr>
    </w:p>
    <w:p w:rsidR="00D75B60" w:rsidRDefault="00D75B60" w:rsidP="00D75B60">
      <w:pPr>
        <w:tabs>
          <w:tab w:val="left" w:pos="4320"/>
          <w:tab w:val="left" w:pos="6480"/>
          <w:tab w:val="left" w:pos="7200"/>
        </w:tabs>
        <w:rPr>
          <w:rFonts w:ascii="Maiandra GD" w:hAnsi="Maiandra GD"/>
          <w:b/>
          <w:sz w:val="22"/>
        </w:rPr>
      </w:pPr>
    </w:p>
    <w:p w:rsidR="00EF1FA0" w:rsidRDefault="00EF1FA0" w:rsidP="00ED05B6">
      <w:pPr>
        <w:tabs>
          <w:tab w:val="left" w:pos="4320"/>
          <w:tab w:val="left" w:pos="6480"/>
          <w:tab w:val="left" w:pos="7200"/>
        </w:tabs>
        <w:jc w:val="center"/>
        <w:rPr>
          <w:rFonts w:ascii="Maiandra GD" w:hAnsi="Maiandra GD"/>
          <w:b/>
          <w:sz w:val="22"/>
        </w:rPr>
      </w:pPr>
    </w:p>
    <w:p w:rsidR="00007939" w:rsidRDefault="00007939" w:rsidP="00ED05B6">
      <w:pPr>
        <w:tabs>
          <w:tab w:val="left" w:pos="4320"/>
          <w:tab w:val="left" w:pos="6480"/>
          <w:tab w:val="left" w:pos="7200"/>
        </w:tabs>
        <w:jc w:val="center"/>
        <w:rPr>
          <w:rFonts w:ascii="Maiandra GD" w:hAnsi="Maiandra GD"/>
          <w:b/>
          <w:sz w:val="22"/>
        </w:rPr>
      </w:pPr>
    </w:p>
    <w:p w:rsidR="00EF1FA0" w:rsidRDefault="00EF1FA0" w:rsidP="00A95010">
      <w:pPr>
        <w:tabs>
          <w:tab w:val="left" w:pos="4320"/>
          <w:tab w:val="left" w:pos="6480"/>
          <w:tab w:val="left" w:pos="7200"/>
        </w:tabs>
        <w:rPr>
          <w:rFonts w:ascii="Maiandra GD" w:hAnsi="Maiandra GD"/>
          <w:b/>
          <w:sz w:val="22"/>
        </w:rPr>
      </w:pPr>
    </w:p>
    <w:p w:rsidR="00ED05B6" w:rsidRPr="006A6CC3" w:rsidRDefault="00791966" w:rsidP="00EC0F2D">
      <w:pPr>
        <w:tabs>
          <w:tab w:val="left" w:pos="4320"/>
          <w:tab w:val="left" w:pos="6480"/>
          <w:tab w:val="left" w:pos="7200"/>
        </w:tabs>
        <w:jc w:val="center"/>
        <w:rPr>
          <w:rFonts w:ascii="Maiandra GD" w:hAnsi="Maiandra GD"/>
          <w:b/>
          <w:bCs/>
          <w:sz w:val="22"/>
        </w:rPr>
      </w:pPr>
      <w:r w:rsidRPr="006A6CC3">
        <w:rPr>
          <w:rFonts w:ascii="Maiandra GD" w:hAnsi="Maiandra GD"/>
          <w:b/>
          <w:sz w:val="22"/>
        </w:rPr>
        <w:lastRenderedPageBreak/>
        <w:t>Please Note:</w:t>
      </w:r>
      <w:r w:rsidRPr="006A6CC3">
        <w:rPr>
          <w:rFonts w:ascii="Maiandra GD" w:hAnsi="Maiandra GD"/>
          <w:sz w:val="22"/>
        </w:rPr>
        <w:t xml:space="preserve"> </w:t>
      </w:r>
      <w:r w:rsidRPr="006A6CC3">
        <w:rPr>
          <w:rFonts w:ascii="Maiandra GD" w:hAnsi="Maiandra GD"/>
          <w:b/>
          <w:bCs/>
          <w:sz w:val="22"/>
        </w:rPr>
        <w:t xml:space="preserve">Two semesters </w:t>
      </w:r>
      <w:r w:rsidR="00ED05B6" w:rsidRPr="006A6CC3">
        <w:rPr>
          <w:rFonts w:ascii="Maiandra GD" w:hAnsi="Maiandra GD"/>
          <w:b/>
          <w:bCs/>
          <w:sz w:val="22"/>
        </w:rPr>
        <w:t>are</w:t>
      </w:r>
      <w:r w:rsidRPr="006A6CC3">
        <w:rPr>
          <w:rFonts w:ascii="Maiandra GD" w:hAnsi="Maiandra GD"/>
          <w:b/>
          <w:bCs/>
          <w:sz w:val="22"/>
        </w:rPr>
        <w:t xml:space="preserve"> equivalent to one year.</w:t>
      </w:r>
    </w:p>
    <w:p w:rsidR="00791966" w:rsidRPr="006A6CC3" w:rsidRDefault="00791966" w:rsidP="009427F7">
      <w:pPr>
        <w:pStyle w:val="Heading5"/>
        <w:tabs>
          <w:tab w:val="left" w:pos="4320"/>
          <w:tab w:val="left" w:pos="6480"/>
          <w:tab w:val="left" w:pos="7020"/>
          <w:tab w:val="left" w:pos="7200"/>
        </w:tabs>
        <w:jc w:val="left"/>
        <w:rPr>
          <w:rFonts w:ascii="Maiandra GD" w:hAnsi="Maiandra GD"/>
          <w:bCs/>
          <w:sz w:val="22"/>
        </w:rPr>
      </w:pPr>
    </w:p>
    <w:p w:rsidR="00791966" w:rsidRPr="006A6CC3" w:rsidRDefault="00791966" w:rsidP="009427F7">
      <w:pPr>
        <w:pStyle w:val="Heading5"/>
        <w:tabs>
          <w:tab w:val="left" w:pos="4320"/>
          <w:tab w:val="left" w:pos="6480"/>
          <w:tab w:val="left" w:pos="7020"/>
          <w:tab w:val="left" w:pos="7200"/>
        </w:tabs>
        <w:rPr>
          <w:rFonts w:ascii="Maiandra GD" w:hAnsi="Maiandra GD"/>
          <w:sz w:val="24"/>
        </w:rPr>
      </w:pPr>
      <w:r w:rsidRPr="006A6CC3">
        <w:rPr>
          <w:rFonts w:ascii="Maiandra GD" w:hAnsi="Maiandra GD"/>
          <w:sz w:val="24"/>
        </w:rPr>
        <w:t>CREATIVE ARTS</w:t>
      </w:r>
    </w:p>
    <w:p w:rsidR="00090A3D" w:rsidRPr="00174F53" w:rsidRDefault="00791966" w:rsidP="00174F53">
      <w:pPr>
        <w:pStyle w:val="Heading5"/>
        <w:tabs>
          <w:tab w:val="left" w:pos="4320"/>
          <w:tab w:val="left" w:pos="6480"/>
          <w:tab w:val="left" w:pos="7020"/>
          <w:tab w:val="left" w:pos="7200"/>
        </w:tabs>
        <w:rPr>
          <w:rFonts w:ascii="Maiandra GD" w:hAnsi="Maiandra GD"/>
        </w:rPr>
      </w:pPr>
      <w:r w:rsidRPr="006A6CC3">
        <w:rPr>
          <w:rFonts w:ascii="Maiandra GD" w:hAnsi="Maiandra GD"/>
        </w:rPr>
        <w:t xml:space="preserve">Art </w:t>
      </w:r>
    </w:p>
    <w:p w:rsidR="00CC2C10" w:rsidRPr="00CA7564" w:rsidRDefault="00CC2C10" w:rsidP="00CC2C10">
      <w:pPr>
        <w:tabs>
          <w:tab w:val="left" w:pos="5400"/>
          <w:tab w:val="left" w:pos="6480"/>
          <w:tab w:val="left" w:pos="7020"/>
          <w:tab w:val="left" w:pos="7200"/>
        </w:tabs>
        <w:rPr>
          <w:rFonts w:ascii="Maiandra GD" w:hAnsi="Maiandra GD"/>
        </w:rPr>
      </w:pPr>
      <w:r w:rsidRPr="00CA7564">
        <w:rPr>
          <w:rFonts w:ascii="Maiandra GD" w:hAnsi="Maiandra GD"/>
        </w:rPr>
        <w:t xml:space="preserve">Title:  </w:t>
      </w:r>
      <w:r w:rsidRPr="00CA7564">
        <w:rPr>
          <w:rFonts w:ascii="Maiandra GD" w:hAnsi="Maiandra GD"/>
          <w:b/>
        </w:rPr>
        <w:t>GRAPHICS</w:t>
      </w:r>
      <w:r w:rsidR="003A24B6" w:rsidRPr="00CA7564">
        <w:rPr>
          <w:rFonts w:ascii="Maiandra GD" w:hAnsi="Maiandra GD"/>
        </w:rPr>
        <w:t xml:space="preserve">  </w:t>
      </w:r>
      <w:r w:rsidRPr="00CA7564">
        <w:rPr>
          <w:rFonts w:ascii="Maiandra GD" w:hAnsi="Maiandra GD"/>
        </w:rPr>
        <w:t xml:space="preserve">         </w:t>
      </w:r>
      <w:r w:rsidRPr="00CA7564">
        <w:rPr>
          <w:rFonts w:ascii="Maiandra GD" w:hAnsi="Maiandra GD"/>
        </w:rPr>
        <w:tab/>
        <w:t>AA735</w:t>
      </w:r>
      <w:r w:rsidRPr="00CA7564">
        <w:rPr>
          <w:rFonts w:ascii="Maiandra GD" w:hAnsi="Maiandra GD"/>
        </w:rPr>
        <w:tab/>
        <w:t xml:space="preserve">  </w:t>
      </w:r>
      <w:r w:rsidRPr="00CA7564">
        <w:rPr>
          <w:rFonts w:ascii="Maiandra GD" w:hAnsi="Maiandra GD"/>
        </w:rPr>
        <w:tab/>
      </w:r>
      <w:r w:rsidR="00ED05B6">
        <w:rPr>
          <w:rFonts w:ascii="Maiandra GD" w:hAnsi="Maiandra GD"/>
        </w:rPr>
        <w:tab/>
      </w:r>
      <w:r w:rsidR="002131BD">
        <w:rPr>
          <w:rFonts w:ascii="Maiandra GD" w:hAnsi="Maiandra GD"/>
        </w:rPr>
        <w:tab/>
      </w:r>
      <w:r w:rsidR="002131BD">
        <w:rPr>
          <w:rFonts w:ascii="Maiandra GD" w:hAnsi="Maiandra GD"/>
        </w:rPr>
        <w:tab/>
      </w:r>
      <w:r w:rsidRPr="00CA7564">
        <w:rPr>
          <w:rFonts w:ascii="Maiandra GD" w:hAnsi="Maiandra GD"/>
        </w:rPr>
        <w:t>Length: One Semester</w:t>
      </w:r>
    </w:p>
    <w:p w:rsidR="00126A38" w:rsidRDefault="00CC2C10" w:rsidP="00CC2C10">
      <w:pPr>
        <w:tabs>
          <w:tab w:val="left" w:pos="4320"/>
          <w:tab w:val="left" w:pos="6480"/>
          <w:tab w:val="left" w:pos="7020"/>
          <w:tab w:val="left" w:pos="7200"/>
        </w:tabs>
        <w:rPr>
          <w:rFonts w:ascii="Maiandra GD" w:hAnsi="Maiandra GD"/>
        </w:rPr>
      </w:pPr>
      <w:r w:rsidRPr="0088061E">
        <w:rPr>
          <w:rFonts w:ascii="Maiandra GD" w:hAnsi="Maiandra GD"/>
          <w:b/>
        </w:rPr>
        <w:t xml:space="preserve">Prerequisite:  </w:t>
      </w:r>
      <w:r w:rsidR="00F2024C" w:rsidRPr="0088061E">
        <w:rPr>
          <w:rFonts w:ascii="Maiandra GD" w:hAnsi="Maiandra GD" w:cs="Tahoma"/>
          <w:b/>
        </w:rPr>
        <w:t>None</w:t>
      </w:r>
      <w:r w:rsidRPr="00CA7564">
        <w:rPr>
          <w:rFonts w:ascii="Maiandra GD" w:hAnsi="Maiandra GD"/>
        </w:rPr>
        <w:tab/>
        <w:t xml:space="preserve">  </w:t>
      </w:r>
      <w:r w:rsidRPr="00CA7564">
        <w:rPr>
          <w:rFonts w:ascii="Maiandra GD" w:hAnsi="Maiandra GD"/>
        </w:rPr>
        <w:tab/>
      </w:r>
      <w:r w:rsidRPr="00CA7564">
        <w:rPr>
          <w:rFonts w:ascii="Maiandra GD" w:hAnsi="Maiandra GD"/>
        </w:rPr>
        <w:tab/>
      </w:r>
      <w:r w:rsidR="002131BD">
        <w:rPr>
          <w:rFonts w:ascii="Maiandra GD" w:hAnsi="Maiandra GD"/>
        </w:rPr>
        <w:tab/>
      </w:r>
      <w:r w:rsidR="002131BD">
        <w:rPr>
          <w:rFonts w:ascii="Maiandra GD" w:hAnsi="Maiandra GD"/>
        </w:rPr>
        <w:tab/>
      </w:r>
      <w:r w:rsidR="009E4920">
        <w:rPr>
          <w:rFonts w:ascii="Maiandra GD" w:hAnsi="Maiandra GD"/>
        </w:rPr>
        <w:tab/>
      </w:r>
      <w:r w:rsidR="00CC6B19">
        <w:rPr>
          <w:rFonts w:ascii="Maiandra GD" w:hAnsi="Maiandra GD"/>
        </w:rPr>
        <w:t>Fee: $20</w:t>
      </w:r>
    </w:p>
    <w:p w:rsidR="00CC6B19" w:rsidRPr="00CC6B19" w:rsidRDefault="00CC6B19" w:rsidP="00CC2C10">
      <w:pPr>
        <w:tabs>
          <w:tab w:val="left" w:pos="4320"/>
          <w:tab w:val="left" w:pos="6480"/>
          <w:tab w:val="left" w:pos="7020"/>
          <w:tab w:val="left" w:pos="7200"/>
        </w:tabs>
        <w:rPr>
          <w:rFonts w:ascii="Maiandra GD" w:hAnsi="Maiandra GD"/>
        </w:rPr>
      </w:pPr>
      <w:r>
        <w:rPr>
          <w:rFonts w:ascii="Maiandra GD" w:hAnsi="Maiandra GD"/>
        </w:rPr>
        <w:t>Graphics is a creative arts class focused on understanding and implementing the formal design principles into artwork for use in advertising, photography, graphic design, game design, and more</w:t>
      </w:r>
      <w:r w:rsidR="005C75F6">
        <w:rPr>
          <w:rFonts w:ascii="Maiandra GD" w:hAnsi="Maiandra GD"/>
        </w:rPr>
        <w:t xml:space="preserve">. </w:t>
      </w:r>
      <w:r>
        <w:rPr>
          <w:rFonts w:ascii="Maiandra GD" w:hAnsi="Maiandra GD"/>
        </w:rPr>
        <w:t xml:space="preserve"> Students will experiment with a variety of techniques and materials that may include drawing, painting, printmaking, sculpting, digital photography, and more</w:t>
      </w:r>
      <w:r w:rsidR="005C75F6">
        <w:rPr>
          <w:rFonts w:ascii="Maiandra GD" w:hAnsi="Maiandra GD"/>
        </w:rPr>
        <w:t xml:space="preserve">. </w:t>
      </w:r>
      <w:r>
        <w:rPr>
          <w:rFonts w:ascii="Maiandra GD" w:hAnsi="Maiandra GD"/>
        </w:rPr>
        <w:t xml:space="preserve">Students will learn to </w:t>
      </w:r>
      <w:r w:rsidR="00C7114E">
        <w:rPr>
          <w:rFonts w:ascii="Maiandra GD" w:hAnsi="Maiandra GD"/>
        </w:rPr>
        <w:t>analyze</w:t>
      </w:r>
      <w:r>
        <w:rPr>
          <w:rFonts w:ascii="Maiandra GD" w:hAnsi="Maiandra GD"/>
        </w:rPr>
        <w:t xml:space="preserve"> their own art and the art of others and will be encouraged to relate the beauty and meaning of art to their lives</w:t>
      </w:r>
      <w:r w:rsidR="005C75F6">
        <w:rPr>
          <w:rFonts w:ascii="Maiandra GD" w:hAnsi="Maiandra GD"/>
        </w:rPr>
        <w:t xml:space="preserve">. </w:t>
      </w:r>
      <w:r>
        <w:rPr>
          <w:rFonts w:ascii="Maiandra GD" w:hAnsi="Maiandra GD"/>
        </w:rPr>
        <w:t>This course will stress the use of the Elements and Principles of Design, the study of artists, the improvement of creative thinking skills, and the process of making informed judgments about art</w:t>
      </w:r>
      <w:r w:rsidR="005C75F6">
        <w:rPr>
          <w:rFonts w:ascii="Maiandra GD" w:hAnsi="Maiandra GD"/>
        </w:rPr>
        <w:t xml:space="preserve">. </w:t>
      </w:r>
      <w:r>
        <w:rPr>
          <w:rFonts w:ascii="Maiandra GD" w:hAnsi="Maiandra GD"/>
        </w:rPr>
        <w:t>Students will be exposes to the historical and contemporary role of the arts in Alaska, the nation, and the world</w:t>
      </w:r>
      <w:r w:rsidR="005C75F6">
        <w:rPr>
          <w:rFonts w:ascii="Maiandra GD" w:hAnsi="Maiandra GD"/>
        </w:rPr>
        <w:t xml:space="preserve">. </w:t>
      </w:r>
      <w:r>
        <w:rPr>
          <w:rFonts w:ascii="Maiandra GD" w:hAnsi="Maiandra GD"/>
        </w:rPr>
        <w:t>Portfolio development will be required</w:t>
      </w:r>
      <w:r w:rsidR="005C75F6">
        <w:rPr>
          <w:rFonts w:ascii="Maiandra GD" w:hAnsi="Maiandra GD"/>
        </w:rPr>
        <w:t xml:space="preserve">. </w:t>
      </w:r>
      <w:r>
        <w:rPr>
          <w:rFonts w:ascii="Maiandra GD" w:hAnsi="Maiandra GD"/>
        </w:rPr>
        <w:t xml:space="preserve">Technology may be applied for reference or support. </w:t>
      </w:r>
    </w:p>
    <w:p w:rsidR="00CA7564" w:rsidRPr="00CA7564" w:rsidRDefault="00CA7564" w:rsidP="00CC2C10">
      <w:pPr>
        <w:autoSpaceDE w:val="0"/>
        <w:autoSpaceDN w:val="0"/>
        <w:adjustRightInd w:val="0"/>
        <w:rPr>
          <w:rFonts w:ascii="Maiandra GD" w:hAnsi="Maiandra GD" w:cs="Tahoma"/>
        </w:rPr>
      </w:pPr>
    </w:p>
    <w:p w:rsidR="00CC2C10" w:rsidRPr="006A6CC3" w:rsidRDefault="00CC2C10" w:rsidP="00CC2C10">
      <w:pPr>
        <w:tabs>
          <w:tab w:val="left" w:pos="5400"/>
          <w:tab w:val="left" w:pos="6480"/>
          <w:tab w:val="left" w:pos="7020"/>
          <w:tab w:val="left" w:pos="7200"/>
        </w:tabs>
        <w:rPr>
          <w:rFonts w:ascii="Maiandra GD" w:hAnsi="Maiandra GD"/>
        </w:rPr>
      </w:pPr>
      <w:r w:rsidRPr="006A6CC3">
        <w:rPr>
          <w:rFonts w:ascii="Maiandra GD" w:hAnsi="Maiandra GD"/>
        </w:rPr>
        <w:t xml:space="preserve">Title:  </w:t>
      </w:r>
      <w:r w:rsidRPr="006A6CC3">
        <w:rPr>
          <w:rFonts w:ascii="Maiandra GD" w:hAnsi="Maiandra GD"/>
          <w:b/>
        </w:rPr>
        <w:t>SCULPTURE</w:t>
      </w:r>
      <w:r w:rsidR="00174F53">
        <w:rPr>
          <w:rFonts w:ascii="Maiandra GD" w:hAnsi="Maiandra GD"/>
          <w:b/>
        </w:rPr>
        <w:t xml:space="preserve"> </w:t>
      </w:r>
      <w:r w:rsidRPr="006A6CC3">
        <w:rPr>
          <w:rFonts w:ascii="Maiandra GD" w:hAnsi="Maiandra GD"/>
        </w:rPr>
        <w:t xml:space="preserve">             </w:t>
      </w:r>
      <w:r w:rsidRPr="006A6CC3">
        <w:rPr>
          <w:rFonts w:ascii="Maiandra GD" w:hAnsi="Maiandra GD"/>
        </w:rPr>
        <w:tab/>
        <w:t>AA730</w:t>
      </w:r>
      <w:r w:rsidRPr="006A6CC3">
        <w:rPr>
          <w:rFonts w:ascii="Maiandra GD" w:hAnsi="Maiandra GD"/>
        </w:rPr>
        <w:tab/>
        <w:t xml:space="preserve">  </w:t>
      </w:r>
      <w:r w:rsidRPr="006A6CC3">
        <w:rPr>
          <w:rFonts w:ascii="Maiandra GD" w:hAnsi="Maiandra GD"/>
        </w:rPr>
        <w:tab/>
      </w:r>
      <w:r w:rsidR="00ED05B6">
        <w:rPr>
          <w:rFonts w:ascii="Maiandra GD" w:hAnsi="Maiandra GD"/>
        </w:rPr>
        <w:tab/>
      </w:r>
      <w:r w:rsidR="002131BD">
        <w:rPr>
          <w:rFonts w:ascii="Maiandra GD" w:hAnsi="Maiandra GD"/>
        </w:rPr>
        <w:tab/>
      </w:r>
      <w:r w:rsidR="002131BD">
        <w:rPr>
          <w:rFonts w:ascii="Maiandra GD" w:hAnsi="Maiandra GD"/>
        </w:rPr>
        <w:tab/>
      </w:r>
      <w:r w:rsidRPr="006A6CC3">
        <w:rPr>
          <w:rFonts w:ascii="Maiandra GD" w:hAnsi="Maiandra GD"/>
        </w:rPr>
        <w:t>Length: One Semester</w:t>
      </w:r>
    </w:p>
    <w:p w:rsidR="00CC2C10" w:rsidRPr="006A6CC3" w:rsidRDefault="00CC2C10" w:rsidP="00CC2C10">
      <w:pPr>
        <w:tabs>
          <w:tab w:val="left" w:pos="4320"/>
          <w:tab w:val="left" w:pos="6480"/>
          <w:tab w:val="left" w:pos="7020"/>
          <w:tab w:val="left" w:pos="7200"/>
        </w:tabs>
        <w:rPr>
          <w:rFonts w:ascii="Maiandra GD" w:hAnsi="Maiandra GD"/>
        </w:rPr>
      </w:pPr>
      <w:r w:rsidRPr="00877E24">
        <w:rPr>
          <w:rFonts w:ascii="Maiandra GD" w:hAnsi="Maiandra GD"/>
          <w:b/>
        </w:rPr>
        <w:t>Prerequisite:  None</w:t>
      </w:r>
      <w:r w:rsidRPr="006A6CC3">
        <w:rPr>
          <w:rFonts w:ascii="Maiandra GD" w:hAnsi="Maiandra GD"/>
        </w:rPr>
        <w:t xml:space="preserve">                                                    </w:t>
      </w:r>
      <w:r w:rsidRPr="006A6CC3">
        <w:rPr>
          <w:rFonts w:ascii="Maiandra GD" w:hAnsi="Maiandra GD"/>
        </w:rPr>
        <w:tab/>
        <w:t xml:space="preserve">  </w:t>
      </w:r>
      <w:r w:rsidRPr="006A6CC3">
        <w:rPr>
          <w:rFonts w:ascii="Maiandra GD" w:hAnsi="Maiandra GD"/>
        </w:rPr>
        <w:tab/>
      </w:r>
      <w:r w:rsidR="00ED05B6">
        <w:rPr>
          <w:rFonts w:ascii="Maiandra GD" w:hAnsi="Maiandra GD"/>
        </w:rPr>
        <w:tab/>
      </w:r>
      <w:r w:rsidR="002131BD">
        <w:rPr>
          <w:rFonts w:ascii="Maiandra GD" w:hAnsi="Maiandra GD"/>
        </w:rPr>
        <w:tab/>
      </w:r>
      <w:r w:rsidR="002131BD">
        <w:rPr>
          <w:rFonts w:ascii="Maiandra GD" w:hAnsi="Maiandra GD"/>
        </w:rPr>
        <w:tab/>
      </w:r>
      <w:r w:rsidRPr="006A6CC3">
        <w:rPr>
          <w:rFonts w:ascii="Maiandra GD" w:hAnsi="Maiandra GD"/>
        </w:rPr>
        <w:t>Fee: $20</w:t>
      </w:r>
    </w:p>
    <w:p w:rsidR="000162E9" w:rsidRPr="000162E9" w:rsidRDefault="000162E9" w:rsidP="000162E9">
      <w:pPr>
        <w:autoSpaceDE w:val="0"/>
        <w:autoSpaceDN w:val="0"/>
        <w:adjustRightInd w:val="0"/>
        <w:rPr>
          <w:rFonts w:ascii="Maiandra GD" w:hAnsi="Maiandra GD" w:cs="Tahoma"/>
        </w:rPr>
      </w:pPr>
      <w:r w:rsidRPr="000162E9">
        <w:rPr>
          <w:rFonts w:ascii="Maiandra GD" w:hAnsi="Maiandra GD" w:cs="Tahoma"/>
        </w:rPr>
        <w:t>This course covers the fundamental skills, knowledge, attitudes, and</w:t>
      </w:r>
      <w:r w:rsidR="00E72D1A">
        <w:rPr>
          <w:rFonts w:ascii="Maiandra GD" w:hAnsi="Maiandra GD" w:cs="Tahoma"/>
        </w:rPr>
        <w:t xml:space="preserve"> </w:t>
      </w:r>
      <w:r w:rsidRPr="000162E9">
        <w:rPr>
          <w:rFonts w:ascii="Maiandra GD" w:hAnsi="Maiandra GD" w:cs="Tahoma"/>
        </w:rPr>
        <w:t>technology necessary to begin to understand sculpture. Various sculptural processes are explored, and students work with a variety of materials and tools. Students learn to make critical judgments about their own art and the art of others and are encouraged to relate the beauty and meaning of art to their lives. They are exposed to the historical and contemporary role of sculpture throughout the world. Portfolio development may be required. Technology may be applied for reference or support.</w:t>
      </w:r>
    </w:p>
    <w:p w:rsidR="00CC2C10" w:rsidRDefault="00CC2C10" w:rsidP="00CC2C10"/>
    <w:p w:rsidR="00090A3D" w:rsidRPr="006A6CC3" w:rsidRDefault="00090A3D" w:rsidP="00090A3D">
      <w:pPr>
        <w:tabs>
          <w:tab w:val="left" w:pos="5400"/>
          <w:tab w:val="left" w:pos="6480"/>
          <w:tab w:val="left" w:pos="7020"/>
          <w:tab w:val="left" w:pos="7200"/>
        </w:tabs>
        <w:rPr>
          <w:rFonts w:ascii="Maiandra GD" w:hAnsi="Maiandra GD"/>
        </w:rPr>
      </w:pPr>
      <w:r w:rsidRPr="006A6CC3">
        <w:rPr>
          <w:rFonts w:ascii="Maiandra GD" w:hAnsi="Maiandra GD"/>
        </w:rPr>
        <w:t xml:space="preserve">Title:  </w:t>
      </w:r>
      <w:r w:rsidRPr="006A6CC3">
        <w:rPr>
          <w:rFonts w:ascii="Maiandra GD" w:hAnsi="Maiandra GD"/>
          <w:b/>
        </w:rPr>
        <w:t>DRAWING AND DESIGN</w:t>
      </w:r>
      <w:r w:rsidR="00174F53">
        <w:rPr>
          <w:rFonts w:ascii="Maiandra GD" w:hAnsi="Maiandra GD"/>
          <w:b/>
        </w:rPr>
        <w:t xml:space="preserve"> </w:t>
      </w:r>
      <w:r w:rsidRPr="006A6CC3">
        <w:rPr>
          <w:rFonts w:ascii="Maiandra GD" w:hAnsi="Maiandra GD"/>
        </w:rPr>
        <w:t xml:space="preserve">             </w:t>
      </w:r>
      <w:r w:rsidRPr="006A6CC3">
        <w:rPr>
          <w:rFonts w:ascii="Maiandra GD" w:hAnsi="Maiandra GD"/>
        </w:rPr>
        <w:tab/>
        <w:t>AA815</w:t>
      </w:r>
      <w:r w:rsidRPr="006A6CC3">
        <w:rPr>
          <w:rFonts w:ascii="Maiandra GD" w:hAnsi="Maiandra GD"/>
        </w:rPr>
        <w:tab/>
        <w:t xml:space="preserve">  </w:t>
      </w:r>
      <w:r w:rsidRPr="006A6CC3">
        <w:rPr>
          <w:rFonts w:ascii="Maiandra GD" w:hAnsi="Maiandra GD"/>
        </w:rPr>
        <w:tab/>
      </w:r>
      <w:r w:rsidRPr="006A6CC3">
        <w:rPr>
          <w:rFonts w:ascii="Maiandra GD" w:hAnsi="Maiandra GD"/>
        </w:rPr>
        <w:tab/>
      </w:r>
      <w:r w:rsidR="002131BD">
        <w:rPr>
          <w:rFonts w:ascii="Maiandra GD" w:hAnsi="Maiandra GD"/>
        </w:rPr>
        <w:tab/>
      </w:r>
      <w:r w:rsidR="002131BD">
        <w:rPr>
          <w:rFonts w:ascii="Maiandra GD" w:hAnsi="Maiandra GD"/>
        </w:rPr>
        <w:tab/>
      </w:r>
      <w:r w:rsidRPr="006A6CC3">
        <w:rPr>
          <w:rFonts w:ascii="Maiandra GD" w:hAnsi="Maiandra GD"/>
        </w:rPr>
        <w:t>Length: One Semester</w:t>
      </w:r>
    </w:p>
    <w:p w:rsidR="00090A3D" w:rsidRPr="006A6CC3" w:rsidRDefault="00090A3D" w:rsidP="00090A3D">
      <w:pPr>
        <w:tabs>
          <w:tab w:val="left" w:pos="4320"/>
          <w:tab w:val="left" w:pos="6480"/>
          <w:tab w:val="left" w:pos="7020"/>
          <w:tab w:val="left" w:pos="7200"/>
        </w:tabs>
        <w:rPr>
          <w:rFonts w:ascii="Maiandra GD" w:hAnsi="Maiandra GD"/>
        </w:rPr>
      </w:pPr>
      <w:r w:rsidRPr="00877E24">
        <w:rPr>
          <w:rFonts w:ascii="Maiandra GD" w:hAnsi="Maiandra GD"/>
          <w:b/>
        </w:rPr>
        <w:t>Prerequisite:  None</w:t>
      </w:r>
      <w:r w:rsidRPr="006A6CC3">
        <w:rPr>
          <w:rFonts w:ascii="Maiandra GD" w:hAnsi="Maiandra GD"/>
        </w:rPr>
        <w:t xml:space="preserve">                                                    </w:t>
      </w:r>
      <w:r w:rsidRPr="006A6CC3">
        <w:rPr>
          <w:rFonts w:ascii="Maiandra GD" w:hAnsi="Maiandra GD"/>
        </w:rPr>
        <w:tab/>
        <w:t xml:space="preserve">  </w:t>
      </w:r>
      <w:r w:rsidRPr="006A6CC3">
        <w:rPr>
          <w:rFonts w:ascii="Maiandra GD" w:hAnsi="Maiandra GD"/>
        </w:rPr>
        <w:tab/>
      </w:r>
      <w:r w:rsidRPr="006A6CC3">
        <w:rPr>
          <w:rFonts w:ascii="Maiandra GD" w:hAnsi="Maiandra GD"/>
        </w:rPr>
        <w:tab/>
      </w:r>
      <w:r w:rsidR="002131BD">
        <w:rPr>
          <w:rFonts w:ascii="Maiandra GD" w:hAnsi="Maiandra GD"/>
        </w:rPr>
        <w:tab/>
      </w:r>
      <w:r w:rsidR="002131BD">
        <w:rPr>
          <w:rFonts w:ascii="Maiandra GD" w:hAnsi="Maiandra GD"/>
        </w:rPr>
        <w:tab/>
      </w:r>
      <w:r w:rsidRPr="006A6CC3">
        <w:rPr>
          <w:rFonts w:ascii="Maiandra GD" w:hAnsi="Maiandra GD"/>
        </w:rPr>
        <w:t>Fee: $</w:t>
      </w:r>
      <w:r w:rsidR="00786B24">
        <w:rPr>
          <w:rFonts w:ascii="Maiandra GD" w:hAnsi="Maiandra GD"/>
        </w:rPr>
        <w:t>20</w:t>
      </w:r>
    </w:p>
    <w:p w:rsidR="00786B24" w:rsidRPr="000162E9" w:rsidRDefault="00786B24" w:rsidP="00786B24">
      <w:pPr>
        <w:autoSpaceDE w:val="0"/>
        <w:autoSpaceDN w:val="0"/>
        <w:adjustRightInd w:val="0"/>
        <w:rPr>
          <w:rFonts w:ascii="Maiandra GD" w:hAnsi="Maiandra GD" w:cs="Tahoma"/>
        </w:rPr>
      </w:pPr>
      <w:r w:rsidRPr="000162E9">
        <w:rPr>
          <w:rFonts w:ascii="Maiandra GD" w:hAnsi="Maiandra GD" w:cs="Tahoma"/>
        </w:rPr>
        <w:t>In this course</w:t>
      </w:r>
      <w:r w:rsidR="00C7114E">
        <w:rPr>
          <w:rFonts w:ascii="Maiandra GD" w:hAnsi="Maiandra GD" w:cs="Tahoma"/>
        </w:rPr>
        <w:t>,</w:t>
      </w:r>
      <w:r w:rsidRPr="000162E9">
        <w:rPr>
          <w:rFonts w:ascii="Maiandra GD" w:hAnsi="Maiandra GD" w:cs="Tahoma"/>
        </w:rPr>
        <w:t xml:space="preserve"> students refine their drawing and design skills. A variety of subject matter, materials, </w:t>
      </w:r>
      <w:r w:rsidR="00C7114E">
        <w:rPr>
          <w:rFonts w:ascii="Maiandra GD" w:hAnsi="Maiandra GD" w:cs="Tahoma"/>
        </w:rPr>
        <w:t>and technologies are used on a two</w:t>
      </w:r>
      <w:r w:rsidRPr="000162E9">
        <w:rPr>
          <w:rFonts w:ascii="Maiandra GD" w:hAnsi="Maiandra GD" w:cs="Tahoma"/>
        </w:rPr>
        <w:t xml:space="preserve"> dimensional surface</w:t>
      </w:r>
      <w:r w:rsidR="005C75F6">
        <w:rPr>
          <w:rFonts w:ascii="Maiandra GD" w:hAnsi="Maiandra GD" w:cs="Tahoma"/>
        </w:rPr>
        <w:t xml:space="preserve">. </w:t>
      </w:r>
      <w:r w:rsidRPr="000162E9">
        <w:rPr>
          <w:rFonts w:ascii="Maiandra GD" w:hAnsi="Maiandra GD" w:cs="Tahoma"/>
        </w:rPr>
        <w:t>Students will develop formal drawing, painting, and printmaking skills</w:t>
      </w:r>
      <w:r w:rsidR="005C75F6">
        <w:rPr>
          <w:rFonts w:ascii="Maiandra GD" w:hAnsi="Maiandra GD" w:cs="Tahoma"/>
        </w:rPr>
        <w:t xml:space="preserve">. </w:t>
      </w:r>
      <w:r w:rsidRPr="000162E9">
        <w:rPr>
          <w:rFonts w:ascii="Maiandra GD" w:hAnsi="Maiandra GD" w:cs="Tahoma"/>
        </w:rPr>
        <w:t>Students continue to develop critiquing skills and are encouraged to relate beauty and meaning of art to their lives. They gain an understanding of values, beliefs, ideas, and traditions of various cultures through the study of drawing and design.</w:t>
      </w:r>
    </w:p>
    <w:p w:rsidR="00090A3D" w:rsidRPr="006A6CC3" w:rsidRDefault="00090A3D" w:rsidP="00090A3D">
      <w:pPr>
        <w:autoSpaceDE w:val="0"/>
        <w:autoSpaceDN w:val="0"/>
        <w:adjustRightInd w:val="0"/>
        <w:rPr>
          <w:rFonts w:ascii="Maiandra GD" w:hAnsi="Maiandra GD" w:cs="Tahoma"/>
        </w:rPr>
      </w:pPr>
    </w:p>
    <w:p w:rsidR="007B4CBA" w:rsidRDefault="00090A3D" w:rsidP="00090A3D">
      <w:pPr>
        <w:tabs>
          <w:tab w:val="left" w:pos="5400"/>
          <w:tab w:val="left" w:pos="6480"/>
          <w:tab w:val="left" w:pos="7020"/>
          <w:tab w:val="left" w:pos="7200"/>
        </w:tabs>
        <w:rPr>
          <w:rFonts w:ascii="Maiandra GD" w:hAnsi="Maiandra GD"/>
        </w:rPr>
      </w:pPr>
      <w:r w:rsidRPr="006A6CC3">
        <w:rPr>
          <w:rFonts w:ascii="Maiandra GD" w:hAnsi="Maiandra GD"/>
        </w:rPr>
        <w:t xml:space="preserve">Title: </w:t>
      </w:r>
      <w:r w:rsidRPr="006A6CC3">
        <w:rPr>
          <w:rFonts w:ascii="Maiandra GD" w:hAnsi="Maiandra GD"/>
          <w:b/>
          <w:bCs/>
        </w:rPr>
        <w:t>INTERMEDIATE ART</w:t>
      </w:r>
      <w:r w:rsidR="003A24B6">
        <w:rPr>
          <w:rFonts w:ascii="Maiandra GD" w:hAnsi="Maiandra GD"/>
          <w:b/>
          <w:bCs/>
        </w:rPr>
        <w:t xml:space="preserve"> (2)</w:t>
      </w:r>
      <w:r w:rsidRPr="006A6CC3">
        <w:rPr>
          <w:rFonts w:ascii="Maiandra GD" w:hAnsi="Maiandra GD"/>
        </w:rPr>
        <w:tab/>
        <w:t>AA710</w:t>
      </w:r>
      <w:r w:rsidRPr="006A6CC3">
        <w:rPr>
          <w:rFonts w:ascii="Maiandra GD" w:hAnsi="Maiandra GD"/>
        </w:rPr>
        <w:tab/>
      </w:r>
      <w:r w:rsidRPr="006A6CC3">
        <w:rPr>
          <w:rFonts w:ascii="Maiandra GD" w:hAnsi="Maiandra GD"/>
        </w:rPr>
        <w:tab/>
      </w:r>
      <w:r w:rsidR="002131BD">
        <w:rPr>
          <w:rFonts w:ascii="Maiandra GD" w:hAnsi="Maiandra GD"/>
        </w:rPr>
        <w:tab/>
      </w:r>
      <w:r w:rsidR="002131BD">
        <w:rPr>
          <w:rFonts w:ascii="Maiandra GD" w:hAnsi="Maiandra GD"/>
        </w:rPr>
        <w:tab/>
      </w:r>
      <w:r w:rsidRPr="006A6CC3">
        <w:rPr>
          <w:rFonts w:ascii="Maiandra GD" w:hAnsi="Maiandra GD"/>
        </w:rPr>
        <w:tab/>
        <w:t xml:space="preserve">Length: One Semester </w:t>
      </w:r>
    </w:p>
    <w:p w:rsidR="00090A3D" w:rsidRPr="006A6CC3" w:rsidRDefault="00090A3D" w:rsidP="00090A3D">
      <w:pPr>
        <w:tabs>
          <w:tab w:val="left" w:pos="5400"/>
          <w:tab w:val="left" w:pos="6480"/>
          <w:tab w:val="left" w:pos="7020"/>
          <w:tab w:val="left" w:pos="7200"/>
        </w:tabs>
        <w:rPr>
          <w:rFonts w:ascii="Maiandra GD" w:hAnsi="Maiandra GD"/>
        </w:rPr>
      </w:pPr>
      <w:r w:rsidRPr="00E865F2">
        <w:rPr>
          <w:rFonts w:ascii="Maiandra GD" w:hAnsi="Maiandra GD"/>
          <w:b/>
        </w:rPr>
        <w:t xml:space="preserve">Prerequisite: </w:t>
      </w:r>
      <w:r w:rsidR="002436AB" w:rsidRPr="00E865F2">
        <w:rPr>
          <w:rFonts w:ascii="Maiandra GD" w:hAnsi="Maiandra GD"/>
          <w:b/>
        </w:rPr>
        <w:t>Students should have</w:t>
      </w:r>
      <w:r w:rsidR="00E865F2" w:rsidRPr="00E865F2">
        <w:rPr>
          <w:rFonts w:ascii="Maiandra GD" w:hAnsi="Maiandra GD"/>
          <w:b/>
        </w:rPr>
        <w:t xml:space="preserve"> taken</w:t>
      </w:r>
      <w:r w:rsidR="002436AB" w:rsidRPr="00E865F2">
        <w:rPr>
          <w:rFonts w:ascii="Maiandra GD" w:hAnsi="Maiandra GD"/>
          <w:b/>
        </w:rPr>
        <w:t xml:space="preserve"> </w:t>
      </w:r>
      <w:r w:rsidR="00432C8A">
        <w:rPr>
          <w:rFonts w:ascii="Maiandra GD" w:hAnsi="Maiandra GD"/>
          <w:b/>
        </w:rPr>
        <w:t>one credit</w:t>
      </w:r>
      <w:r w:rsidR="002436AB" w:rsidRPr="00E865F2">
        <w:rPr>
          <w:rFonts w:ascii="Maiandra GD" w:hAnsi="Maiandra GD"/>
          <w:b/>
        </w:rPr>
        <w:t xml:space="preserve"> of </w:t>
      </w:r>
      <w:r w:rsidR="00E865F2" w:rsidRPr="00E865F2">
        <w:rPr>
          <w:rFonts w:ascii="Maiandra GD" w:hAnsi="Maiandra GD"/>
          <w:b/>
        </w:rPr>
        <w:t xml:space="preserve">fine </w:t>
      </w:r>
      <w:r w:rsidR="002436AB" w:rsidRPr="00E865F2">
        <w:rPr>
          <w:rFonts w:ascii="Maiandra GD" w:hAnsi="Maiandra GD"/>
          <w:b/>
        </w:rPr>
        <w:t xml:space="preserve">art classes </w:t>
      </w:r>
      <w:r w:rsidR="00E865F2" w:rsidRPr="00E865F2">
        <w:rPr>
          <w:rFonts w:ascii="Maiandra GD" w:hAnsi="Maiandra GD"/>
          <w:b/>
        </w:rPr>
        <w:t>prior</w:t>
      </w:r>
      <w:r w:rsidRPr="006A6CC3">
        <w:rPr>
          <w:rFonts w:ascii="Maiandra GD" w:hAnsi="Maiandra GD"/>
        </w:rPr>
        <w:tab/>
      </w:r>
      <w:r w:rsidRPr="006A6CC3">
        <w:rPr>
          <w:rFonts w:ascii="Maiandra GD" w:hAnsi="Maiandra GD"/>
        </w:rPr>
        <w:tab/>
      </w:r>
      <w:r w:rsidR="002131BD">
        <w:rPr>
          <w:rFonts w:ascii="Maiandra GD" w:hAnsi="Maiandra GD"/>
        </w:rPr>
        <w:tab/>
      </w:r>
      <w:r w:rsidR="002131BD">
        <w:rPr>
          <w:rFonts w:ascii="Maiandra GD" w:hAnsi="Maiandra GD"/>
        </w:rPr>
        <w:tab/>
      </w:r>
      <w:r w:rsidR="00432C8A">
        <w:rPr>
          <w:rFonts w:ascii="Maiandra GD" w:hAnsi="Maiandra GD"/>
        </w:rPr>
        <w:tab/>
      </w:r>
      <w:r w:rsidRPr="006A6CC3">
        <w:rPr>
          <w:rFonts w:ascii="Maiandra GD" w:hAnsi="Maiandra GD"/>
        </w:rPr>
        <w:t>Fee:  $20</w:t>
      </w:r>
    </w:p>
    <w:p w:rsidR="000162E9" w:rsidRPr="000162E9" w:rsidRDefault="000162E9" w:rsidP="000162E9">
      <w:pPr>
        <w:autoSpaceDE w:val="0"/>
        <w:autoSpaceDN w:val="0"/>
        <w:adjustRightInd w:val="0"/>
        <w:rPr>
          <w:rFonts w:ascii="Maiandra GD" w:hAnsi="Maiandra GD" w:cs="Tahoma"/>
        </w:rPr>
      </w:pPr>
      <w:r w:rsidRPr="000162E9">
        <w:rPr>
          <w:rFonts w:ascii="Maiandra GD" w:hAnsi="Maiandra GD" w:cs="Tahoma"/>
          <w:bCs/>
        </w:rPr>
        <w:t>Intermediate</w:t>
      </w:r>
      <w:r w:rsidRPr="000162E9">
        <w:rPr>
          <w:rFonts w:ascii="Maiandra GD" w:hAnsi="Maiandra GD" w:cs="Tahoma"/>
          <w:b/>
          <w:bCs/>
        </w:rPr>
        <w:t xml:space="preserve"> </w:t>
      </w:r>
      <w:r w:rsidRPr="000162E9">
        <w:rPr>
          <w:rFonts w:ascii="Maiandra GD" w:hAnsi="Maiandra GD" w:cs="Tahoma"/>
        </w:rPr>
        <w:t>Art is a progression of art techniques and theory designed for high school students. Students continue to explore a variety of techniques and materials that may include drawing, painting, printmaking, sculpture, weaving, and hand built ceramics. During project creation, students will purposefully apply multiple art elements, moving from knowledge to successful art production</w:t>
      </w:r>
      <w:r w:rsidR="005C75F6">
        <w:rPr>
          <w:rFonts w:ascii="Maiandra GD" w:hAnsi="Maiandra GD" w:cs="Tahoma"/>
        </w:rPr>
        <w:t xml:space="preserve">. </w:t>
      </w:r>
      <w:r w:rsidRPr="000162E9">
        <w:rPr>
          <w:rFonts w:ascii="Maiandra GD" w:hAnsi="Maiandra GD" w:cs="Tahoma"/>
          <w:color w:val="000000"/>
        </w:rPr>
        <w:t>Students will learn to make critical judgments about their own art and the art of others. They will be exposed to the historical and contemporary role of art from various cultures throughout the world and will be encouraged to relate the beauty and meaning of art to their lives.</w:t>
      </w:r>
      <w:r w:rsidRPr="000162E9">
        <w:rPr>
          <w:rFonts w:ascii="Maiandra GD" w:hAnsi="Maiandra GD" w:cs="Tahoma"/>
        </w:rPr>
        <w:t xml:space="preserve"> Students will apply a basic understanding of the Elements and Principles of Design to create successful pieces of art.</w:t>
      </w:r>
    </w:p>
    <w:p w:rsidR="00090A3D" w:rsidRDefault="00090A3D" w:rsidP="00090A3D">
      <w:pPr>
        <w:tabs>
          <w:tab w:val="left" w:pos="5400"/>
          <w:tab w:val="left" w:pos="6480"/>
          <w:tab w:val="left" w:pos="7020"/>
          <w:tab w:val="left" w:pos="7200"/>
        </w:tabs>
        <w:rPr>
          <w:rFonts w:ascii="Maiandra GD" w:hAnsi="Maiandra GD"/>
        </w:rPr>
      </w:pPr>
    </w:p>
    <w:p w:rsidR="00090A3D" w:rsidRPr="006A6CC3" w:rsidRDefault="00090A3D" w:rsidP="00090A3D">
      <w:pPr>
        <w:tabs>
          <w:tab w:val="left" w:pos="5400"/>
          <w:tab w:val="left" w:pos="6480"/>
          <w:tab w:val="left" w:pos="7020"/>
          <w:tab w:val="left" w:pos="7200"/>
        </w:tabs>
        <w:rPr>
          <w:rFonts w:ascii="Maiandra GD" w:hAnsi="Maiandra GD"/>
        </w:rPr>
      </w:pPr>
      <w:r w:rsidRPr="006A6CC3">
        <w:rPr>
          <w:rFonts w:ascii="Maiandra GD" w:hAnsi="Maiandra GD"/>
        </w:rPr>
        <w:t xml:space="preserve">Title:   </w:t>
      </w:r>
      <w:r w:rsidRPr="006A6CC3">
        <w:rPr>
          <w:rFonts w:ascii="Maiandra GD" w:hAnsi="Maiandra GD"/>
          <w:b/>
          <w:bCs/>
        </w:rPr>
        <w:t>ADVANCED ART</w:t>
      </w:r>
      <w:r w:rsidR="003A24B6">
        <w:rPr>
          <w:rFonts w:ascii="Maiandra GD" w:hAnsi="Maiandra GD"/>
          <w:b/>
          <w:bCs/>
        </w:rPr>
        <w:t xml:space="preserve"> (3)</w:t>
      </w:r>
      <w:r w:rsidRPr="006A6CC3">
        <w:rPr>
          <w:rFonts w:ascii="Maiandra GD" w:hAnsi="Maiandra GD"/>
          <w:b/>
          <w:bCs/>
        </w:rPr>
        <w:tab/>
      </w:r>
      <w:r w:rsidRPr="006A6CC3">
        <w:rPr>
          <w:rFonts w:ascii="Maiandra GD" w:hAnsi="Maiandra GD"/>
        </w:rPr>
        <w:t>AA715</w:t>
      </w:r>
      <w:r w:rsidRPr="006A6CC3">
        <w:rPr>
          <w:rFonts w:ascii="Maiandra GD" w:hAnsi="Maiandra GD"/>
        </w:rPr>
        <w:tab/>
      </w:r>
      <w:r w:rsidRPr="006A6CC3">
        <w:rPr>
          <w:rFonts w:ascii="Maiandra GD" w:hAnsi="Maiandra GD"/>
        </w:rPr>
        <w:tab/>
      </w:r>
      <w:r w:rsidR="002131BD">
        <w:rPr>
          <w:rFonts w:ascii="Maiandra GD" w:hAnsi="Maiandra GD"/>
        </w:rPr>
        <w:tab/>
      </w:r>
      <w:r w:rsidR="002131BD">
        <w:rPr>
          <w:rFonts w:ascii="Maiandra GD" w:hAnsi="Maiandra GD"/>
        </w:rPr>
        <w:tab/>
      </w:r>
      <w:r w:rsidRPr="006A6CC3">
        <w:rPr>
          <w:rFonts w:ascii="Maiandra GD" w:hAnsi="Maiandra GD"/>
        </w:rPr>
        <w:tab/>
        <w:t>Length: One Semester</w:t>
      </w:r>
    </w:p>
    <w:p w:rsidR="00090A3D" w:rsidRPr="006A6CC3" w:rsidRDefault="00E865F2" w:rsidP="00090A3D">
      <w:pPr>
        <w:pStyle w:val="Footer"/>
        <w:tabs>
          <w:tab w:val="clear" w:pos="8640"/>
          <w:tab w:val="left" w:pos="4320"/>
          <w:tab w:val="left" w:pos="6480"/>
          <w:tab w:val="left" w:pos="7020"/>
          <w:tab w:val="left" w:pos="7200"/>
        </w:tabs>
        <w:rPr>
          <w:rFonts w:ascii="Maiandra GD" w:hAnsi="Maiandra GD"/>
        </w:rPr>
      </w:pPr>
      <w:r w:rsidRPr="00E865F2">
        <w:rPr>
          <w:rFonts w:ascii="Maiandra GD" w:hAnsi="Maiandra GD"/>
          <w:b/>
        </w:rPr>
        <w:t xml:space="preserve">Prerequisite: Students should have taken </w:t>
      </w:r>
      <w:r w:rsidR="004C7DE4">
        <w:rPr>
          <w:rFonts w:ascii="Maiandra GD" w:hAnsi="Maiandra GD"/>
          <w:b/>
        </w:rPr>
        <w:t>intermediate art</w:t>
      </w:r>
      <w:r w:rsidRPr="00E865F2">
        <w:rPr>
          <w:rFonts w:ascii="Maiandra GD" w:hAnsi="Maiandra GD"/>
          <w:b/>
        </w:rPr>
        <w:t xml:space="preserve"> prior</w:t>
      </w:r>
      <w:r>
        <w:rPr>
          <w:rFonts w:ascii="Maiandra GD" w:hAnsi="Maiandra GD"/>
        </w:rPr>
        <w:tab/>
      </w:r>
      <w:r>
        <w:rPr>
          <w:rFonts w:ascii="Maiandra GD" w:hAnsi="Maiandra GD"/>
        </w:rPr>
        <w:tab/>
      </w:r>
      <w:r w:rsidR="002131BD">
        <w:rPr>
          <w:rFonts w:ascii="Maiandra GD" w:hAnsi="Maiandra GD"/>
        </w:rPr>
        <w:tab/>
      </w:r>
      <w:r w:rsidR="002131BD">
        <w:rPr>
          <w:rFonts w:ascii="Maiandra GD" w:hAnsi="Maiandra GD"/>
        </w:rPr>
        <w:tab/>
      </w:r>
      <w:r w:rsidR="00174F53">
        <w:rPr>
          <w:rFonts w:ascii="Maiandra GD" w:hAnsi="Maiandra GD"/>
        </w:rPr>
        <w:tab/>
      </w:r>
      <w:r w:rsidR="00090A3D" w:rsidRPr="006A6CC3">
        <w:rPr>
          <w:rFonts w:ascii="Maiandra GD" w:hAnsi="Maiandra GD"/>
        </w:rPr>
        <w:t>Fee:  $20</w:t>
      </w:r>
    </w:p>
    <w:p w:rsidR="00550AB1" w:rsidRDefault="00F2024C" w:rsidP="00F2024C">
      <w:pPr>
        <w:autoSpaceDE w:val="0"/>
        <w:autoSpaceDN w:val="0"/>
        <w:adjustRightInd w:val="0"/>
        <w:rPr>
          <w:rFonts w:ascii="Maiandra GD" w:hAnsi="Maiandra GD" w:cs="Tahoma"/>
        </w:rPr>
      </w:pPr>
      <w:r w:rsidRPr="00F2024C">
        <w:rPr>
          <w:rFonts w:ascii="Maiandra GD" w:hAnsi="Maiandra GD" w:cs="Tahoma"/>
        </w:rPr>
        <w:t xml:space="preserve">Advanced Art is a course for students who have successfully passed Intro and Intermediate Art. Students will experiment with a variety of techniques and materials that may include drawing, painting, printmaking, sculpting, weaving, and pottery. Students will learn to </w:t>
      </w:r>
      <w:r w:rsidR="00C7114E" w:rsidRPr="00F2024C">
        <w:rPr>
          <w:rFonts w:ascii="Maiandra GD" w:hAnsi="Maiandra GD" w:cs="Tahoma"/>
        </w:rPr>
        <w:t>analyze</w:t>
      </w:r>
      <w:r w:rsidRPr="00F2024C">
        <w:rPr>
          <w:rFonts w:ascii="Maiandra GD" w:hAnsi="Maiandra GD" w:cs="Tahoma"/>
        </w:rPr>
        <w:t xml:space="preserve"> their own art and the art of others and will be encouraged to relate the beauty and meaning of art to their lives. This course will stress the use of the Elements and Principles of Design, the study of artists, the improvement of creative thinking skills, and the process of making informed judgments about art. Students will be exposed to the historical and </w:t>
      </w:r>
    </w:p>
    <w:p w:rsidR="00550AB1" w:rsidRPr="009C12BA" w:rsidRDefault="00F2024C" w:rsidP="009C12BA">
      <w:pPr>
        <w:autoSpaceDE w:val="0"/>
        <w:autoSpaceDN w:val="0"/>
        <w:adjustRightInd w:val="0"/>
        <w:rPr>
          <w:rFonts w:ascii="Maiandra GD" w:hAnsi="Maiandra GD" w:cs="Tahoma"/>
        </w:rPr>
      </w:pPr>
      <w:r w:rsidRPr="00F2024C">
        <w:rPr>
          <w:rFonts w:ascii="Maiandra GD" w:hAnsi="Maiandra GD" w:cs="Tahoma"/>
        </w:rPr>
        <w:t xml:space="preserve">contemporary role of the </w:t>
      </w:r>
      <w:r w:rsidR="008B7D1B" w:rsidRPr="00F2024C">
        <w:rPr>
          <w:rFonts w:ascii="Maiandra GD" w:hAnsi="Maiandra GD" w:cs="Tahoma"/>
        </w:rPr>
        <w:t>Arts</w:t>
      </w:r>
      <w:r w:rsidRPr="00F2024C">
        <w:rPr>
          <w:rFonts w:ascii="Maiandra GD" w:hAnsi="Maiandra GD" w:cs="Tahoma"/>
        </w:rPr>
        <w:t xml:space="preserve"> in Alaska, the nation, and the world. Portfolio development will be required. Technology may be applied for reference or support.</w:t>
      </w:r>
    </w:p>
    <w:p w:rsidR="007D57C2" w:rsidRDefault="007D57C2">
      <w:pPr>
        <w:tabs>
          <w:tab w:val="left" w:pos="5400"/>
          <w:tab w:val="left" w:pos="6480"/>
          <w:tab w:val="left" w:pos="7020"/>
          <w:tab w:val="left" w:pos="7200"/>
        </w:tabs>
        <w:rPr>
          <w:rFonts w:ascii="Maiandra GD" w:hAnsi="Maiandra GD"/>
        </w:rPr>
      </w:pPr>
    </w:p>
    <w:p w:rsidR="00A6128A" w:rsidRDefault="00A6128A">
      <w:pPr>
        <w:tabs>
          <w:tab w:val="left" w:pos="5400"/>
          <w:tab w:val="left" w:pos="6480"/>
          <w:tab w:val="left" w:pos="7020"/>
          <w:tab w:val="left" w:pos="7200"/>
        </w:tabs>
        <w:rPr>
          <w:rFonts w:ascii="Maiandra GD" w:hAnsi="Maiandra GD"/>
        </w:rPr>
      </w:pPr>
    </w:p>
    <w:p w:rsidR="000D206F" w:rsidRDefault="000D206F">
      <w:pPr>
        <w:tabs>
          <w:tab w:val="left" w:pos="5400"/>
          <w:tab w:val="left" w:pos="6480"/>
          <w:tab w:val="left" w:pos="7020"/>
          <w:tab w:val="left" w:pos="7200"/>
        </w:tabs>
        <w:rPr>
          <w:rFonts w:ascii="Maiandra GD" w:hAnsi="Maiandra GD"/>
        </w:rPr>
      </w:pPr>
    </w:p>
    <w:p w:rsidR="005C3D8C" w:rsidRDefault="005C3D8C">
      <w:pPr>
        <w:tabs>
          <w:tab w:val="left" w:pos="5400"/>
          <w:tab w:val="left" w:pos="6480"/>
          <w:tab w:val="left" w:pos="7020"/>
          <w:tab w:val="left" w:pos="7200"/>
        </w:tabs>
        <w:rPr>
          <w:rFonts w:ascii="Maiandra GD" w:hAnsi="Maiandra GD"/>
        </w:rPr>
      </w:pPr>
    </w:p>
    <w:p w:rsidR="00174F53" w:rsidRDefault="00174F53">
      <w:pPr>
        <w:tabs>
          <w:tab w:val="left" w:pos="5400"/>
          <w:tab w:val="left" w:pos="6480"/>
          <w:tab w:val="left" w:pos="7020"/>
          <w:tab w:val="left" w:pos="7200"/>
        </w:tabs>
        <w:rPr>
          <w:rFonts w:ascii="Maiandra GD" w:hAnsi="Maiandra GD"/>
        </w:rPr>
      </w:pPr>
    </w:p>
    <w:p w:rsidR="00791966" w:rsidRPr="006A6CC3" w:rsidRDefault="00791966">
      <w:pPr>
        <w:tabs>
          <w:tab w:val="left" w:pos="5400"/>
          <w:tab w:val="left" w:pos="6480"/>
          <w:tab w:val="left" w:pos="7020"/>
          <w:tab w:val="left" w:pos="7200"/>
        </w:tabs>
        <w:rPr>
          <w:rFonts w:ascii="Maiandra GD" w:hAnsi="Maiandra GD"/>
        </w:rPr>
      </w:pPr>
      <w:r w:rsidRPr="006A6CC3">
        <w:rPr>
          <w:rFonts w:ascii="Maiandra GD" w:hAnsi="Maiandra GD"/>
        </w:rPr>
        <w:lastRenderedPageBreak/>
        <w:t xml:space="preserve">Title:  </w:t>
      </w:r>
      <w:r w:rsidRPr="006A6CC3">
        <w:rPr>
          <w:rFonts w:ascii="Maiandra GD" w:hAnsi="Maiandra GD"/>
          <w:b/>
        </w:rPr>
        <w:t>BEGINNING</w:t>
      </w:r>
      <w:r w:rsidRPr="006A6CC3">
        <w:rPr>
          <w:rFonts w:ascii="Maiandra GD" w:hAnsi="Maiandra GD"/>
        </w:rPr>
        <w:t xml:space="preserve"> </w:t>
      </w:r>
      <w:r w:rsidRPr="006A6CC3">
        <w:rPr>
          <w:rFonts w:ascii="Maiandra GD" w:hAnsi="Maiandra GD"/>
          <w:b/>
        </w:rPr>
        <w:t>CERAMICS</w:t>
      </w:r>
      <w:r w:rsidRPr="006A6CC3">
        <w:rPr>
          <w:rFonts w:ascii="Maiandra GD" w:hAnsi="Maiandra GD"/>
        </w:rPr>
        <w:t xml:space="preserve">                              </w:t>
      </w:r>
      <w:r w:rsidRPr="006A6CC3">
        <w:rPr>
          <w:rFonts w:ascii="Maiandra GD" w:hAnsi="Maiandra GD"/>
        </w:rPr>
        <w:tab/>
        <w:t xml:space="preserve">AA720          </w:t>
      </w:r>
      <w:r w:rsidRPr="006A6CC3">
        <w:rPr>
          <w:rFonts w:ascii="Maiandra GD" w:hAnsi="Maiandra GD"/>
        </w:rPr>
        <w:tab/>
      </w:r>
      <w:r w:rsidRPr="006A6CC3">
        <w:rPr>
          <w:rFonts w:ascii="Maiandra GD" w:hAnsi="Maiandra GD"/>
        </w:rPr>
        <w:tab/>
      </w:r>
      <w:r w:rsidR="002131BD">
        <w:rPr>
          <w:rFonts w:ascii="Maiandra GD" w:hAnsi="Maiandra GD"/>
        </w:rPr>
        <w:tab/>
      </w:r>
      <w:r w:rsidR="002131BD">
        <w:rPr>
          <w:rFonts w:ascii="Maiandra GD" w:hAnsi="Maiandra GD"/>
        </w:rPr>
        <w:tab/>
      </w:r>
      <w:r w:rsidRPr="006A6CC3">
        <w:rPr>
          <w:rFonts w:ascii="Maiandra GD" w:hAnsi="Maiandra GD"/>
        </w:rPr>
        <w:t xml:space="preserve">Length: One Semester </w:t>
      </w:r>
    </w:p>
    <w:p w:rsidR="00791966" w:rsidRPr="00786B24" w:rsidRDefault="00791966">
      <w:pPr>
        <w:tabs>
          <w:tab w:val="left" w:pos="4320"/>
          <w:tab w:val="left" w:pos="6480"/>
          <w:tab w:val="left" w:pos="7020"/>
          <w:tab w:val="left" w:pos="7200"/>
        </w:tabs>
        <w:rPr>
          <w:rFonts w:ascii="Maiandra GD" w:hAnsi="Maiandra GD"/>
        </w:rPr>
      </w:pPr>
      <w:r w:rsidRPr="002436AB">
        <w:rPr>
          <w:rFonts w:ascii="Maiandra GD" w:hAnsi="Maiandra GD"/>
          <w:b/>
        </w:rPr>
        <w:t xml:space="preserve">Prerequisite:  </w:t>
      </w:r>
      <w:r w:rsidR="00786B24" w:rsidRPr="002436AB">
        <w:rPr>
          <w:rFonts w:ascii="Maiandra GD" w:hAnsi="Maiandra GD"/>
          <w:b/>
        </w:rPr>
        <w:t>None</w:t>
      </w:r>
      <w:r w:rsidRPr="00786B24">
        <w:rPr>
          <w:rFonts w:ascii="Maiandra GD" w:hAnsi="Maiandra GD"/>
        </w:rPr>
        <w:t xml:space="preserve">                                                    </w:t>
      </w:r>
      <w:r w:rsidRPr="00786B24">
        <w:rPr>
          <w:rFonts w:ascii="Maiandra GD" w:hAnsi="Maiandra GD"/>
        </w:rPr>
        <w:tab/>
      </w:r>
      <w:r w:rsidRPr="00786B24">
        <w:rPr>
          <w:rFonts w:ascii="Maiandra GD" w:hAnsi="Maiandra GD"/>
        </w:rPr>
        <w:tab/>
      </w:r>
      <w:r w:rsidRPr="00786B24">
        <w:rPr>
          <w:rFonts w:ascii="Maiandra GD" w:hAnsi="Maiandra GD"/>
        </w:rPr>
        <w:tab/>
      </w:r>
      <w:r w:rsidR="002131BD">
        <w:rPr>
          <w:rFonts w:ascii="Maiandra GD" w:hAnsi="Maiandra GD"/>
        </w:rPr>
        <w:tab/>
      </w:r>
      <w:r w:rsidR="002131BD">
        <w:rPr>
          <w:rFonts w:ascii="Maiandra GD" w:hAnsi="Maiandra GD"/>
        </w:rPr>
        <w:tab/>
      </w:r>
      <w:r w:rsidRPr="00786B24">
        <w:rPr>
          <w:rFonts w:ascii="Maiandra GD" w:hAnsi="Maiandra GD"/>
        </w:rPr>
        <w:t>Fee: $</w:t>
      </w:r>
      <w:r w:rsidR="00786B24" w:rsidRPr="00786B24">
        <w:rPr>
          <w:rFonts w:ascii="Maiandra GD" w:hAnsi="Maiandra GD"/>
        </w:rPr>
        <w:t>30</w:t>
      </w:r>
    </w:p>
    <w:p w:rsidR="00786B24" w:rsidRPr="00786B24" w:rsidRDefault="00786B24" w:rsidP="00786B24">
      <w:pPr>
        <w:autoSpaceDE w:val="0"/>
        <w:autoSpaceDN w:val="0"/>
        <w:adjustRightInd w:val="0"/>
        <w:rPr>
          <w:rFonts w:ascii="Maiandra GD" w:hAnsi="Maiandra GD" w:cs="Tahoma"/>
          <w:color w:val="000000"/>
        </w:rPr>
      </w:pPr>
      <w:r w:rsidRPr="00786B24">
        <w:rPr>
          <w:rFonts w:ascii="Maiandra GD" w:hAnsi="Maiandra GD" w:cs="Tahoma"/>
          <w:color w:val="000000"/>
        </w:rPr>
        <w:t>Beginning Ceramics covers the fundamental skills, knowledge, and techniques necessary to begin understanding ceramics. Students learn a variety of hand building technique</w:t>
      </w:r>
      <w:r w:rsidR="00C7114E">
        <w:rPr>
          <w:rFonts w:ascii="Maiandra GD" w:hAnsi="Maiandra GD" w:cs="Tahoma"/>
          <w:color w:val="000000"/>
        </w:rPr>
        <w:t>s, including,</w:t>
      </w:r>
      <w:r w:rsidRPr="00786B24">
        <w:rPr>
          <w:rFonts w:ascii="Maiandra GD" w:hAnsi="Maiandra GD" w:cs="Tahoma"/>
          <w:color w:val="000000"/>
        </w:rPr>
        <w:t xml:space="preserve"> pinch, coil and slab construction, as well as an introduction to wheel throwing.</w:t>
      </w:r>
      <w:r w:rsidRPr="00786B24">
        <w:rPr>
          <w:rFonts w:ascii="Maiandra GD" w:hAnsi="Maiandra GD" w:cs="Tahoma"/>
        </w:rPr>
        <w:t xml:space="preserve"> They will also study the processes unique to ceramics including the stages of clay, firing and glazing. </w:t>
      </w:r>
      <w:r w:rsidRPr="00786B24">
        <w:rPr>
          <w:rFonts w:ascii="Maiandra GD" w:hAnsi="Maiandra GD" w:cs="Tahoma"/>
          <w:color w:val="000000"/>
        </w:rPr>
        <w:t>They will be exposed to the historical and contemporary role of pottery from various cultures throughout the world and will be encouraged to relate the beauty and meaning of art to their lives.</w:t>
      </w:r>
      <w:r w:rsidRPr="00786B24">
        <w:rPr>
          <w:rFonts w:ascii="Maiandra GD" w:hAnsi="Maiandra GD" w:cs="Tahoma"/>
        </w:rPr>
        <w:t xml:space="preserve"> Students will acquire a basic understanding of the Elements and Principles of Design that go into a successful piece of pottery.</w:t>
      </w:r>
    </w:p>
    <w:p w:rsidR="00791966" w:rsidRPr="006A6CC3" w:rsidRDefault="00791966" w:rsidP="00C70EC4">
      <w:pPr>
        <w:autoSpaceDE w:val="0"/>
        <w:autoSpaceDN w:val="0"/>
        <w:adjustRightInd w:val="0"/>
        <w:rPr>
          <w:rFonts w:ascii="Maiandra GD" w:hAnsi="Maiandra GD" w:cs="Tahoma"/>
        </w:rPr>
      </w:pPr>
    </w:p>
    <w:p w:rsidR="007B4CBA" w:rsidRDefault="00791966" w:rsidP="004921EC">
      <w:pPr>
        <w:tabs>
          <w:tab w:val="left" w:pos="5400"/>
          <w:tab w:val="left" w:pos="6480"/>
          <w:tab w:val="left" w:pos="7020"/>
          <w:tab w:val="left" w:pos="7200"/>
        </w:tabs>
        <w:rPr>
          <w:rFonts w:ascii="Maiandra GD" w:hAnsi="Maiandra GD"/>
        </w:rPr>
      </w:pPr>
      <w:r w:rsidRPr="006A6CC3">
        <w:rPr>
          <w:rFonts w:ascii="Maiandra GD" w:hAnsi="Maiandra GD"/>
        </w:rPr>
        <w:t xml:space="preserve">Title:  </w:t>
      </w:r>
      <w:r w:rsidRPr="006A6CC3">
        <w:rPr>
          <w:rFonts w:ascii="Maiandra GD" w:hAnsi="Maiandra GD"/>
          <w:b/>
        </w:rPr>
        <w:t>INTERME</w:t>
      </w:r>
      <w:r w:rsidR="00167841">
        <w:rPr>
          <w:rFonts w:ascii="Maiandra GD" w:hAnsi="Maiandra GD"/>
          <w:b/>
        </w:rPr>
        <w:t xml:space="preserve">DIATE CERAMICS </w:t>
      </w:r>
      <w:r w:rsidRPr="006A6CC3">
        <w:rPr>
          <w:rFonts w:ascii="Maiandra GD" w:hAnsi="Maiandra GD"/>
          <w:b/>
        </w:rPr>
        <w:tab/>
      </w:r>
      <w:r w:rsidRPr="006A6CC3">
        <w:rPr>
          <w:rFonts w:ascii="Maiandra GD" w:hAnsi="Maiandra GD"/>
        </w:rPr>
        <w:t>AA810</w:t>
      </w:r>
      <w:r w:rsidRPr="006A6CC3">
        <w:rPr>
          <w:rFonts w:ascii="Maiandra GD" w:hAnsi="Maiandra GD"/>
        </w:rPr>
        <w:tab/>
      </w:r>
      <w:r w:rsidRPr="006A6CC3">
        <w:rPr>
          <w:rFonts w:ascii="Maiandra GD" w:hAnsi="Maiandra GD"/>
        </w:rPr>
        <w:tab/>
      </w:r>
      <w:r w:rsidR="002131BD">
        <w:rPr>
          <w:rFonts w:ascii="Maiandra GD" w:hAnsi="Maiandra GD"/>
        </w:rPr>
        <w:tab/>
      </w:r>
      <w:r w:rsidR="002131BD">
        <w:rPr>
          <w:rFonts w:ascii="Maiandra GD" w:hAnsi="Maiandra GD"/>
        </w:rPr>
        <w:tab/>
      </w:r>
      <w:r w:rsidR="002131BD">
        <w:rPr>
          <w:rFonts w:ascii="Maiandra GD" w:hAnsi="Maiandra GD"/>
        </w:rPr>
        <w:tab/>
      </w:r>
      <w:r w:rsidRPr="006A6CC3">
        <w:rPr>
          <w:rFonts w:ascii="Maiandra GD" w:hAnsi="Maiandra GD"/>
        </w:rPr>
        <w:t xml:space="preserve">Length: One Semester </w:t>
      </w:r>
    </w:p>
    <w:p w:rsidR="00791966" w:rsidRPr="006A6CC3" w:rsidRDefault="00791966" w:rsidP="004921EC">
      <w:pPr>
        <w:tabs>
          <w:tab w:val="left" w:pos="5400"/>
          <w:tab w:val="left" w:pos="6480"/>
          <w:tab w:val="left" w:pos="7020"/>
          <w:tab w:val="left" w:pos="7200"/>
        </w:tabs>
        <w:rPr>
          <w:rFonts w:ascii="Maiandra GD" w:hAnsi="Maiandra GD"/>
        </w:rPr>
      </w:pPr>
      <w:r w:rsidRPr="002436AB">
        <w:rPr>
          <w:rFonts w:ascii="Maiandra GD" w:hAnsi="Maiandra GD"/>
          <w:b/>
        </w:rPr>
        <w:t>Pr</w:t>
      </w:r>
      <w:r w:rsidR="00786B24" w:rsidRPr="002436AB">
        <w:rPr>
          <w:rFonts w:ascii="Maiandra GD" w:hAnsi="Maiandra GD"/>
          <w:b/>
        </w:rPr>
        <w:t>erequisite:  Beginning Ce</w:t>
      </w:r>
      <w:r w:rsidR="002436AB" w:rsidRPr="002436AB">
        <w:rPr>
          <w:rFonts w:ascii="Maiandra GD" w:hAnsi="Maiandra GD"/>
          <w:b/>
        </w:rPr>
        <w:t>ramics</w:t>
      </w:r>
      <w:r w:rsidRPr="006A6CC3">
        <w:rPr>
          <w:rFonts w:ascii="Maiandra GD" w:hAnsi="Maiandra GD"/>
        </w:rPr>
        <w:tab/>
      </w:r>
      <w:r w:rsidRPr="006A6CC3">
        <w:rPr>
          <w:rFonts w:ascii="Maiandra GD" w:hAnsi="Maiandra GD"/>
        </w:rPr>
        <w:tab/>
      </w:r>
      <w:r w:rsidRPr="006A6CC3">
        <w:rPr>
          <w:rFonts w:ascii="Maiandra GD" w:hAnsi="Maiandra GD"/>
        </w:rPr>
        <w:tab/>
      </w:r>
      <w:r w:rsidR="002131BD">
        <w:rPr>
          <w:rFonts w:ascii="Maiandra GD" w:hAnsi="Maiandra GD"/>
        </w:rPr>
        <w:tab/>
      </w:r>
      <w:r w:rsidR="002131BD">
        <w:rPr>
          <w:rFonts w:ascii="Maiandra GD" w:hAnsi="Maiandra GD"/>
        </w:rPr>
        <w:tab/>
      </w:r>
      <w:r w:rsidR="002131BD">
        <w:rPr>
          <w:rFonts w:ascii="Maiandra GD" w:hAnsi="Maiandra GD"/>
        </w:rPr>
        <w:tab/>
      </w:r>
      <w:r w:rsidRPr="006A6CC3">
        <w:rPr>
          <w:rFonts w:ascii="Maiandra GD" w:hAnsi="Maiandra GD"/>
        </w:rPr>
        <w:t>Fee:  $</w:t>
      </w:r>
      <w:r w:rsidR="00786B24">
        <w:rPr>
          <w:rFonts w:ascii="Maiandra GD" w:hAnsi="Maiandra GD"/>
        </w:rPr>
        <w:t>30</w:t>
      </w:r>
    </w:p>
    <w:p w:rsidR="00786B24" w:rsidRPr="00786B24" w:rsidRDefault="00786B24" w:rsidP="00786B24">
      <w:pPr>
        <w:autoSpaceDE w:val="0"/>
        <w:autoSpaceDN w:val="0"/>
        <w:adjustRightInd w:val="0"/>
        <w:rPr>
          <w:rFonts w:ascii="Maiandra GD" w:hAnsi="Maiandra GD" w:cs="Tahoma"/>
        </w:rPr>
      </w:pPr>
      <w:r w:rsidRPr="00786B24">
        <w:rPr>
          <w:rFonts w:ascii="Maiandra GD" w:hAnsi="Maiandra GD" w:cs="Tahoma"/>
          <w:color w:val="000000"/>
        </w:rPr>
        <w:t>Intermediate Ceramics expands upon the fundamental skills, knowledge, and techniques necessary for creating ceramics. Students practice a variety of wheel thrown and hand building techniques, including:  pinch, coil and slab construction</w:t>
      </w:r>
      <w:r w:rsidR="005C75F6">
        <w:rPr>
          <w:rFonts w:ascii="Maiandra GD" w:hAnsi="Maiandra GD" w:cs="Tahoma"/>
          <w:color w:val="000000"/>
        </w:rPr>
        <w:t xml:space="preserve">. </w:t>
      </w:r>
      <w:r w:rsidRPr="00786B24">
        <w:rPr>
          <w:rFonts w:ascii="Maiandra GD" w:hAnsi="Maiandra GD" w:cs="Tahoma"/>
        </w:rPr>
        <w:t>An emphasis will be placed upon quality construction and design development</w:t>
      </w:r>
      <w:r w:rsidR="005C75F6">
        <w:rPr>
          <w:rFonts w:ascii="Maiandra GD" w:hAnsi="Maiandra GD" w:cs="Tahoma"/>
        </w:rPr>
        <w:t xml:space="preserve">. </w:t>
      </w:r>
      <w:r w:rsidRPr="00786B24">
        <w:rPr>
          <w:rFonts w:ascii="Maiandra GD" w:hAnsi="Maiandra GD" w:cs="Tahoma"/>
        </w:rPr>
        <w:t xml:space="preserve">Students will also broaden their study of the processes unique to ceramics including the stages of clay, firing and glazing. The course includes the study of Artist and Cultures. </w:t>
      </w:r>
      <w:r w:rsidRPr="00786B24">
        <w:rPr>
          <w:rFonts w:ascii="Maiandra GD" w:hAnsi="Maiandra GD" w:cs="Tahoma"/>
          <w:color w:val="000000"/>
        </w:rPr>
        <w:t>They will be exposed to the historical and contemporary role of pottery from various cultures throughout the world and will be encouraged to relate the beauty and meaning of art to their lives.</w:t>
      </w:r>
      <w:r w:rsidRPr="00786B24">
        <w:rPr>
          <w:rFonts w:ascii="Maiandra GD" w:hAnsi="Maiandra GD" w:cs="Tahoma"/>
        </w:rPr>
        <w:t xml:space="preserve"> Students will apply a basic understanding of the Elements and Principles of Design to create successful pieces of pottery.</w:t>
      </w:r>
    </w:p>
    <w:p w:rsidR="00791966" w:rsidRPr="006A6CC3" w:rsidRDefault="00791966" w:rsidP="00C70EC4">
      <w:pPr>
        <w:autoSpaceDE w:val="0"/>
        <w:autoSpaceDN w:val="0"/>
        <w:adjustRightInd w:val="0"/>
        <w:rPr>
          <w:rFonts w:ascii="Maiandra GD" w:hAnsi="Maiandra GD" w:cs="Tahoma"/>
        </w:rPr>
      </w:pPr>
    </w:p>
    <w:p w:rsidR="00791966" w:rsidRPr="006A6CC3" w:rsidRDefault="00791966">
      <w:pPr>
        <w:tabs>
          <w:tab w:val="left" w:pos="5400"/>
          <w:tab w:val="left" w:pos="6480"/>
          <w:tab w:val="left" w:pos="7020"/>
          <w:tab w:val="left" w:pos="7200"/>
        </w:tabs>
        <w:rPr>
          <w:rFonts w:ascii="Maiandra GD" w:hAnsi="Maiandra GD"/>
        </w:rPr>
      </w:pPr>
      <w:r w:rsidRPr="006A6CC3">
        <w:rPr>
          <w:rFonts w:ascii="Maiandra GD" w:hAnsi="Maiandra GD"/>
        </w:rPr>
        <w:t xml:space="preserve">Title:  </w:t>
      </w:r>
      <w:r w:rsidR="00167841">
        <w:rPr>
          <w:rFonts w:ascii="Maiandra GD" w:hAnsi="Maiandra GD"/>
          <w:b/>
        </w:rPr>
        <w:t xml:space="preserve">ADVANCED CERAMICS </w:t>
      </w:r>
      <w:r w:rsidRPr="006A6CC3">
        <w:rPr>
          <w:rFonts w:ascii="Maiandra GD" w:hAnsi="Maiandra GD"/>
          <w:b/>
        </w:rPr>
        <w:tab/>
      </w:r>
      <w:r w:rsidRPr="006A6CC3">
        <w:rPr>
          <w:rFonts w:ascii="Maiandra GD" w:hAnsi="Maiandra GD"/>
        </w:rPr>
        <w:t>AA725</w:t>
      </w:r>
      <w:r w:rsidRPr="006A6CC3">
        <w:rPr>
          <w:rFonts w:ascii="Maiandra GD" w:hAnsi="Maiandra GD"/>
        </w:rPr>
        <w:tab/>
      </w:r>
      <w:r w:rsidRPr="006A6CC3">
        <w:rPr>
          <w:rFonts w:ascii="Maiandra GD" w:hAnsi="Maiandra GD"/>
        </w:rPr>
        <w:tab/>
      </w:r>
      <w:r w:rsidRPr="006A6CC3">
        <w:rPr>
          <w:rFonts w:ascii="Maiandra GD" w:hAnsi="Maiandra GD"/>
        </w:rPr>
        <w:tab/>
      </w:r>
      <w:r w:rsidR="002131BD">
        <w:rPr>
          <w:rFonts w:ascii="Maiandra GD" w:hAnsi="Maiandra GD"/>
        </w:rPr>
        <w:tab/>
      </w:r>
      <w:r w:rsidR="002131BD">
        <w:rPr>
          <w:rFonts w:ascii="Maiandra GD" w:hAnsi="Maiandra GD"/>
        </w:rPr>
        <w:tab/>
      </w:r>
      <w:r w:rsidRPr="006A6CC3">
        <w:rPr>
          <w:rFonts w:ascii="Maiandra GD" w:hAnsi="Maiandra GD"/>
        </w:rPr>
        <w:t>Length: One Semester</w:t>
      </w:r>
    </w:p>
    <w:p w:rsidR="00791966" w:rsidRPr="006A6CC3" w:rsidRDefault="00791966">
      <w:pPr>
        <w:tabs>
          <w:tab w:val="left" w:pos="4320"/>
          <w:tab w:val="left" w:pos="6480"/>
          <w:tab w:val="left" w:pos="7020"/>
          <w:tab w:val="left" w:pos="7200"/>
        </w:tabs>
        <w:rPr>
          <w:rFonts w:ascii="Maiandra GD" w:hAnsi="Maiandra GD"/>
        </w:rPr>
      </w:pPr>
      <w:r w:rsidRPr="002436AB">
        <w:rPr>
          <w:rFonts w:ascii="Maiandra GD" w:hAnsi="Maiandra GD"/>
          <w:b/>
        </w:rPr>
        <w:t xml:space="preserve">Prerequisite: </w:t>
      </w:r>
      <w:r w:rsidR="00786B24" w:rsidRPr="002436AB">
        <w:rPr>
          <w:rFonts w:ascii="Maiandra GD" w:hAnsi="Maiandra GD"/>
          <w:b/>
        </w:rPr>
        <w:t>Junior</w:t>
      </w:r>
      <w:r w:rsidRPr="002436AB">
        <w:rPr>
          <w:rFonts w:ascii="Maiandra GD" w:hAnsi="Maiandra GD"/>
          <w:b/>
        </w:rPr>
        <w:t xml:space="preserve"> standing/</w:t>
      </w:r>
      <w:r w:rsidRPr="002436AB">
        <w:rPr>
          <w:rFonts w:ascii="Maiandra GD" w:hAnsi="Maiandra GD" w:cs="Tahoma"/>
          <w:b/>
        </w:rPr>
        <w:t>Intermediate Ceramics/Teacher Discretion</w:t>
      </w:r>
      <w:r w:rsidRPr="002436AB">
        <w:rPr>
          <w:rFonts w:ascii="Maiandra GD" w:hAnsi="Maiandra GD"/>
          <w:b/>
        </w:rPr>
        <w:tab/>
      </w:r>
      <w:r w:rsidRPr="006A6CC3">
        <w:rPr>
          <w:rFonts w:ascii="Maiandra GD" w:hAnsi="Maiandra GD"/>
        </w:rPr>
        <w:tab/>
      </w:r>
      <w:r w:rsidR="007B4CBA">
        <w:rPr>
          <w:rFonts w:ascii="Maiandra GD" w:hAnsi="Maiandra GD"/>
        </w:rPr>
        <w:tab/>
      </w:r>
      <w:r w:rsidR="002131BD">
        <w:rPr>
          <w:rFonts w:ascii="Maiandra GD" w:hAnsi="Maiandra GD"/>
        </w:rPr>
        <w:tab/>
      </w:r>
      <w:r w:rsidR="002131BD">
        <w:rPr>
          <w:rFonts w:ascii="Maiandra GD" w:hAnsi="Maiandra GD"/>
        </w:rPr>
        <w:tab/>
      </w:r>
      <w:r w:rsidRPr="006A6CC3">
        <w:rPr>
          <w:rFonts w:ascii="Maiandra GD" w:hAnsi="Maiandra GD"/>
        </w:rPr>
        <w:t>Fee:  $</w:t>
      </w:r>
      <w:r w:rsidR="00786B24">
        <w:rPr>
          <w:rFonts w:ascii="Maiandra GD" w:hAnsi="Maiandra GD"/>
        </w:rPr>
        <w:t>30</w:t>
      </w:r>
      <w:r w:rsidRPr="006A6CC3">
        <w:rPr>
          <w:rFonts w:ascii="Maiandra GD" w:hAnsi="Maiandra GD"/>
        </w:rPr>
        <w:tab/>
        <w:t xml:space="preserve">  </w:t>
      </w:r>
    </w:p>
    <w:p w:rsidR="00791966" w:rsidRPr="00C2306C" w:rsidRDefault="00786B24" w:rsidP="00C2306C">
      <w:pPr>
        <w:autoSpaceDE w:val="0"/>
        <w:autoSpaceDN w:val="0"/>
        <w:adjustRightInd w:val="0"/>
        <w:rPr>
          <w:rFonts w:ascii="Maiandra GD" w:hAnsi="Maiandra GD" w:cs="Tahoma"/>
        </w:rPr>
      </w:pPr>
      <w:r w:rsidRPr="00786B24">
        <w:rPr>
          <w:rFonts w:ascii="Maiandra GD" w:hAnsi="Maiandra GD" w:cs="Tahoma"/>
          <w:bCs/>
          <w:color w:val="000000"/>
        </w:rPr>
        <w:t>Advanced</w:t>
      </w:r>
      <w:r w:rsidRPr="00786B24">
        <w:rPr>
          <w:rFonts w:ascii="Maiandra GD" w:hAnsi="Maiandra GD" w:cs="Tahoma"/>
          <w:color w:val="000000"/>
        </w:rPr>
        <w:t xml:space="preserve"> Ceramics covers the in depth skills, knowledge, and techniques necessary to creating advanced level ceramics. Students apply a variety of wheel thrown and hand building techniques.</w:t>
      </w:r>
      <w:r w:rsidRPr="00786B24">
        <w:rPr>
          <w:rFonts w:ascii="Maiandra GD" w:hAnsi="Maiandra GD" w:cs="Tahoma"/>
        </w:rPr>
        <w:t xml:space="preserve"> They will also study and refine the processes unique to ceramics including the stages of clay, firing and glazing. </w:t>
      </w:r>
      <w:r w:rsidRPr="00786B24">
        <w:rPr>
          <w:rFonts w:ascii="Maiandra GD" w:hAnsi="Maiandra GD" w:cs="Tahoma"/>
          <w:color w:val="000000"/>
        </w:rPr>
        <w:t>Students will continue to learn to make critical judgments about their own art and the art of others. They will be exposed to the historical and contemporary role of pottery from various cultures throughout the world and will be encouraged to relate the beauty and meaning of art to their lives.</w:t>
      </w:r>
      <w:r w:rsidRPr="00786B24">
        <w:rPr>
          <w:rFonts w:ascii="Maiandra GD" w:hAnsi="Maiandra GD" w:cs="Tahoma"/>
        </w:rPr>
        <w:t xml:space="preserve"> Students will utilize advanced levels of understanding of the Elements and Principles of Design and apply them to create successful pieces of pottery.</w:t>
      </w:r>
    </w:p>
    <w:p w:rsidR="00791966" w:rsidRPr="006A6CC3" w:rsidRDefault="00791966" w:rsidP="00AD04C2">
      <w:pPr>
        <w:pStyle w:val="Heading2"/>
        <w:tabs>
          <w:tab w:val="left" w:pos="4320"/>
          <w:tab w:val="left" w:pos="6480"/>
          <w:tab w:val="left" w:pos="6570"/>
          <w:tab w:val="left" w:pos="7110"/>
          <w:tab w:val="left" w:pos="7200"/>
        </w:tabs>
        <w:rPr>
          <w:rFonts w:ascii="Maiandra GD" w:hAnsi="Maiandra GD"/>
          <w:b w:val="0"/>
          <w:sz w:val="20"/>
        </w:rPr>
      </w:pPr>
      <w:r w:rsidRPr="006A6CC3">
        <w:rPr>
          <w:rFonts w:ascii="Maiandra GD" w:hAnsi="Maiandra GD" w:cs="Arial"/>
          <w:bCs/>
        </w:rPr>
        <w:t>CREATIVE ARTS</w:t>
      </w:r>
    </w:p>
    <w:p w:rsidR="00791966" w:rsidRPr="006A6CC3" w:rsidRDefault="00791966">
      <w:pPr>
        <w:pStyle w:val="Heading5"/>
        <w:rPr>
          <w:rFonts w:ascii="Maiandra GD" w:hAnsi="Maiandra GD" w:cs="Arial"/>
          <w:bCs/>
        </w:rPr>
      </w:pPr>
      <w:r w:rsidRPr="006A6CC3">
        <w:rPr>
          <w:rFonts w:ascii="Maiandra GD" w:hAnsi="Maiandra GD" w:cs="Arial"/>
          <w:bCs/>
        </w:rPr>
        <w:t>Drama</w:t>
      </w:r>
    </w:p>
    <w:p w:rsidR="008B7D1B" w:rsidRDefault="008B7D1B">
      <w:pPr>
        <w:tabs>
          <w:tab w:val="left" w:pos="5400"/>
          <w:tab w:val="left" w:pos="6300"/>
          <w:tab w:val="left" w:pos="6480"/>
          <w:tab w:val="left" w:pos="7200"/>
        </w:tabs>
        <w:rPr>
          <w:rFonts w:ascii="Maiandra GD" w:hAnsi="Maiandra GD"/>
        </w:rPr>
      </w:pPr>
    </w:p>
    <w:p w:rsidR="00791966" w:rsidRPr="006A6CC3" w:rsidRDefault="00791966">
      <w:pPr>
        <w:tabs>
          <w:tab w:val="left" w:pos="5400"/>
          <w:tab w:val="left" w:pos="6300"/>
          <w:tab w:val="left" w:pos="6480"/>
          <w:tab w:val="left" w:pos="7200"/>
        </w:tabs>
        <w:rPr>
          <w:rFonts w:ascii="Maiandra GD" w:hAnsi="Maiandra GD"/>
        </w:rPr>
      </w:pPr>
      <w:r w:rsidRPr="006A6CC3">
        <w:rPr>
          <w:rFonts w:ascii="Maiandra GD" w:hAnsi="Maiandra GD"/>
        </w:rPr>
        <w:t xml:space="preserve">Title:  </w:t>
      </w:r>
      <w:r w:rsidRPr="006A6CC3">
        <w:rPr>
          <w:rFonts w:ascii="Maiandra GD" w:hAnsi="Maiandra GD"/>
          <w:b/>
        </w:rPr>
        <w:t>DRAMA 1</w:t>
      </w:r>
      <w:r w:rsidRPr="006A6CC3">
        <w:rPr>
          <w:rFonts w:ascii="Maiandra GD" w:hAnsi="Maiandra GD"/>
        </w:rPr>
        <w:t xml:space="preserve">                                      </w:t>
      </w:r>
      <w:r w:rsidRPr="006A6CC3">
        <w:rPr>
          <w:rFonts w:ascii="Maiandra GD" w:hAnsi="Maiandra GD"/>
        </w:rPr>
        <w:tab/>
        <w:t xml:space="preserve">VV705                        </w:t>
      </w:r>
      <w:r w:rsidRPr="006A6CC3">
        <w:rPr>
          <w:rFonts w:ascii="Maiandra GD" w:hAnsi="Maiandra GD"/>
        </w:rPr>
        <w:tab/>
      </w:r>
      <w:r w:rsidR="002131BD">
        <w:rPr>
          <w:rFonts w:ascii="Maiandra GD" w:hAnsi="Maiandra GD"/>
        </w:rPr>
        <w:tab/>
      </w:r>
      <w:r w:rsidRPr="006A6CC3">
        <w:rPr>
          <w:rFonts w:ascii="Maiandra GD" w:hAnsi="Maiandra GD"/>
        </w:rPr>
        <w:t>Length: One Semester</w:t>
      </w:r>
    </w:p>
    <w:p w:rsidR="00791966" w:rsidRPr="00877E24" w:rsidRDefault="00791966">
      <w:pPr>
        <w:tabs>
          <w:tab w:val="left" w:pos="4320"/>
          <w:tab w:val="left" w:pos="6480"/>
          <w:tab w:val="left" w:pos="7110"/>
          <w:tab w:val="left" w:pos="7200"/>
        </w:tabs>
        <w:rPr>
          <w:rFonts w:ascii="Maiandra GD" w:hAnsi="Maiandra GD"/>
          <w:b/>
        </w:rPr>
      </w:pPr>
      <w:r w:rsidRPr="00877E24">
        <w:rPr>
          <w:rFonts w:ascii="Maiandra GD" w:hAnsi="Maiandra GD"/>
          <w:b/>
        </w:rPr>
        <w:t>Prerequisite:  None</w:t>
      </w:r>
    </w:p>
    <w:p w:rsidR="00791966" w:rsidRPr="006A6CC3" w:rsidRDefault="00791966">
      <w:pPr>
        <w:tabs>
          <w:tab w:val="left" w:pos="4320"/>
          <w:tab w:val="left" w:pos="6480"/>
          <w:tab w:val="left" w:pos="7110"/>
          <w:tab w:val="left" w:pos="7200"/>
        </w:tabs>
        <w:rPr>
          <w:rFonts w:ascii="Maiandra GD" w:hAnsi="Maiandra GD"/>
        </w:rPr>
      </w:pPr>
      <w:r w:rsidRPr="006A6CC3">
        <w:rPr>
          <w:rFonts w:ascii="Maiandra GD" w:hAnsi="Maiandra GD"/>
        </w:rPr>
        <w:t>This course is an introduction to basic acting skills, and studying plays as a literary form</w:t>
      </w:r>
      <w:r w:rsidR="005C75F6">
        <w:rPr>
          <w:rFonts w:ascii="Maiandra GD" w:hAnsi="Maiandra GD"/>
        </w:rPr>
        <w:t xml:space="preserve">. </w:t>
      </w:r>
      <w:r w:rsidRPr="006A6CC3">
        <w:rPr>
          <w:rFonts w:ascii="Maiandra GD" w:hAnsi="Maiandra GD"/>
        </w:rPr>
        <w:t>It involves improvisation, movement, character analysis, stage terminology, mime, and scripted material.</w:t>
      </w:r>
    </w:p>
    <w:p w:rsidR="00791966" w:rsidRPr="006A6CC3" w:rsidRDefault="00791966">
      <w:pPr>
        <w:tabs>
          <w:tab w:val="left" w:pos="4320"/>
          <w:tab w:val="left" w:pos="6480"/>
          <w:tab w:val="left" w:pos="7110"/>
          <w:tab w:val="left" w:pos="7200"/>
        </w:tabs>
        <w:rPr>
          <w:rFonts w:ascii="Maiandra GD" w:hAnsi="Maiandra GD"/>
        </w:rPr>
      </w:pPr>
    </w:p>
    <w:p w:rsidR="00791966" w:rsidRPr="006A6CC3" w:rsidRDefault="00791966">
      <w:pPr>
        <w:tabs>
          <w:tab w:val="left" w:pos="5400"/>
          <w:tab w:val="left" w:pos="6480"/>
          <w:tab w:val="left" w:pos="7200"/>
          <w:tab w:val="left" w:pos="7290"/>
        </w:tabs>
        <w:rPr>
          <w:rFonts w:ascii="Maiandra GD" w:hAnsi="Maiandra GD"/>
        </w:rPr>
      </w:pPr>
      <w:r w:rsidRPr="006A6CC3">
        <w:rPr>
          <w:rFonts w:ascii="Maiandra GD" w:hAnsi="Maiandra GD"/>
        </w:rPr>
        <w:t xml:space="preserve">Title:  </w:t>
      </w:r>
      <w:r w:rsidRPr="006A6CC3">
        <w:rPr>
          <w:rFonts w:ascii="Maiandra GD" w:hAnsi="Maiandra GD"/>
          <w:b/>
        </w:rPr>
        <w:t>DRAMA 2</w:t>
      </w:r>
      <w:r w:rsidRPr="006A6CC3">
        <w:rPr>
          <w:rFonts w:ascii="Maiandra GD" w:hAnsi="Maiandra GD"/>
        </w:rPr>
        <w:t xml:space="preserve">                               </w:t>
      </w:r>
      <w:r w:rsidRPr="006A6CC3">
        <w:rPr>
          <w:rFonts w:ascii="Maiandra GD" w:hAnsi="Maiandra GD"/>
        </w:rPr>
        <w:tab/>
        <w:t>VV710</w:t>
      </w:r>
      <w:r w:rsidRPr="006A6CC3">
        <w:rPr>
          <w:rFonts w:ascii="Maiandra GD" w:hAnsi="Maiandra GD"/>
        </w:rPr>
        <w:tab/>
        <w:t xml:space="preserve"> </w:t>
      </w:r>
      <w:r w:rsidRPr="006A6CC3">
        <w:rPr>
          <w:rFonts w:ascii="Maiandra GD" w:hAnsi="Maiandra GD"/>
        </w:rPr>
        <w:tab/>
      </w:r>
      <w:r w:rsidRPr="006A6CC3">
        <w:rPr>
          <w:rFonts w:ascii="Maiandra GD" w:hAnsi="Maiandra GD"/>
        </w:rPr>
        <w:tab/>
      </w:r>
      <w:r w:rsidR="007D57C2">
        <w:rPr>
          <w:rFonts w:ascii="Maiandra GD" w:hAnsi="Maiandra GD"/>
        </w:rPr>
        <w:tab/>
      </w:r>
      <w:r w:rsidR="002131BD">
        <w:rPr>
          <w:rFonts w:ascii="Maiandra GD" w:hAnsi="Maiandra GD"/>
        </w:rPr>
        <w:tab/>
      </w:r>
      <w:r w:rsidRPr="006A6CC3">
        <w:rPr>
          <w:rFonts w:ascii="Maiandra GD" w:hAnsi="Maiandra GD"/>
        </w:rPr>
        <w:t>Length: One Semester</w:t>
      </w:r>
    </w:p>
    <w:p w:rsidR="00791966" w:rsidRPr="00877E24" w:rsidRDefault="00791966">
      <w:pPr>
        <w:tabs>
          <w:tab w:val="left" w:pos="4320"/>
          <w:tab w:val="left" w:pos="6480"/>
          <w:tab w:val="left" w:pos="7110"/>
          <w:tab w:val="left" w:pos="7200"/>
        </w:tabs>
        <w:rPr>
          <w:rFonts w:ascii="Maiandra GD" w:hAnsi="Maiandra GD"/>
          <w:b/>
        </w:rPr>
      </w:pPr>
      <w:r w:rsidRPr="00877E24">
        <w:rPr>
          <w:rFonts w:ascii="Maiandra GD" w:hAnsi="Maiandra GD"/>
          <w:b/>
        </w:rPr>
        <w:t>Prerequisite:  Drama 1</w:t>
      </w:r>
    </w:p>
    <w:p w:rsidR="00316EAF" w:rsidRDefault="00791966" w:rsidP="00316EAF">
      <w:pPr>
        <w:tabs>
          <w:tab w:val="left" w:pos="4320"/>
          <w:tab w:val="left" w:pos="6480"/>
          <w:tab w:val="left" w:pos="7110"/>
          <w:tab w:val="left" w:pos="7200"/>
        </w:tabs>
        <w:rPr>
          <w:rFonts w:ascii="Maiandra GD" w:hAnsi="Maiandra GD" w:cs="Arial"/>
        </w:rPr>
      </w:pPr>
      <w:r w:rsidRPr="006A6CC3">
        <w:rPr>
          <w:rFonts w:ascii="Maiandra GD" w:hAnsi="Maiandra GD" w:cs="Arial"/>
        </w:rPr>
        <w:t xml:space="preserve">This course involves higher levels of acting skills and more </w:t>
      </w:r>
      <w:r w:rsidR="00C7114E">
        <w:rPr>
          <w:rFonts w:ascii="Maiandra GD" w:hAnsi="Maiandra GD" w:cs="Arial"/>
        </w:rPr>
        <w:t>challenging</w:t>
      </w:r>
      <w:r w:rsidRPr="006A6CC3">
        <w:rPr>
          <w:rFonts w:ascii="Maiandra GD" w:hAnsi="Maiandra GD" w:cs="Arial"/>
        </w:rPr>
        <w:t xml:space="preserve"> scripted material.</w:t>
      </w:r>
    </w:p>
    <w:p w:rsidR="001A38A5" w:rsidRDefault="001A38A5" w:rsidP="00316EAF">
      <w:pPr>
        <w:tabs>
          <w:tab w:val="left" w:pos="4320"/>
          <w:tab w:val="left" w:pos="6480"/>
          <w:tab w:val="left" w:pos="7110"/>
          <w:tab w:val="left" w:pos="7200"/>
        </w:tabs>
        <w:rPr>
          <w:rFonts w:ascii="Maiandra GD" w:hAnsi="Maiandra GD" w:cs="Arial"/>
        </w:rPr>
      </w:pPr>
    </w:p>
    <w:p w:rsidR="001A38A5" w:rsidRDefault="001A38A5">
      <w:pPr>
        <w:tabs>
          <w:tab w:val="left" w:pos="5400"/>
          <w:tab w:val="left" w:pos="6480"/>
          <w:tab w:val="left" w:pos="7110"/>
          <w:tab w:val="left" w:pos="7200"/>
        </w:tabs>
        <w:rPr>
          <w:rFonts w:ascii="Maiandra GD" w:hAnsi="Maiandra GD" w:cs="Arial"/>
        </w:rPr>
      </w:pPr>
    </w:p>
    <w:p w:rsidR="004D33E6" w:rsidRDefault="008D4970">
      <w:pPr>
        <w:tabs>
          <w:tab w:val="left" w:pos="5400"/>
          <w:tab w:val="left" w:pos="6480"/>
          <w:tab w:val="left" w:pos="7110"/>
          <w:tab w:val="left" w:pos="7200"/>
        </w:tabs>
        <w:rPr>
          <w:rFonts w:ascii="Maiandra GD" w:hAnsi="Maiandra GD" w:cs="Arial"/>
        </w:rPr>
      </w:pPr>
      <w:r>
        <w:rPr>
          <w:rFonts w:ascii="Maiandra GD" w:hAnsi="Maiandra GD" w:cs="Arial"/>
          <w:noProof/>
        </w:rPr>
        <mc:AlternateContent>
          <mc:Choice Requires="wps">
            <w:drawing>
              <wp:anchor distT="0" distB="0" distL="114300" distR="114300" simplePos="0" relativeHeight="251672576" behindDoc="0" locked="0" layoutInCell="1" allowOverlap="1" wp14:anchorId="0ED6245F" wp14:editId="483E0D47">
                <wp:simplePos x="0" y="0"/>
                <wp:positionH relativeFrom="page">
                  <wp:align>center</wp:align>
                </wp:positionH>
                <wp:positionV relativeFrom="paragraph">
                  <wp:posOffset>-158750</wp:posOffset>
                </wp:positionV>
                <wp:extent cx="2113280" cy="482600"/>
                <wp:effectExtent l="0" t="0" r="1270" b="0"/>
                <wp:wrapNone/>
                <wp:docPr id="38" name="Text Box 38"/>
                <wp:cNvGraphicFramePr/>
                <a:graphic xmlns:a="http://schemas.openxmlformats.org/drawingml/2006/main">
                  <a:graphicData uri="http://schemas.microsoft.com/office/word/2010/wordprocessingShape">
                    <wps:wsp>
                      <wps:cNvSpPr txBox="1"/>
                      <wps:spPr>
                        <a:xfrm>
                          <a:off x="0" y="0"/>
                          <a:ext cx="2113280" cy="48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7841" w:rsidRPr="006A6CC3" w:rsidRDefault="00167841" w:rsidP="004D33E6">
                            <w:pPr>
                              <w:pStyle w:val="Heading2"/>
                              <w:tabs>
                                <w:tab w:val="left" w:pos="4320"/>
                                <w:tab w:val="left" w:pos="6390"/>
                                <w:tab w:val="left" w:pos="6480"/>
                                <w:tab w:val="left" w:pos="7110"/>
                                <w:tab w:val="left" w:pos="7200"/>
                              </w:tabs>
                              <w:rPr>
                                <w:rFonts w:ascii="Maiandra GD" w:hAnsi="Maiandra GD"/>
                              </w:rPr>
                            </w:pPr>
                            <w:r>
                              <w:rPr>
                                <w:rFonts w:ascii="Maiandra GD" w:hAnsi="Maiandra GD"/>
                              </w:rPr>
                              <w:t>C</w:t>
                            </w:r>
                            <w:r w:rsidRPr="006A6CC3">
                              <w:rPr>
                                <w:rFonts w:ascii="Maiandra GD" w:hAnsi="Maiandra GD"/>
                              </w:rPr>
                              <w:t>REATIVE ARTS</w:t>
                            </w:r>
                          </w:p>
                          <w:p w:rsidR="00167841" w:rsidRPr="006A6CC3" w:rsidRDefault="00167841" w:rsidP="004D33E6">
                            <w:pPr>
                              <w:pStyle w:val="Heading5"/>
                              <w:rPr>
                                <w:rFonts w:ascii="Maiandra GD" w:hAnsi="Maiandra GD" w:cs="Arial"/>
                                <w:bCs/>
                              </w:rPr>
                            </w:pPr>
                            <w:r w:rsidRPr="006A6CC3">
                              <w:rPr>
                                <w:rFonts w:ascii="Maiandra GD" w:hAnsi="Maiandra GD" w:cs="Arial"/>
                                <w:bCs/>
                              </w:rPr>
                              <w:t>Music</w:t>
                            </w:r>
                          </w:p>
                          <w:p w:rsidR="00167841" w:rsidRDefault="0016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6245F" id="Text Box 38" o:spid="_x0000_s1032" type="#_x0000_t202" style="position:absolute;margin-left:0;margin-top:-12.5pt;width:166.4pt;height:38pt;z-index:25167257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" fillcolor="white [3201]" stroked="f" strokeweight=".5pt">
                <v:textbox>
                  <w:txbxContent>
                    <w:p w:rsidR="00167841" w:rsidRPr="006A6CC3" w:rsidRDefault="00167841" w:rsidP="004D33E6">
                      <w:pPr>
                        <w:pStyle w:val="Heading2"/>
                        <w:tabs>
                          <w:tab w:val="left" w:pos="4320"/>
                          <w:tab w:val="left" w:pos="6390"/>
                          <w:tab w:val="left" w:pos="6480"/>
                          <w:tab w:val="left" w:pos="7110"/>
                          <w:tab w:val="left" w:pos="7200"/>
                        </w:tabs>
                        <w:rPr>
                          <w:rFonts w:ascii="Maiandra GD" w:hAnsi="Maiandra GD"/>
                        </w:rPr>
                      </w:pPr>
                      <w:r>
                        <w:rPr>
                          <w:rFonts w:ascii="Maiandra GD" w:hAnsi="Maiandra GD"/>
                        </w:rPr>
                        <w:t>C</w:t>
                      </w:r>
                      <w:r w:rsidRPr="006A6CC3">
                        <w:rPr>
                          <w:rFonts w:ascii="Maiandra GD" w:hAnsi="Maiandra GD"/>
                        </w:rPr>
                        <w:t>REATIVE ARTS</w:t>
                      </w:r>
                    </w:p>
                    <w:p w:rsidR="00167841" w:rsidRPr="006A6CC3" w:rsidRDefault="00167841" w:rsidP="004D33E6">
                      <w:pPr>
                        <w:pStyle w:val="Heading5"/>
                        <w:rPr>
                          <w:rFonts w:ascii="Maiandra GD" w:hAnsi="Maiandra GD" w:cs="Arial"/>
                          <w:bCs/>
                        </w:rPr>
                      </w:pPr>
                      <w:r w:rsidRPr="006A6CC3">
                        <w:rPr>
                          <w:rFonts w:ascii="Maiandra GD" w:hAnsi="Maiandra GD" w:cs="Arial"/>
                          <w:bCs/>
                        </w:rPr>
                        <w:t>Music</w:t>
                      </w:r>
                    </w:p>
                    <w:p w:rsidR="00167841" w:rsidRDefault="00167841"/>
                  </w:txbxContent>
                </v:textbox>
                <w10:wrap anchorx="page"/>
              </v:shape>
            </w:pict>
          </mc:Fallback>
        </mc:AlternateContent>
      </w:r>
    </w:p>
    <w:p w:rsidR="00791966" w:rsidRPr="00550AB1" w:rsidRDefault="00791966">
      <w:pPr>
        <w:tabs>
          <w:tab w:val="left" w:pos="5400"/>
          <w:tab w:val="left" w:pos="6480"/>
          <w:tab w:val="left" w:pos="7110"/>
          <w:tab w:val="left" w:pos="7200"/>
        </w:tabs>
        <w:rPr>
          <w:rFonts w:ascii="Maiandra GD" w:hAnsi="Maiandra GD" w:cs="Arial"/>
        </w:rPr>
      </w:pPr>
      <w:r w:rsidRPr="006A6CC3">
        <w:rPr>
          <w:rFonts w:ascii="Maiandra GD" w:hAnsi="Maiandra GD" w:cs="Arial"/>
        </w:rPr>
        <w:t>Ti</w:t>
      </w:r>
      <w:r w:rsidRPr="00332080">
        <w:rPr>
          <w:rFonts w:ascii="Maiandra GD" w:hAnsi="Maiandra GD" w:cs="Arial"/>
          <w:color w:val="1F497D" w:themeColor="text2"/>
        </w:rPr>
        <w:t>tle:</w:t>
      </w:r>
      <w:r w:rsidRPr="00332080">
        <w:rPr>
          <w:rFonts w:ascii="Maiandra GD" w:hAnsi="Maiandra GD" w:cs="Arial"/>
          <w:b/>
          <w:bCs/>
          <w:color w:val="1F497D" w:themeColor="text2"/>
        </w:rPr>
        <w:t xml:space="preserve">  </w:t>
      </w:r>
      <w:r w:rsidRPr="00550AB1">
        <w:rPr>
          <w:rFonts w:ascii="Maiandra GD" w:hAnsi="Maiandra GD" w:cs="Arial"/>
          <w:b/>
          <w:bCs/>
        </w:rPr>
        <w:t>MIXED CHOIR</w:t>
      </w:r>
      <w:r w:rsidRPr="00550AB1">
        <w:rPr>
          <w:rFonts w:ascii="Maiandra GD" w:hAnsi="Maiandra GD" w:cs="Arial"/>
          <w:b/>
          <w:bCs/>
        </w:rPr>
        <w:tab/>
      </w:r>
      <w:r w:rsidRPr="00550AB1">
        <w:rPr>
          <w:rFonts w:ascii="Maiandra GD" w:hAnsi="Maiandra GD" w:cs="Arial"/>
        </w:rPr>
        <w:t>UU725</w:t>
      </w:r>
      <w:r w:rsidRPr="00550AB1">
        <w:rPr>
          <w:rFonts w:ascii="Maiandra GD" w:hAnsi="Maiandra GD" w:cs="Arial"/>
          <w:b/>
          <w:bCs/>
        </w:rPr>
        <w:tab/>
      </w:r>
      <w:r w:rsidRPr="00550AB1">
        <w:rPr>
          <w:rFonts w:ascii="Maiandra GD" w:hAnsi="Maiandra GD" w:cs="Arial"/>
          <w:b/>
          <w:bCs/>
        </w:rPr>
        <w:tab/>
      </w:r>
      <w:r w:rsidRPr="00550AB1">
        <w:rPr>
          <w:rFonts w:ascii="Maiandra GD" w:hAnsi="Maiandra GD" w:cs="Arial"/>
          <w:b/>
          <w:bCs/>
        </w:rPr>
        <w:tab/>
      </w:r>
      <w:r w:rsidR="002131BD">
        <w:rPr>
          <w:rFonts w:ascii="Maiandra GD" w:hAnsi="Maiandra GD" w:cs="Arial"/>
          <w:b/>
          <w:bCs/>
        </w:rPr>
        <w:tab/>
      </w:r>
      <w:r w:rsidR="002131BD">
        <w:rPr>
          <w:rFonts w:ascii="Maiandra GD" w:hAnsi="Maiandra GD" w:cs="Arial"/>
          <w:b/>
          <w:bCs/>
        </w:rPr>
        <w:tab/>
      </w:r>
      <w:r w:rsidRPr="00550AB1">
        <w:rPr>
          <w:rFonts w:ascii="Maiandra GD" w:hAnsi="Maiandra GD" w:cs="Arial"/>
        </w:rPr>
        <w:t>Length: Two Semesters</w:t>
      </w:r>
    </w:p>
    <w:p w:rsidR="00791966" w:rsidRPr="00550AB1" w:rsidRDefault="00791966">
      <w:pPr>
        <w:pStyle w:val="Footer"/>
        <w:tabs>
          <w:tab w:val="clear" w:pos="8640"/>
          <w:tab w:val="left" w:pos="4320"/>
          <w:tab w:val="left" w:pos="6480"/>
          <w:tab w:val="left" w:pos="7110"/>
          <w:tab w:val="left" w:pos="7200"/>
        </w:tabs>
        <w:rPr>
          <w:rFonts w:ascii="Maiandra GD" w:hAnsi="Maiandra GD"/>
        </w:rPr>
      </w:pPr>
      <w:r w:rsidRPr="007F2413">
        <w:rPr>
          <w:rFonts w:ascii="Maiandra GD" w:hAnsi="Maiandra GD"/>
          <w:b/>
        </w:rPr>
        <w:t>Prerequisite:  None</w:t>
      </w:r>
      <w:r w:rsidR="007F2413">
        <w:rPr>
          <w:rFonts w:ascii="Maiandra GD" w:hAnsi="Maiandra GD"/>
        </w:rPr>
        <w:tab/>
      </w:r>
      <w:r w:rsidR="007F2413">
        <w:rPr>
          <w:rFonts w:ascii="Maiandra GD" w:hAnsi="Maiandra GD"/>
        </w:rPr>
        <w:tab/>
      </w:r>
      <w:r w:rsidR="007F2413">
        <w:rPr>
          <w:rFonts w:ascii="Maiandra GD" w:hAnsi="Maiandra GD"/>
        </w:rPr>
        <w:tab/>
      </w:r>
      <w:r w:rsidR="007F2413">
        <w:rPr>
          <w:rFonts w:ascii="Maiandra GD" w:hAnsi="Maiandra GD"/>
        </w:rPr>
        <w:tab/>
      </w:r>
      <w:r w:rsidR="002131BD">
        <w:rPr>
          <w:rFonts w:ascii="Maiandra GD" w:hAnsi="Maiandra GD"/>
        </w:rPr>
        <w:tab/>
      </w:r>
      <w:r w:rsidR="002131BD">
        <w:rPr>
          <w:rFonts w:ascii="Maiandra GD" w:hAnsi="Maiandra GD"/>
        </w:rPr>
        <w:tab/>
      </w:r>
      <w:r w:rsidR="007F2413">
        <w:rPr>
          <w:rFonts w:ascii="Maiandra GD" w:hAnsi="Maiandra GD"/>
        </w:rPr>
        <w:t>Fee: $20/semester</w:t>
      </w:r>
    </w:p>
    <w:p w:rsidR="00C2306C" w:rsidRPr="00A95010" w:rsidRDefault="00791966" w:rsidP="00A95010">
      <w:pPr>
        <w:pStyle w:val="BodyText2"/>
        <w:tabs>
          <w:tab w:val="left" w:pos="4320"/>
          <w:tab w:val="left" w:pos="6480"/>
          <w:tab w:val="left" w:pos="7110"/>
          <w:tab w:val="left" w:pos="7200"/>
        </w:tabs>
        <w:autoSpaceDE/>
        <w:autoSpaceDN/>
        <w:adjustRightInd/>
        <w:rPr>
          <w:rFonts w:ascii="Maiandra GD" w:hAnsi="Maiandra GD" w:cs="Times New Roman"/>
          <w:color w:val="auto"/>
        </w:rPr>
      </w:pPr>
      <w:r w:rsidRPr="00550AB1">
        <w:rPr>
          <w:rFonts w:ascii="Maiandra GD" w:hAnsi="Maiandra GD" w:cs="Times New Roman"/>
          <w:color w:val="auto"/>
        </w:rPr>
        <w:t>Open to all students, with an emphasis on the inexperienced singer. A wide range of songs and styles will be explored, as students will learn more about their voices and music</w:t>
      </w:r>
      <w:r w:rsidR="005C75F6">
        <w:rPr>
          <w:rFonts w:ascii="Maiandra GD" w:hAnsi="Maiandra GD" w:cs="Times New Roman"/>
          <w:color w:val="auto"/>
        </w:rPr>
        <w:t xml:space="preserve">. </w:t>
      </w:r>
      <w:r w:rsidRPr="00550AB1">
        <w:rPr>
          <w:rFonts w:ascii="Maiandra GD" w:hAnsi="Maiandra GD" w:cs="Times New Roman"/>
          <w:color w:val="auto"/>
        </w:rPr>
        <w:t>Emphasis is on participation, although performances are required.</w:t>
      </w:r>
    </w:p>
    <w:p w:rsidR="00E95986" w:rsidRDefault="00E95986">
      <w:pPr>
        <w:tabs>
          <w:tab w:val="left" w:pos="5400"/>
          <w:tab w:val="left" w:pos="6480"/>
          <w:tab w:val="left" w:pos="7110"/>
          <w:tab w:val="left" w:pos="7200"/>
        </w:tabs>
        <w:rPr>
          <w:rFonts w:ascii="Maiandra GD" w:hAnsi="Maiandra GD"/>
        </w:rPr>
      </w:pPr>
    </w:p>
    <w:p w:rsidR="004F24E5" w:rsidRPr="00550AB1" w:rsidRDefault="00791966">
      <w:pPr>
        <w:tabs>
          <w:tab w:val="left" w:pos="5400"/>
          <w:tab w:val="left" w:pos="6480"/>
          <w:tab w:val="left" w:pos="7110"/>
          <w:tab w:val="left" w:pos="7200"/>
        </w:tabs>
        <w:rPr>
          <w:rFonts w:ascii="Maiandra GD" w:hAnsi="Maiandra GD"/>
        </w:rPr>
      </w:pPr>
      <w:r w:rsidRPr="00550AB1">
        <w:rPr>
          <w:rFonts w:ascii="Maiandra GD" w:hAnsi="Maiandra GD"/>
        </w:rPr>
        <w:t xml:space="preserve">Title: </w:t>
      </w:r>
      <w:r w:rsidRPr="00550AB1">
        <w:rPr>
          <w:rFonts w:ascii="Maiandra GD" w:hAnsi="Maiandra GD"/>
          <w:b/>
        </w:rPr>
        <w:t xml:space="preserve"> SWING CHOIR</w:t>
      </w:r>
      <w:r w:rsidRPr="00550AB1">
        <w:rPr>
          <w:rFonts w:ascii="Maiandra GD" w:hAnsi="Maiandra GD"/>
        </w:rPr>
        <w:tab/>
        <w:t xml:space="preserve">UU715               </w:t>
      </w:r>
      <w:r w:rsidRPr="00550AB1">
        <w:rPr>
          <w:rFonts w:ascii="Maiandra GD" w:hAnsi="Maiandra GD"/>
        </w:rPr>
        <w:tab/>
      </w:r>
      <w:r w:rsidR="002131BD">
        <w:rPr>
          <w:rFonts w:ascii="Maiandra GD" w:hAnsi="Maiandra GD"/>
        </w:rPr>
        <w:tab/>
      </w:r>
      <w:r w:rsidR="002131BD">
        <w:rPr>
          <w:rFonts w:ascii="Maiandra GD" w:hAnsi="Maiandra GD"/>
        </w:rPr>
        <w:tab/>
      </w:r>
      <w:r w:rsidRPr="00550AB1">
        <w:rPr>
          <w:rFonts w:ascii="Maiandra GD" w:hAnsi="Maiandra GD"/>
        </w:rPr>
        <w:tab/>
        <w:t>Length: Two Semesters</w:t>
      </w:r>
      <w:r w:rsidR="00332080" w:rsidRPr="00550AB1">
        <w:rPr>
          <w:rFonts w:ascii="Maiandra GD" w:hAnsi="Maiandra GD"/>
        </w:rPr>
        <w:tab/>
      </w:r>
      <w:r w:rsidR="00332080" w:rsidRPr="00550AB1">
        <w:rPr>
          <w:rFonts w:ascii="Maiandra GD" w:hAnsi="Maiandra GD"/>
        </w:rPr>
        <w:tab/>
      </w:r>
      <w:r w:rsidR="00550AB1">
        <w:rPr>
          <w:rFonts w:ascii="Maiandra GD" w:hAnsi="Maiandra GD"/>
        </w:rPr>
        <w:t xml:space="preserve">  </w:t>
      </w:r>
      <w:r w:rsidR="002131BD">
        <w:rPr>
          <w:rFonts w:ascii="Maiandra GD" w:hAnsi="Maiandra GD"/>
        </w:rPr>
        <w:tab/>
      </w:r>
      <w:r w:rsidR="002131BD">
        <w:rPr>
          <w:rFonts w:ascii="Maiandra GD" w:hAnsi="Maiandra GD"/>
        </w:rPr>
        <w:tab/>
      </w:r>
      <w:r w:rsidR="002131BD">
        <w:rPr>
          <w:rFonts w:ascii="Maiandra GD" w:hAnsi="Maiandra GD"/>
        </w:rPr>
        <w:tab/>
      </w:r>
      <w:r w:rsidR="002131BD">
        <w:rPr>
          <w:rFonts w:ascii="Maiandra GD" w:hAnsi="Maiandra GD"/>
        </w:rPr>
        <w:tab/>
      </w:r>
      <w:r w:rsidR="00424D13">
        <w:rPr>
          <w:rFonts w:ascii="Maiandra GD" w:hAnsi="Maiandra GD"/>
        </w:rPr>
        <w:tab/>
      </w:r>
      <w:r w:rsidR="002131BD">
        <w:rPr>
          <w:rFonts w:ascii="Maiandra GD" w:hAnsi="Maiandra GD"/>
        </w:rPr>
        <w:t>Fee: $20/semester</w:t>
      </w:r>
    </w:p>
    <w:p w:rsidR="00791966" w:rsidRPr="00550AB1" w:rsidRDefault="00791966">
      <w:pPr>
        <w:tabs>
          <w:tab w:val="left" w:pos="4320"/>
          <w:tab w:val="left" w:pos="6480"/>
          <w:tab w:val="left" w:pos="7110"/>
          <w:tab w:val="left" w:pos="7200"/>
        </w:tabs>
        <w:rPr>
          <w:rFonts w:ascii="Maiandra GD" w:hAnsi="Maiandra GD"/>
        </w:rPr>
      </w:pPr>
      <w:r w:rsidRPr="007F2413">
        <w:rPr>
          <w:rFonts w:ascii="Maiandra GD" w:hAnsi="Maiandra GD"/>
          <w:b/>
        </w:rPr>
        <w:t>Prerequisite:  Audition for Teacher/Student must be enrolled on one of the large performing groups, either Mixed Choir or Symphonic Band.</w:t>
      </w:r>
      <w:r w:rsidR="00550AB1" w:rsidRPr="007F2413">
        <w:rPr>
          <w:rFonts w:ascii="Maiandra GD" w:hAnsi="Maiandra GD"/>
          <w:b/>
        </w:rPr>
        <w:tab/>
      </w:r>
      <w:r w:rsidR="00550AB1">
        <w:rPr>
          <w:rFonts w:ascii="Maiandra GD" w:hAnsi="Maiandra GD"/>
        </w:rPr>
        <w:tab/>
      </w:r>
      <w:r w:rsidR="00550AB1">
        <w:rPr>
          <w:rFonts w:ascii="Maiandra GD" w:hAnsi="Maiandra GD"/>
        </w:rPr>
        <w:tab/>
        <w:t xml:space="preserve">  </w:t>
      </w:r>
    </w:p>
    <w:p w:rsidR="00791966" w:rsidRPr="00550AB1" w:rsidRDefault="00791966">
      <w:pPr>
        <w:tabs>
          <w:tab w:val="left" w:pos="4320"/>
          <w:tab w:val="left" w:pos="6480"/>
          <w:tab w:val="left" w:pos="7110"/>
          <w:tab w:val="left" w:pos="7200"/>
        </w:tabs>
        <w:rPr>
          <w:rFonts w:ascii="Maiandra GD" w:hAnsi="Maiandra GD"/>
        </w:rPr>
      </w:pPr>
      <w:r w:rsidRPr="00550AB1">
        <w:rPr>
          <w:rFonts w:ascii="Maiandra GD" w:hAnsi="Maiandra GD"/>
        </w:rPr>
        <w:t>This course emphasizes advanced vocal performance with some choreography</w:t>
      </w:r>
      <w:r w:rsidR="005C75F6">
        <w:rPr>
          <w:rFonts w:ascii="Maiandra GD" w:hAnsi="Maiandra GD"/>
        </w:rPr>
        <w:t xml:space="preserve">. </w:t>
      </w:r>
      <w:r w:rsidRPr="00550AB1">
        <w:rPr>
          <w:rFonts w:ascii="Maiandra GD" w:hAnsi="Maiandra GD"/>
        </w:rPr>
        <w:t>This course requires a mature voice, great work ethic, and positive attitude</w:t>
      </w:r>
      <w:r w:rsidR="005C75F6">
        <w:rPr>
          <w:rFonts w:ascii="Maiandra GD" w:hAnsi="Maiandra GD"/>
        </w:rPr>
        <w:t xml:space="preserve">. </w:t>
      </w:r>
      <w:r w:rsidRPr="00550AB1">
        <w:rPr>
          <w:rFonts w:ascii="Maiandra GD" w:hAnsi="Maiandra GD"/>
        </w:rPr>
        <w:t>Numerous performance opportunities are available requiring outside-of-classroom commitments</w:t>
      </w:r>
      <w:r w:rsidR="005C75F6">
        <w:rPr>
          <w:rFonts w:ascii="Maiandra GD" w:hAnsi="Maiandra GD"/>
        </w:rPr>
        <w:t xml:space="preserve">. </w:t>
      </w:r>
    </w:p>
    <w:p w:rsidR="00791966" w:rsidRPr="00550AB1" w:rsidRDefault="00791966">
      <w:pPr>
        <w:tabs>
          <w:tab w:val="left" w:pos="4320"/>
          <w:tab w:val="left" w:pos="6480"/>
          <w:tab w:val="left" w:pos="6570"/>
          <w:tab w:val="left" w:pos="7110"/>
          <w:tab w:val="left" w:pos="7200"/>
        </w:tabs>
        <w:rPr>
          <w:rFonts w:ascii="Maiandra GD" w:hAnsi="Maiandra GD"/>
        </w:rPr>
      </w:pPr>
    </w:p>
    <w:p w:rsidR="004F24E5" w:rsidRPr="00550AB1" w:rsidRDefault="00791966">
      <w:pPr>
        <w:tabs>
          <w:tab w:val="left" w:pos="5400"/>
          <w:tab w:val="left" w:pos="6480"/>
          <w:tab w:val="left" w:pos="6570"/>
          <w:tab w:val="left" w:pos="7110"/>
          <w:tab w:val="left" w:pos="7200"/>
        </w:tabs>
        <w:rPr>
          <w:rFonts w:ascii="Maiandra GD" w:hAnsi="Maiandra GD"/>
        </w:rPr>
      </w:pPr>
      <w:r w:rsidRPr="00550AB1">
        <w:rPr>
          <w:rFonts w:ascii="Maiandra GD" w:hAnsi="Maiandra GD"/>
        </w:rPr>
        <w:lastRenderedPageBreak/>
        <w:t xml:space="preserve">Title: </w:t>
      </w:r>
      <w:r w:rsidRPr="00550AB1">
        <w:rPr>
          <w:rFonts w:ascii="Maiandra GD" w:hAnsi="Maiandra GD"/>
          <w:b/>
        </w:rPr>
        <w:t xml:space="preserve"> SYMPHONIC BAND</w:t>
      </w:r>
      <w:r w:rsidRPr="00550AB1">
        <w:rPr>
          <w:rFonts w:ascii="Maiandra GD" w:hAnsi="Maiandra GD"/>
        </w:rPr>
        <w:tab/>
        <w:t>UU735</w:t>
      </w:r>
      <w:r w:rsidRPr="00550AB1">
        <w:rPr>
          <w:rFonts w:ascii="Maiandra GD" w:hAnsi="Maiandra GD"/>
        </w:rPr>
        <w:tab/>
      </w:r>
      <w:r w:rsidRPr="00550AB1">
        <w:rPr>
          <w:rFonts w:ascii="Maiandra GD" w:hAnsi="Maiandra GD"/>
        </w:rPr>
        <w:tab/>
      </w:r>
      <w:r w:rsidRPr="00550AB1">
        <w:rPr>
          <w:rFonts w:ascii="Maiandra GD" w:hAnsi="Maiandra GD"/>
        </w:rPr>
        <w:tab/>
      </w:r>
      <w:r w:rsidRPr="00550AB1">
        <w:rPr>
          <w:rFonts w:ascii="Maiandra GD" w:hAnsi="Maiandra GD"/>
        </w:rPr>
        <w:tab/>
      </w:r>
      <w:r w:rsidR="002131BD">
        <w:rPr>
          <w:rFonts w:ascii="Maiandra GD" w:hAnsi="Maiandra GD"/>
        </w:rPr>
        <w:tab/>
      </w:r>
      <w:r w:rsidR="002131BD">
        <w:rPr>
          <w:rFonts w:ascii="Maiandra GD" w:hAnsi="Maiandra GD"/>
        </w:rPr>
        <w:tab/>
      </w:r>
      <w:r w:rsidRPr="00550AB1">
        <w:rPr>
          <w:rFonts w:ascii="Maiandra GD" w:hAnsi="Maiandra GD"/>
        </w:rPr>
        <w:t>Length: Two Semesters</w:t>
      </w:r>
    </w:p>
    <w:p w:rsidR="00791966" w:rsidRPr="00550AB1" w:rsidRDefault="00791966">
      <w:pPr>
        <w:pStyle w:val="Footer"/>
        <w:tabs>
          <w:tab w:val="clear" w:pos="8640"/>
          <w:tab w:val="left" w:pos="4320"/>
          <w:tab w:val="left" w:pos="6480"/>
          <w:tab w:val="left" w:pos="7110"/>
          <w:tab w:val="left" w:pos="7200"/>
        </w:tabs>
        <w:rPr>
          <w:rFonts w:ascii="Maiandra GD" w:hAnsi="Maiandra GD"/>
        </w:rPr>
      </w:pPr>
      <w:r w:rsidRPr="007F2413">
        <w:rPr>
          <w:rFonts w:ascii="Maiandra GD" w:hAnsi="Maiandra GD"/>
          <w:b/>
        </w:rPr>
        <w:t>Prerequisite:  Audition for Teacher</w:t>
      </w:r>
      <w:r w:rsidR="00332080" w:rsidRPr="00550AB1">
        <w:rPr>
          <w:rFonts w:ascii="Maiandra GD" w:hAnsi="Maiandra GD"/>
        </w:rPr>
        <w:tab/>
      </w:r>
      <w:r w:rsidR="00332080" w:rsidRPr="00550AB1">
        <w:rPr>
          <w:rFonts w:ascii="Maiandra GD" w:hAnsi="Maiandra GD"/>
        </w:rPr>
        <w:tab/>
      </w:r>
      <w:r w:rsidR="00332080" w:rsidRPr="00550AB1">
        <w:rPr>
          <w:rFonts w:ascii="Maiandra GD" w:hAnsi="Maiandra GD"/>
        </w:rPr>
        <w:tab/>
      </w:r>
      <w:r w:rsidR="00332080" w:rsidRPr="00550AB1">
        <w:rPr>
          <w:rFonts w:ascii="Maiandra GD" w:hAnsi="Maiandra GD"/>
        </w:rPr>
        <w:tab/>
      </w:r>
      <w:r w:rsidR="002131BD">
        <w:rPr>
          <w:rFonts w:ascii="Maiandra GD" w:hAnsi="Maiandra GD"/>
        </w:rPr>
        <w:tab/>
      </w:r>
      <w:r w:rsidR="002131BD">
        <w:rPr>
          <w:rFonts w:ascii="Maiandra GD" w:hAnsi="Maiandra GD"/>
        </w:rPr>
        <w:tab/>
      </w:r>
      <w:r w:rsidR="00332080" w:rsidRPr="00550AB1">
        <w:rPr>
          <w:rFonts w:ascii="Maiandra GD" w:hAnsi="Maiandra GD"/>
        </w:rPr>
        <w:t xml:space="preserve">Fee: </w:t>
      </w:r>
      <w:r w:rsidR="007F2413">
        <w:rPr>
          <w:rFonts w:ascii="Maiandra GD" w:hAnsi="Maiandra GD"/>
        </w:rPr>
        <w:t>$20/semester</w:t>
      </w:r>
    </w:p>
    <w:p w:rsidR="00791966" w:rsidRPr="00550AB1" w:rsidRDefault="00791966">
      <w:pPr>
        <w:tabs>
          <w:tab w:val="left" w:pos="4320"/>
          <w:tab w:val="left" w:pos="6480"/>
          <w:tab w:val="left" w:pos="7110"/>
          <w:tab w:val="left" w:pos="7200"/>
        </w:tabs>
        <w:rPr>
          <w:rFonts w:ascii="Maiandra GD" w:hAnsi="Maiandra GD"/>
        </w:rPr>
      </w:pPr>
      <w:r w:rsidRPr="00550AB1">
        <w:rPr>
          <w:rFonts w:ascii="Maiandra GD" w:hAnsi="Maiandra GD"/>
        </w:rPr>
        <w:t>Symphonic band is the main instrumental performing group</w:t>
      </w:r>
      <w:r w:rsidR="005C75F6">
        <w:rPr>
          <w:rFonts w:ascii="Maiandra GD" w:hAnsi="Maiandra GD"/>
        </w:rPr>
        <w:t xml:space="preserve">. </w:t>
      </w:r>
      <w:r w:rsidRPr="00550AB1">
        <w:rPr>
          <w:rFonts w:ascii="Maiandra GD" w:hAnsi="Maiandra GD"/>
        </w:rPr>
        <w:t>It is open to advanced players who perform satisfactorily for the director</w:t>
      </w:r>
      <w:r w:rsidR="005C75F6">
        <w:rPr>
          <w:rFonts w:ascii="Maiandra GD" w:hAnsi="Maiandra GD"/>
        </w:rPr>
        <w:t xml:space="preserve">. </w:t>
      </w:r>
      <w:r w:rsidRPr="00550AB1">
        <w:rPr>
          <w:rFonts w:ascii="Maiandra GD" w:hAnsi="Maiandra GD"/>
        </w:rPr>
        <w:t>Throughout the year, this group will play in concerts and at football games, and other sporting events, as well as participate in out-of-class band activities</w:t>
      </w:r>
      <w:r w:rsidR="005C75F6">
        <w:rPr>
          <w:rFonts w:ascii="Maiandra GD" w:hAnsi="Maiandra GD"/>
        </w:rPr>
        <w:t xml:space="preserve">. </w:t>
      </w:r>
      <w:r w:rsidRPr="00550AB1">
        <w:rPr>
          <w:rFonts w:ascii="Maiandra GD" w:hAnsi="Maiandra GD"/>
        </w:rPr>
        <w:t>Concerts are mandatory.</w:t>
      </w:r>
    </w:p>
    <w:p w:rsidR="00791966" w:rsidRPr="00550AB1" w:rsidRDefault="00791966">
      <w:pPr>
        <w:tabs>
          <w:tab w:val="left" w:pos="4320"/>
          <w:tab w:val="left" w:pos="6480"/>
          <w:tab w:val="left" w:pos="7110"/>
          <w:tab w:val="left" w:pos="7200"/>
        </w:tabs>
        <w:rPr>
          <w:rFonts w:ascii="Maiandra GD" w:hAnsi="Maiandra GD"/>
        </w:rPr>
      </w:pPr>
    </w:p>
    <w:p w:rsidR="00791966" w:rsidRPr="006A6CC3" w:rsidRDefault="00791966">
      <w:pPr>
        <w:tabs>
          <w:tab w:val="left" w:pos="5400"/>
          <w:tab w:val="left" w:pos="6480"/>
          <w:tab w:val="left" w:pos="7110"/>
          <w:tab w:val="left" w:pos="7200"/>
        </w:tabs>
        <w:rPr>
          <w:rFonts w:ascii="Maiandra GD" w:hAnsi="Maiandra GD"/>
        </w:rPr>
      </w:pPr>
      <w:r w:rsidRPr="00550AB1">
        <w:rPr>
          <w:rFonts w:ascii="Maiandra GD" w:hAnsi="Maiandra GD"/>
        </w:rPr>
        <w:t xml:space="preserve">Title:  </w:t>
      </w:r>
      <w:r w:rsidRPr="00550AB1">
        <w:rPr>
          <w:rFonts w:ascii="Maiandra GD" w:hAnsi="Maiandra GD"/>
          <w:b/>
          <w:bCs/>
        </w:rPr>
        <w:t>JAZZ</w:t>
      </w:r>
      <w:r w:rsidRPr="00550AB1">
        <w:rPr>
          <w:rFonts w:ascii="Maiandra GD" w:hAnsi="Maiandra GD"/>
        </w:rPr>
        <w:t xml:space="preserve"> </w:t>
      </w:r>
      <w:r w:rsidRPr="00550AB1">
        <w:rPr>
          <w:rFonts w:ascii="Maiandra GD" w:hAnsi="Maiandra GD"/>
          <w:b/>
        </w:rPr>
        <w:t>ENSEMBLE</w:t>
      </w:r>
      <w:r w:rsidRPr="00550AB1">
        <w:rPr>
          <w:rFonts w:ascii="Maiandra GD" w:hAnsi="Maiandra GD"/>
        </w:rPr>
        <w:tab/>
        <w:t xml:space="preserve">UU785         </w:t>
      </w:r>
      <w:r w:rsidRPr="00550AB1">
        <w:rPr>
          <w:rFonts w:ascii="Maiandra GD" w:hAnsi="Maiandra GD"/>
        </w:rPr>
        <w:tab/>
      </w:r>
      <w:r w:rsidR="002131BD">
        <w:rPr>
          <w:rFonts w:ascii="Maiandra GD" w:hAnsi="Maiandra GD"/>
        </w:rPr>
        <w:tab/>
      </w:r>
      <w:r w:rsidR="002131BD">
        <w:rPr>
          <w:rFonts w:ascii="Maiandra GD" w:hAnsi="Maiandra GD"/>
        </w:rPr>
        <w:tab/>
      </w:r>
      <w:r w:rsidRPr="00550AB1">
        <w:rPr>
          <w:rFonts w:ascii="Maiandra GD" w:hAnsi="Maiandra GD"/>
        </w:rPr>
        <w:tab/>
        <w:t xml:space="preserve">Length: Two </w:t>
      </w:r>
      <w:r w:rsidRPr="006A6CC3">
        <w:rPr>
          <w:rFonts w:ascii="Maiandra GD" w:hAnsi="Maiandra GD"/>
        </w:rPr>
        <w:t>Semesters</w:t>
      </w:r>
    </w:p>
    <w:p w:rsidR="00791966" w:rsidRPr="007F2413" w:rsidRDefault="00791966">
      <w:pPr>
        <w:pStyle w:val="Footer"/>
        <w:tabs>
          <w:tab w:val="clear" w:pos="8640"/>
          <w:tab w:val="left" w:pos="4320"/>
          <w:tab w:val="left" w:pos="6480"/>
          <w:tab w:val="left" w:pos="7110"/>
          <w:tab w:val="left" w:pos="7200"/>
        </w:tabs>
        <w:rPr>
          <w:rFonts w:ascii="Maiandra GD" w:hAnsi="Maiandra GD"/>
          <w:b/>
        </w:rPr>
      </w:pPr>
      <w:r w:rsidRPr="007F2413">
        <w:rPr>
          <w:rFonts w:ascii="Maiandra GD" w:hAnsi="Maiandra GD"/>
          <w:b/>
        </w:rPr>
        <w:t>Prerequisite:  Audition for Teacher</w:t>
      </w:r>
      <w:r w:rsidR="00521A63">
        <w:rPr>
          <w:rFonts w:ascii="Maiandra GD" w:hAnsi="Maiandra GD"/>
          <w:b/>
        </w:rPr>
        <w:tab/>
      </w:r>
      <w:r w:rsidR="00521A63">
        <w:rPr>
          <w:rFonts w:ascii="Maiandra GD" w:hAnsi="Maiandra GD"/>
          <w:b/>
        </w:rPr>
        <w:tab/>
      </w:r>
      <w:r w:rsidR="00521A63">
        <w:rPr>
          <w:rFonts w:ascii="Maiandra GD" w:hAnsi="Maiandra GD"/>
          <w:b/>
        </w:rPr>
        <w:tab/>
      </w:r>
      <w:r w:rsidR="00521A63">
        <w:rPr>
          <w:rFonts w:ascii="Maiandra GD" w:hAnsi="Maiandra GD"/>
          <w:b/>
        </w:rPr>
        <w:tab/>
      </w:r>
      <w:r w:rsidR="00521A63">
        <w:rPr>
          <w:rFonts w:ascii="Maiandra GD" w:hAnsi="Maiandra GD"/>
          <w:b/>
        </w:rPr>
        <w:tab/>
      </w:r>
      <w:r w:rsidR="00521A63">
        <w:rPr>
          <w:rFonts w:ascii="Maiandra GD" w:hAnsi="Maiandra GD"/>
          <w:b/>
        </w:rPr>
        <w:tab/>
      </w:r>
      <w:r w:rsidR="00521A63" w:rsidRPr="00521A63">
        <w:rPr>
          <w:rFonts w:ascii="Maiandra GD" w:hAnsi="Maiandra GD"/>
        </w:rPr>
        <w:t>Fee: $20</w:t>
      </w:r>
    </w:p>
    <w:p w:rsidR="00791966" w:rsidRDefault="00791966">
      <w:pPr>
        <w:tabs>
          <w:tab w:val="left" w:pos="4320"/>
          <w:tab w:val="left" w:pos="6480"/>
          <w:tab w:val="left" w:pos="7110"/>
          <w:tab w:val="left" w:pos="7200"/>
        </w:tabs>
        <w:rPr>
          <w:rFonts w:ascii="Maiandra GD" w:hAnsi="Maiandra GD"/>
        </w:rPr>
      </w:pPr>
      <w:r w:rsidRPr="006A6CC3">
        <w:rPr>
          <w:rFonts w:ascii="Maiandra GD" w:hAnsi="Maiandra GD"/>
        </w:rPr>
        <w:t>Jazz ensemble consists of a select group of instrumentalists who perform music in the jazz and jazz/rock style</w:t>
      </w:r>
      <w:r w:rsidR="005C75F6">
        <w:rPr>
          <w:rFonts w:ascii="Maiandra GD" w:hAnsi="Maiandra GD"/>
        </w:rPr>
        <w:t xml:space="preserve">. </w:t>
      </w:r>
      <w:r w:rsidRPr="006A6CC3">
        <w:rPr>
          <w:rFonts w:ascii="Maiandra GD" w:hAnsi="Maiandra GD"/>
        </w:rPr>
        <w:t>Many public performances and concerts are included in the expectations of this class</w:t>
      </w:r>
      <w:r w:rsidR="005C75F6">
        <w:rPr>
          <w:rFonts w:ascii="Maiandra GD" w:hAnsi="Maiandra GD"/>
        </w:rPr>
        <w:t xml:space="preserve">. </w:t>
      </w:r>
      <w:r w:rsidRPr="006A6CC3">
        <w:rPr>
          <w:rFonts w:ascii="Maiandra GD" w:hAnsi="Maiandra GD"/>
        </w:rPr>
        <w:t>This is an "early bird" class .25 credit per semester.</w:t>
      </w:r>
    </w:p>
    <w:p w:rsidR="00020CAE" w:rsidRDefault="00020CAE">
      <w:pPr>
        <w:tabs>
          <w:tab w:val="left" w:pos="4320"/>
          <w:tab w:val="left" w:pos="6480"/>
          <w:tab w:val="left" w:pos="7110"/>
          <w:tab w:val="left" w:pos="7200"/>
        </w:tabs>
        <w:rPr>
          <w:rFonts w:ascii="Maiandra GD" w:hAnsi="Maiandra GD"/>
        </w:rPr>
      </w:pPr>
    </w:p>
    <w:p w:rsidR="00020CAE" w:rsidRPr="00EE0CFD" w:rsidRDefault="00020CAE" w:rsidP="00020CAE">
      <w:pPr>
        <w:rPr>
          <w:rFonts w:ascii="Maiandra GD" w:hAnsi="Maiandra GD"/>
        </w:rPr>
      </w:pPr>
      <w:r w:rsidRPr="00EE0CFD">
        <w:rPr>
          <w:rFonts w:ascii="Maiandra GD" w:hAnsi="Maiandra GD"/>
        </w:rPr>
        <w:t xml:space="preserve">Title: </w:t>
      </w:r>
      <w:r w:rsidR="00550AB1">
        <w:rPr>
          <w:rFonts w:ascii="Maiandra GD" w:hAnsi="Maiandra GD"/>
          <w:b/>
          <w:bCs/>
        </w:rPr>
        <w:t xml:space="preserve">GUITAR </w:t>
      </w:r>
      <w:r w:rsidR="00041962">
        <w:rPr>
          <w:rFonts w:ascii="Maiandra GD" w:hAnsi="Maiandra GD"/>
          <w:b/>
          <w:bCs/>
        </w:rPr>
        <w:t>1</w:t>
      </w:r>
      <w:r w:rsidR="00673B9E" w:rsidRPr="00EE0CFD">
        <w:rPr>
          <w:rFonts w:ascii="Maiandra GD" w:hAnsi="Maiandra GD"/>
        </w:rPr>
        <w:tab/>
      </w:r>
      <w:r w:rsidR="00673B9E" w:rsidRPr="00EE0CFD">
        <w:rPr>
          <w:rFonts w:ascii="Maiandra GD" w:hAnsi="Maiandra GD"/>
        </w:rPr>
        <w:tab/>
      </w:r>
      <w:r w:rsidR="00673B9E" w:rsidRPr="00EE0CFD">
        <w:rPr>
          <w:rFonts w:ascii="Maiandra GD" w:hAnsi="Maiandra GD"/>
        </w:rPr>
        <w:tab/>
      </w:r>
      <w:r w:rsidR="00673B9E" w:rsidRPr="00EE0CFD">
        <w:rPr>
          <w:rFonts w:ascii="Maiandra GD" w:hAnsi="Maiandra GD"/>
        </w:rPr>
        <w:tab/>
      </w:r>
      <w:r w:rsidR="00673B9E" w:rsidRPr="00EE0CFD">
        <w:rPr>
          <w:rFonts w:ascii="Maiandra GD" w:hAnsi="Maiandra GD"/>
        </w:rPr>
        <w:tab/>
        <w:t xml:space="preserve">      </w:t>
      </w:r>
      <w:r w:rsidR="00476EAD" w:rsidRPr="00EE0CFD">
        <w:rPr>
          <w:rFonts w:ascii="Maiandra GD" w:hAnsi="Maiandra GD"/>
        </w:rPr>
        <w:tab/>
        <w:t xml:space="preserve">     </w:t>
      </w:r>
      <w:r w:rsidR="00CB1F55">
        <w:rPr>
          <w:rFonts w:ascii="Maiandra GD" w:hAnsi="Maiandra GD"/>
        </w:rPr>
        <w:t xml:space="preserve"> </w:t>
      </w:r>
      <w:r w:rsidR="00673B9E" w:rsidRPr="00EE0CFD">
        <w:rPr>
          <w:rFonts w:ascii="Maiandra GD" w:hAnsi="Maiandra GD"/>
        </w:rPr>
        <w:t>UU740</w:t>
      </w:r>
      <w:r w:rsidR="00673B9E" w:rsidRPr="00EE0CFD">
        <w:rPr>
          <w:rFonts w:ascii="Maiandra GD" w:hAnsi="Maiandra GD"/>
        </w:rPr>
        <w:tab/>
      </w:r>
      <w:r w:rsidR="00673B9E" w:rsidRPr="00EE0CFD">
        <w:rPr>
          <w:rFonts w:ascii="Maiandra GD" w:hAnsi="Maiandra GD"/>
        </w:rPr>
        <w:tab/>
      </w:r>
      <w:r w:rsidR="002131BD">
        <w:rPr>
          <w:rFonts w:ascii="Maiandra GD" w:hAnsi="Maiandra GD"/>
        </w:rPr>
        <w:tab/>
      </w:r>
      <w:r w:rsidR="002131BD">
        <w:rPr>
          <w:rFonts w:ascii="Maiandra GD" w:hAnsi="Maiandra GD"/>
        </w:rPr>
        <w:tab/>
      </w:r>
      <w:r w:rsidRPr="00EE0CFD">
        <w:rPr>
          <w:rFonts w:ascii="Maiandra GD" w:hAnsi="Maiandra GD"/>
        </w:rPr>
        <w:t xml:space="preserve">Length: One Semester </w:t>
      </w:r>
    </w:p>
    <w:p w:rsidR="00020CAE" w:rsidRPr="007F2413" w:rsidRDefault="00020CAE" w:rsidP="00020CAE">
      <w:pPr>
        <w:rPr>
          <w:rFonts w:ascii="Maiandra GD" w:hAnsi="Maiandra GD"/>
          <w:b/>
        </w:rPr>
      </w:pPr>
      <w:r w:rsidRPr="007F2413">
        <w:rPr>
          <w:rFonts w:ascii="Maiandra GD" w:hAnsi="Maiandra GD"/>
          <w:b/>
        </w:rPr>
        <w:t xml:space="preserve">Prerequisite: None </w:t>
      </w:r>
    </w:p>
    <w:p w:rsidR="00C14FB9" w:rsidRPr="00EE0CFD" w:rsidRDefault="00C14FB9" w:rsidP="00020CAE">
      <w:pPr>
        <w:rPr>
          <w:rFonts w:ascii="Maiandra GD" w:hAnsi="Maiandra GD"/>
        </w:rPr>
      </w:pPr>
      <w:r w:rsidRPr="00EE0CFD">
        <w:rPr>
          <w:rFonts w:ascii="Maiandra GD" w:hAnsi="Maiandra GD"/>
        </w:rPr>
        <w:t>This course is open to all students interested in playing the guitar. Individuals as well as groups will work on learning all strings of the guitar, music fundamentals, reading notes, and chords.</w:t>
      </w:r>
    </w:p>
    <w:p w:rsidR="00020CAE" w:rsidRPr="00EE0CFD" w:rsidRDefault="00020CAE" w:rsidP="00020CAE">
      <w:pPr>
        <w:rPr>
          <w:rFonts w:ascii="Maiandra GD" w:hAnsi="Maiandra GD"/>
        </w:rPr>
      </w:pPr>
      <w:r w:rsidRPr="00EE0CFD">
        <w:rPr>
          <w:rFonts w:ascii="Maiandra GD" w:hAnsi="Maiandra GD"/>
        </w:rPr>
        <w:t>Guitar 1 and 2 may on</w:t>
      </w:r>
      <w:r w:rsidR="00C14FB9" w:rsidRPr="00EE0CFD">
        <w:rPr>
          <w:rFonts w:ascii="Maiandra GD" w:hAnsi="Maiandra GD"/>
        </w:rPr>
        <w:t xml:space="preserve">ly be taken one semester each. </w:t>
      </w:r>
      <w:r w:rsidRPr="00EE0CFD">
        <w:rPr>
          <w:rFonts w:ascii="Maiandra GD" w:hAnsi="Maiandra GD"/>
        </w:rPr>
        <w:t xml:space="preserve">This class may be repeated for credit. </w:t>
      </w:r>
    </w:p>
    <w:p w:rsidR="00020CAE" w:rsidRPr="00EE0CFD" w:rsidRDefault="00020CAE">
      <w:pPr>
        <w:tabs>
          <w:tab w:val="left" w:pos="4320"/>
          <w:tab w:val="left" w:pos="6480"/>
          <w:tab w:val="left" w:pos="7110"/>
          <w:tab w:val="left" w:pos="7200"/>
        </w:tabs>
        <w:rPr>
          <w:rFonts w:ascii="Maiandra GD" w:hAnsi="Maiandra GD"/>
        </w:rPr>
      </w:pPr>
    </w:p>
    <w:p w:rsidR="00DF3956" w:rsidRPr="00EE0CFD" w:rsidRDefault="00DF3956" w:rsidP="00DF3956">
      <w:pPr>
        <w:rPr>
          <w:rFonts w:ascii="Maiandra GD" w:hAnsi="Maiandra GD"/>
        </w:rPr>
      </w:pPr>
      <w:r w:rsidRPr="00EE0CFD">
        <w:rPr>
          <w:rFonts w:ascii="Maiandra GD" w:hAnsi="Maiandra GD"/>
        </w:rPr>
        <w:t xml:space="preserve">Title: </w:t>
      </w:r>
      <w:r w:rsidR="00673B9E" w:rsidRPr="00EE0CFD">
        <w:rPr>
          <w:rFonts w:ascii="Maiandra GD" w:hAnsi="Maiandra GD"/>
          <w:b/>
          <w:bCs/>
        </w:rPr>
        <w:t xml:space="preserve">GUITAR </w:t>
      </w:r>
      <w:r w:rsidR="00476EAD" w:rsidRPr="00EE0CFD">
        <w:rPr>
          <w:rFonts w:ascii="Maiandra GD" w:hAnsi="Maiandra GD"/>
          <w:b/>
          <w:bCs/>
        </w:rPr>
        <w:t>2</w:t>
      </w:r>
      <w:r w:rsidR="00476EAD" w:rsidRPr="00EE0CFD">
        <w:rPr>
          <w:rFonts w:ascii="Maiandra GD" w:hAnsi="Maiandra GD"/>
          <w:b/>
          <w:bCs/>
        </w:rPr>
        <w:tab/>
      </w:r>
      <w:r w:rsidR="00476EAD" w:rsidRPr="00EE0CFD">
        <w:rPr>
          <w:rFonts w:ascii="Maiandra GD" w:hAnsi="Maiandra GD"/>
          <w:b/>
          <w:bCs/>
        </w:rPr>
        <w:tab/>
      </w:r>
      <w:r w:rsidR="00476EAD" w:rsidRPr="00EE0CFD">
        <w:rPr>
          <w:rFonts w:ascii="Maiandra GD" w:hAnsi="Maiandra GD"/>
          <w:b/>
          <w:bCs/>
        </w:rPr>
        <w:tab/>
      </w:r>
      <w:r w:rsidR="00476EAD" w:rsidRPr="00EE0CFD">
        <w:rPr>
          <w:rFonts w:ascii="Maiandra GD" w:hAnsi="Maiandra GD"/>
          <w:b/>
          <w:bCs/>
        </w:rPr>
        <w:tab/>
      </w:r>
      <w:r w:rsidR="00476EAD" w:rsidRPr="00EE0CFD">
        <w:rPr>
          <w:rFonts w:ascii="Maiandra GD" w:hAnsi="Maiandra GD"/>
          <w:b/>
          <w:bCs/>
        </w:rPr>
        <w:tab/>
        <w:t xml:space="preserve">       </w:t>
      </w:r>
      <w:r w:rsidR="00550AB1">
        <w:rPr>
          <w:rFonts w:ascii="Maiandra GD" w:hAnsi="Maiandra GD"/>
          <w:b/>
          <w:bCs/>
        </w:rPr>
        <w:tab/>
        <w:t xml:space="preserve">     </w:t>
      </w:r>
      <w:r w:rsidR="00CB1F55">
        <w:rPr>
          <w:rFonts w:ascii="Maiandra GD" w:hAnsi="Maiandra GD"/>
          <w:b/>
          <w:bCs/>
        </w:rPr>
        <w:t xml:space="preserve"> </w:t>
      </w:r>
      <w:r w:rsidR="00673B9E" w:rsidRPr="00EE0CFD">
        <w:rPr>
          <w:rFonts w:ascii="Maiandra GD" w:hAnsi="Maiandra GD"/>
          <w:bCs/>
        </w:rPr>
        <w:t>UU</w:t>
      </w:r>
      <w:r w:rsidR="00476EAD" w:rsidRPr="00EE0CFD">
        <w:rPr>
          <w:rFonts w:ascii="Maiandra GD" w:hAnsi="Maiandra GD"/>
          <w:bCs/>
        </w:rPr>
        <w:t>745</w:t>
      </w:r>
      <w:r w:rsidR="00476EAD" w:rsidRPr="00EE0CFD">
        <w:rPr>
          <w:rFonts w:ascii="Maiandra GD" w:hAnsi="Maiandra GD"/>
          <w:b/>
          <w:bCs/>
        </w:rPr>
        <w:tab/>
        <w:t xml:space="preserve">     </w:t>
      </w:r>
      <w:r w:rsidR="00476EAD" w:rsidRPr="00EE0CFD">
        <w:rPr>
          <w:rFonts w:ascii="Maiandra GD" w:hAnsi="Maiandra GD"/>
          <w:b/>
          <w:bCs/>
        </w:rPr>
        <w:tab/>
      </w:r>
      <w:r w:rsidR="002131BD">
        <w:rPr>
          <w:rFonts w:ascii="Maiandra GD" w:hAnsi="Maiandra GD"/>
          <w:b/>
          <w:bCs/>
        </w:rPr>
        <w:tab/>
      </w:r>
      <w:r w:rsidR="002131BD">
        <w:rPr>
          <w:rFonts w:ascii="Maiandra GD" w:hAnsi="Maiandra GD"/>
          <w:b/>
          <w:bCs/>
        </w:rPr>
        <w:tab/>
      </w:r>
      <w:r w:rsidRPr="00EE0CFD">
        <w:rPr>
          <w:rFonts w:ascii="Maiandra GD" w:hAnsi="Maiandra GD"/>
        </w:rPr>
        <w:t xml:space="preserve">Length: One Semester </w:t>
      </w:r>
    </w:p>
    <w:p w:rsidR="00C14FB9" w:rsidRPr="007F2413" w:rsidRDefault="00C14FB9" w:rsidP="00C14FB9">
      <w:pPr>
        <w:rPr>
          <w:rFonts w:ascii="Maiandra GD" w:hAnsi="Maiandra GD"/>
          <w:b/>
        </w:rPr>
      </w:pPr>
      <w:r w:rsidRPr="007F2413">
        <w:rPr>
          <w:rFonts w:ascii="Maiandra GD" w:hAnsi="Maiandra GD"/>
          <w:b/>
        </w:rPr>
        <w:t>Prerequisite: Guitar 1</w:t>
      </w:r>
    </w:p>
    <w:p w:rsidR="00550AB1" w:rsidRDefault="00C14FB9" w:rsidP="00C14FB9">
      <w:pPr>
        <w:rPr>
          <w:rFonts w:ascii="Maiandra GD" w:hAnsi="Maiandra GD"/>
        </w:rPr>
      </w:pPr>
      <w:r w:rsidRPr="00EE0CFD">
        <w:rPr>
          <w:rFonts w:ascii="Maiandra GD" w:hAnsi="Maiandra GD"/>
        </w:rPr>
        <w:t xml:space="preserve">More advanced classes will require individual work with chording, finger picking, and working with different musical styles. </w:t>
      </w:r>
    </w:p>
    <w:p w:rsidR="004D33E6" w:rsidRDefault="00C14FB9" w:rsidP="00C2306C">
      <w:pPr>
        <w:rPr>
          <w:rFonts w:ascii="Maiandra GD" w:hAnsi="Maiandra GD"/>
        </w:rPr>
      </w:pPr>
      <w:r w:rsidRPr="00EE0CFD">
        <w:rPr>
          <w:rFonts w:ascii="Maiandra GD" w:hAnsi="Maiandra GD"/>
        </w:rPr>
        <w:t xml:space="preserve">Guitar 1 and 2 may only be taken one semester each. This class may be repeated for credit. </w:t>
      </w:r>
    </w:p>
    <w:p w:rsidR="00167841" w:rsidRPr="00167841" w:rsidRDefault="00167841" w:rsidP="00C2306C">
      <w:pPr>
        <w:rPr>
          <w:rFonts w:ascii="Maiandra GD" w:hAnsi="Maiandra GD"/>
          <w:b/>
        </w:rPr>
      </w:pPr>
      <w:r>
        <w:rPr>
          <w:rFonts w:ascii="Maiandra GD" w:hAnsi="Maiandra GD"/>
        </w:rPr>
        <w:t xml:space="preserve">Title: </w:t>
      </w:r>
      <w:r w:rsidRPr="00167841">
        <w:rPr>
          <w:rFonts w:ascii="Maiandra GD" w:hAnsi="Maiandra GD"/>
          <w:b/>
        </w:rPr>
        <w:t>Music Appreciation</w:t>
      </w:r>
    </w:p>
    <w:p w:rsidR="00167841" w:rsidRDefault="00167841" w:rsidP="00C2306C">
      <w:pPr>
        <w:rPr>
          <w:rFonts w:ascii="Maiandra GD" w:hAnsi="Maiandra GD"/>
        </w:rPr>
      </w:pPr>
      <w:r w:rsidRPr="00167841">
        <w:rPr>
          <w:rFonts w:ascii="Maiandra GD" w:hAnsi="Maiandra GD"/>
          <w:b/>
        </w:rPr>
        <w:t>Prerequisite:</w:t>
      </w:r>
      <w:r>
        <w:rPr>
          <w:rFonts w:ascii="Maiandra GD" w:hAnsi="Maiandra GD"/>
        </w:rPr>
        <w:t xml:space="preserve"> Going into music</w:t>
      </w:r>
      <w:r w:rsidR="008748A5">
        <w:rPr>
          <w:rFonts w:ascii="Maiandra GD" w:hAnsi="Maiandra GD"/>
        </w:rPr>
        <w:t xml:space="preserve"> school</w:t>
      </w:r>
      <w:r>
        <w:rPr>
          <w:rFonts w:ascii="Maiandra GD" w:hAnsi="Maiandra GD"/>
        </w:rPr>
        <w:t xml:space="preserve"> </w:t>
      </w:r>
      <w:r w:rsidR="008748A5">
        <w:rPr>
          <w:rFonts w:ascii="Maiandra GD" w:hAnsi="Maiandra GD"/>
        </w:rPr>
        <w:t>post</w:t>
      </w:r>
      <w:r>
        <w:rPr>
          <w:rFonts w:ascii="Maiandra GD" w:hAnsi="Maiandra GD"/>
        </w:rPr>
        <w:t xml:space="preserve"> high school</w:t>
      </w:r>
    </w:p>
    <w:p w:rsidR="00167841" w:rsidRPr="008748A5" w:rsidRDefault="008748A5" w:rsidP="00C2306C">
      <w:pPr>
        <w:rPr>
          <w:rFonts w:ascii="Maiandra GD" w:hAnsi="Maiandra GD"/>
        </w:rPr>
      </w:pPr>
      <w:r>
        <w:rPr>
          <w:rFonts w:ascii="Maiandra GD" w:hAnsi="Maiandra GD"/>
        </w:rPr>
        <w:t>Students will i</w:t>
      </w:r>
      <w:r w:rsidRPr="008748A5">
        <w:rPr>
          <w:rFonts w:ascii="Maiandra GD" w:hAnsi="Maiandra GD"/>
        </w:rPr>
        <w:t xml:space="preserve">dentify and select specific passages, sections, or movements in musical works that express personal experiences and interests, moods, visual images, etc.  </w:t>
      </w:r>
      <w:r>
        <w:rPr>
          <w:rFonts w:ascii="Maiandra GD" w:hAnsi="Maiandra GD"/>
        </w:rPr>
        <w:t>They will a</w:t>
      </w:r>
      <w:r w:rsidRPr="008748A5">
        <w:rPr>
          <w:rFonts w:ascii="Maiandra GD" w:hAnsi="Maiandra GD"/>
        </w:rPr>
        <w:t>nalyze how the elements of music relate to the composition’s style, function, and content, and explain the implications for rehearsal and performance</w:t>
      </w:r>
      <w:r>
        <w:rPr>
          <w:rFonts w:ascii="Maiandra GD" w:hAnsi="Maiandra GD"/>
        </w:rPr>
        <w:t>.</w:t>
      </w:r>
    </w:p>
    <w:p w:rsidR="00334C2F" w:rsidRDefault="00334C2F" w:rsidP="00C21F80">
      <w:pPr>
        <w:pStyle w:val="Heading2"/>
        <w:tabs>
          <w:tab w:val="left" w:pos="4320"/>
          <w:tab w:val="left" w:pos="6390"/>
          <w:tab w:val="left" w:pos="6480"/>
          <w:tab w:val="left" w:pos="7110"/>
          <w:tab w:val="left" w:pos="7200"/>
        </w:tabs>
        <w:rPr>
          <w:rFonts w:ascii="Maiandra GD" w:hAnsi="Maiandra GD"/>
        </w:rPr>
      </w:pPr>
    </w:p>
    <w:p w:rsidR="00C21F80" w:rsidRPr="006A6CC3" w:rsidRDefault="00C21F80" w:rsidP="00C21F80">
      <w:pPr>
        <w:pStyle w:val="Heading2"/>
        <w:tabs>
          <w:tab w:val="left" w:pos="4320"/>
          <w:tab w:val="left" w:pos="6390"/>
          <w:tab w:val="left" w:pos="6480"/>
          <w:tab w:val="left" w:pos="7110"/>
          <w:tab w:val="left" w:pos="7200"/>
        </w:tabs>
        <w:rPr>
          <w:rFonts w:ascii="Maiandra GD" w:hAnsi="Maiandra GD"/>
        </w:rPr>
      </w:pPr>
      <w:r>
        <w:rPr>
          <w:rFonts w:ascii="Maiandra GD" w:hAnsi="Maiandra GD"/>
        </w:rPr>
        <w:t>C</w:t>
      </w:r>
      <w:r w:rsidRPr="006A6CC3">
        <w:rPr>
          <w:rFonts w:ascii="Maiandra GD" w:hAnsi="Maiandra GD"/>
        </w:rPr>
        <w:t>REATIVE ARTS</w:t>
      </w:r>
      <w:r>
        <w:rPr>
          <w:rFonts w:ascii="Maiandra GD" w:hAnsi="Maiandra GD"/>
        </w:rPr>
        <w:t>/PRACTICAL ARTS</w:t>
      </w:r>
    </w:p>
    <w:p w:rsidR="00D97325" w:rsidRDefault="00480A23" w:rsidP="00D97325">
      <w:pPr>
        <w:pStyle w:val="Subtitle"/>
        <w:rPr>
          <w:rFonts w:ascii="Maiandra GD" w:hAnsi="Maiandra GD"/>
          <w:color w:val="auto"/>
        </w:rPr>
      </w:pPr>
      <w:r w:rsidRPr="00D97325">
        <w:rPr>
          <w:rFonts w:ascii="Maiandra GD" w:hAnsi="Maiandra GD"/>
          <w:bCs w:val="0"/>
          <w:color w:val="000000" w:themeColor="text1"/>
        </w:rPr>
        <w:t>Business</w:t>
      </w:r>
      <w:r w:rsidR="00D97325" w:rsidRPr="00D97325">
        <w:rPr>
          <w:rFonts w:ascii="Maiandra GD" w:hAnsi="Maiandra GD"/>
          <w:bCs w:val="0"/>
          <w:color w:val="000000" w:themeColor="text1"/>
        </w:rPr>
        <w:t>/</w:t>
      </w:r>
      <w:r w:rsidR="00D97325" w:rsidRPr="00D97325">
        <w:rPr>
          <w:rFonts w:ascii="Maiandra GD" w:hAnsi="Maiandra GD"/>
          <w:color w:val="000000" w:themeColor="text1"/>
        </w:rPr>
        <w:t xml:space="preserve"> </w:t>
      </w:r>
      <w:r w:rsidR="00D97325" w:rsidRPr="006A6CC3">
        <w:rPr>
          <w:rFonts w:ascii="Maiandra GD" w:hAnsi="Maiandra GD"/>
          <w:color w:val="auto"/>
        </w:rPr>
        <w:t>Photography</w:t>
      </w:r>
    </w:p>
    <w:p w:rsidR="00480A23" w:rsidRPr="006A6CC3" w:rsidRDefault="00480A23" w:rsidP="00480A23">
      <w:pPr>
        <w:tabs>
          <w:tab w:val="left" w:pos="4320"/>
          <w:tab w:val="left" w:pos="6480"/>
          <w:tab w:val="left" w:pos="7020"/>
          <w:tab w:val="left" w:pos="7200"/>
        </w:tabs>
        <w:jc w:val="center"/>
        <w:rPr>
          <w:rFonts w:ascii="Maiandra GD" w:hAnsi="Maiandra GD"/>
        </w:rPr>
      </w:pPr>
    </w:p>
    <w:p w:rsidR="00480A23" w:rsidRPr="006A6CC3" w:rsidRDefault="00480A23" w:rsidP="00480A23">
      <w:pPr>
        <w:tabs>
          <w:tab w:val="left" w:pos="5400"/>
          <w:tab w:val="left" w:pos="6300"/>
          <w:tab w:val="left" w:pos="6390"/>
          <w:tab w:val="left" w:pos="6480"/>
          <w:tab w:val="left" w:pos="7200"/>
        </w:tabs>
        <w:rPr>
          <w:rFonts w:ascii="Maiandra GD" w:hAnsi="Maiandra GD"/>
        </w:rPr>
      </w:pPr>
      <w:r w:rsidRPr="006A6CC3">
        <w:rPr>
          <w:rFonts w:ascii="Maiandra GD" w:hAnsi="Maiandra GD"/>
        </w:rPr>
        <w:t xml:space="preserve">Title: </w:t>
      </w:r>
      <w:r w:rsidR="00041962">
        <w:rPr>
          <w:rFonts w:ascii="Maiandra GD" w:hAnsi="Maiandra GD"/>
          <w:b/>
          <w:bCs/>
        </w:rPr>
        <w:t>YEARBOOK</w:t>
      </w:r>
      <w:r w:rsidRPr="006A6CC3">
        <w:rPr>
          <w:rFonts w:ascii="Maiandra GD" w:hAnsi="Maiandra GD"/>
          <w:b/>
          <w:bCs/>
        </w:rPr>
        <w:tab/>
      </w:r>
      <w:r w:rsidRPr="006A6CC3">
        <w:rPr>
          <w:rFonts w:ascii="Maiandra GD" w:hAnsi="Maiandra GD"/>
        </w:rPr>
        <w:t xml:space="preserve">AA760/BB750         </w:t>
      </w:r>
      <w:r w:rsidRPr="006A6CC3">
        <w:rPr>
          <w:rFonts w:ascii="Maiandra GD" w:hAnsi="Maiandra GD"/>
        </w:rPr>
        <w:tab/>
        <w:t xml:space="preserve"> Length</w:t>
      </w:r>
      <w:r w:rsidR="0074373E">
        <w:rPr>
          <w:rFonts w:ascii="Maiandra GD" w:hAnsi="Maiandra GD"/>
        </w:rPr>
        <w:t>: Semester long (start S1, not S2)</w:t>
      </w:r>
    </w:p>
    <w:p w:rsidR="00480A23" w:rsidRPr="0074373E" w:rsidRDefault="0074373E" w:rsidP="00480A23">
      <w:pPr>
        <w:tabs>
          <w:tab w:val="left" w:pos="4320"/>
          <w:tab w:val="left" w:pos="6300"/>
          <w:tab w:val="left" w:pos="6480"/>
          <w:tab w:val="left" w:pos="7200"/>
        </w:tabs>
        <w:rPr>
          <w:rFonts w:ascii="Maiandra GD" w:hAnsi="Maiandra GD"/>
          <w:b/>
        </w:rPr>
      </w:pPr>
      <w:r w:rsidRPr="0074373E">
        <w:rPr>
          <w:rFonts w:ascii="Maiandra GD" w:hAnsi="Maiandra GD"/>
          <w:b/>
        </w:rPr>
        <w:t xml:space="preserve">Prerequisite: Must complete the interview/application process. </w:t>
      </w:r>
    </w:p>
    <w:p w:rsidR="00480A23" w:rsidRDefault="00480A23" w:rsidP="00480A23">
      <w:pPr>
        <w:tabs>
          <w:tab w:val="left" w:pos="4320"/>
          <w:tab w:val="left" w:pos="6300"/>
          <w:tab w:val="left" w:pos="6480"/>
          <w:tab w:val="left" w:pos="7200"/>
        </w:tabs>
        <w:rPr>
          <w:rFonts w:ascii="Maiandra GD" w:hAnsi="Maiandra GD"/>
        </w:rPr>
      </w:pPr>
      <w:r w:rsidRPr="006A6CC3">
        <w:rPr>
          <w:rFonts w:ascii="Maiandra GD" w:hAnsi="Maiandra GD"/>
        </w:rPr>
        <w:t>This course will teach students to understand, develop, and use the techniques found in the occupational field of commercial publishing</w:t>
      </w:r>
      <w:r w:rsidR="005C75F6">
        <w:rPr>
          <w:rFonts w:ascii="Maiandra GD" w:hAnsi="Maiandra GD"/>
        </w:rPr>
        <w:t xml:space="preserve">. </w:t>
      </w:r>
      <w:r w:rsidRPr="006A6CC3">
        <w:rPr>
          <w:rFonts w:ascii="Maiandra GD" w:hAnsi="Maiandra GD"/>
        </w:rPr>
        <w:t>Students will assist in producing publishable documents (e.g. yearbook, brochures, etc.)</w:t>
      </w:r>
      <w:r w:rsidR="005C75F6">
        <w:rPr>
          <w:rFonts w:ascii="Maiandra GD" w:hAnsi="Maiandra GD"/>
        </w:rPr>
        <w:t xml:space="preserve">. </w:t>
      </w:r>
      <w:r w:rsidRPr="006A6CC3">
        <w:rPr>
          <w:rFonts w:ascii="Maiandra GD" w:hAnsi="Maiandra GD"/>
        </w:rPr>
        <w:t>This course requires good attendance and motivation to meet deadlines</w:t>
      </w:r>
      <w:r w:rsidR="005C75F6">
        <w:rPr>
          <w:rFonts w:ascii="Maiandra GD" w:hAnsi="Maiandra GD"/>
        </w:rPr>
        <w:t xml:space="preserve">. </w:t>
      </w:r>
      <w:r w:rsidRPr="006A6CC3">
        <w:rPr>
          <w:rFonts w:ascii="Maiandra GD" w:hAnsi="Maiandra GD"/>
        </w:rPr>
        <w:t>It will also address academic and vocational education</w:t>
      </w:r>
      <w:r w:rsidR="005C3D8C">
        <w:rPr>
          <w:rFonts w:ascii="Maiandra GD" w:hAnsi="Maiandra GD"/>
        </w:rPr>
        <w:t>al</w:t>
      </w:r>
      <w:r w:rsidRPr="006A6CC3">
        <w:rPr>
          <w:rFonts w:ascii="Maiandra GD" w:hAnsi="Maiandra GD"/>
        </w:rPr>
        <w:t xml:space="preserve"> standards, and may be taken for practical or creative art credit</w:t>
      </w:r>
      <w:r w:rsidR="005C75F6">
        <w:rPr>
          <w:rFonts w:ascii="Maiandra GD" w:hAnsi="Maiandra GD"/>
        </w:rPr>
        <w:t xml:space="preserve">. </w:t>
      </w:r>
      <w:r w:rsidRPr="006A6CC3">
        <w:rPr>
          <w:rFonts w:ascii="Maiandra GD" w:hAnsi="Maiandra GD"/>
        </w:rPr>
        <w:t>Course may be repeated for credit.</w:t>
      </w:r>
    </w:p>
    <w:p w:rsidR="00791966" w:rsidRPr="006A6CC3" w:rsidRDefault="00791966">
      <w:pPr>
        <w:rPr>
          <w:rFonts w:ascii="Maiandra GD" w:hAnsi="Maiandra GD"/>
        </w:rPr>
      </w:pPr>
    </w:p>
    <w:p w:rsidR="00791966" w:rsidRPr="006A6CC3" w:rsidRDefault="00791966">
      <w:pPr>
        <w:rPr>
          <w:rFonts w:ascii="Maiandra GD" w:hAnsi="Maiandra GD" w:cs="Arial"/>
        </w:rPr>
      </w:pPr>
      <w:r w:rsidRPr="006A6CC3">
        <w:rPr>
          <w:rFonts w:ascii="Maiandra GD" w:hAnsi="Maiandra GD" w:cs="Arial"/>
        </w:rPr>
        <w:t xml:space="preserve">Title:  </w:t>
      </w:r>
      <w:r w:rsidRPr="006A6CC3">
        <w:rPr>
          <w:rFonts w:ascii="Maiandra GD" w:hAnsi="Maiandra GD" w:cs="Arial"/>
          <w:b/>
          <w:bCs/>
        </w:rPr>
        <w:t xml:space="preserve">DIGITAL PHOTOGRAPHY 1  </w:t>
      </w:r>
      <w:r w:rsidRPr="006A6CC3">
        <w:rPr>
          <w:rFonts w:ascii="Maiandra GD" w:hAnsi="Maiandra GD" w:cs="Arial"/>
          <w:b/>
          <w:bCs/>
        </w:rPr>
        <w:tab/>
      </w:r>
      <w:r w:rsidRPr="006A6CC3">
        <w:rPr>
          <w:rFonts w:ascii="Maiandra GD" w:hAnsi="Maiandra GD" w:cs="Arial"/>
          <w:b/>
          <w:bCs/>
        </w:rPr>
        <w:tab/>
      </w:r>
      <w:r w:rsidRPr="006A6CC3">
        <w:rPr>
          <w:rFonts w:ascii="Maiandra GD" w:hAnsi="Maiandra GD" w:cs="Arial"/>
          <w:b/>
          <w:bCs/>
        </w:rPr>
        <w:tab/>
        <w:t xml:space="preserve">       </w:t>
      </w:r>
      <w:r w:rsidRPr="006A6CC3">
        <w:rPr>
          <w:rFonts w:ascii="Maiandra GD" w:hAnsi="Maiandra GD" w:cs="Arial"/>
        </w:rPr>
        <w:t>AA795 / BB865</w:t>
      </w:r>
      <w:r w:rsidRPr="006A6CC3">
        <w:rPr>
          <w:rFonts w:ascii="Maiandra GD" w:hAnsi="Maiandra GD" w:cs="Arial"/>
        </w:rPr>
        <w:tab/>
      </w:r>
      <w:r w:rsidR="002131BD">
        <w:rPr>
          <w:rFonts w:ascii="Maiandra GD" w:hAnsi="Maiandra GD" w:cs="Arial"/>
        </w:rPr>
        <w:tab/>
      </w:r>
      <w:r w:rsidR="002131BD">
        <w:rPr>
          <w:rFonts w:ascii="Maiandra GD" w:hAnsi="Maiandra GD" w:cs="Arial"/>
        </w:rPr>
        <w:tab/>
      </w:r>
      <w:r w:rsidRPr="006A6CC3">
        <w:rPr>
          <w:rFonts w:ascii="Maiandra GD" w:hAnsi="Maiandra GD" w:cs="Arial"/>
        </w:rPr>
        <w:t>Length:  One Semester</w:t>
      </w:r>
    </w:p>
    <w:p w:rsidR="00791966" w:rsidRPr="006A6CC3" w:rsidRDefault="00791966">
      <w:pPr>
        <w:rPr>
          <w:rFonts w:ascii="Maiandra GD" w:hAnsi="Maiandra GD" w:cs="Arial"/>
        </w:rPr>
      </w:pPr>
      <w:r w:rsidRPr="006A6CC3">
        <w:rPr>
          <w:rFonts w:ascii="Maiandra GD" w:hAnsi="Maiandra GD" w:cs="Arial"/>
        </w:rPr>
        <w:t>Prerequisite:  None</w:t>
      </w:r>
      <w:r w:rsidRPr="006A6CC3">
        <w:rPr>
          <w:rFonts w:ascii="Maiandra GD" w:hAnsi="Maiandra GD" w:cs="Arial"/>
        </w:rPr>
        <w:tab/>
      </w:r>
      <w:r w:rsidRPr="006A6CC3">
        <w:rPr>
          <w:rFonts w:ascii="Maiandra GD" w:hAnsi="Maiandra GD" w:cs="Arial"/>
        </w:rPr>
        <w:tab/>
      </w:r>
      <w:r w:rsidRPr="006A6CC3">
        <w:rPr>
          <w:rFonts w:ascii="Maiandra GD" w:hAnsi="Maiandra GD" w:cs="Arial"/>
        </w:rPr>
        <w:tab/>
      </w:r>
      <w:r w:rsidRPr="006A6CC3">
        <w:rPr>
          <w:rFonts w:ascii="Maiandra GD" w:hAnsi="Maiandra GD" w:cs="Arial"/>
        </w:rPr>
        <w:tab/>
      </w:r>
      <w:r w:rsidRPr="006A6CC3">
        <w:rPr>
          <w:rFonts w:ascii="Maiandra GD" w:hAnsi="Maiandra GD" w:cs="Arial"/>
        </w:rPr>
        <w:tab/>
      </w:r>
      <w:r w:rsidRPr="006A6CC3">
        <w:rPr>
          <w:rFonts w:ascii="Maiandra GD" w:hAnsi="Maiandra GD" w:cs="Arial"/>
        </w:rPr>
        <w:tab/>
      </w:r>
      <w:r w:rsidRPr="006A6CC3">
        <w:rPr>
          <w:rFonts w:ascii="Maiandra GD" w:hAnsi="Maiandra GD" w:cs="Arial"/>
        </w:rPr>
        <w:tab/>
      </w:r>
      <w:r w:rsidRPr="006A6CC3">
        <w:rPr>
          <w:rFonts w:ascii="Maiandra GD" w:hAnsi="Maiandra GD" w:cs="Arial"/>
        </w:rPr>
        <w:tab/>
      </w:r>
      <w:r w:rsidR="002131BD">
        <w:rPr>
          <w:rFonts w:ascii="Maiandra GD" w:hAnsi="Maiandra GD" w:cs="Arial"/>
        </w:rPr>
        <w:tab/>
      </w:r>
      <w:r w:rsidR="002131BD">
        <w:rPr>
          <w:rFonts w:ascii="Maiandra GD" w:hAnsi="Maiandra GD" w:cs="Arial"/>
        </w:rPr>
        <w:tab/>
      </w:r>
      <w:r w:rsidR="00CC02D7">
        <w:rPr>
          <w:rFonts w:ascii="Maiandra GD" w:hAnsi="Maiandra GD" w:cs="Arial"/>
        </w:rPr>
        <w:t>Fee:  None</w:t>
      </w:r>
    </w:p>
    <w:p w:rsidR="003E7B47" w:rsidRDefault="00791966">
      <w:pPr>
        <w:rPr>
          <w:rFonts w:ascii="Maiandra GD" w:hAnsi="Maiandra GD" w:cs="Arial"/>
        </w:rPr>
      </w:pPr>
      <w:r w:rsidRPr="006A6CC3">
        <w:rPr>
          <w:rFonts w:ascii="Maiandra GD" w:hAnsi="Maiandra GD" w:cs="Arial"/>
        </w:rPr>
        <w:t>This is an introductory digital photo course. Use of digital cameras, settings and functions, media types, file types, and file organization will be covered. Graphic editing software will be used to manipulate photos</w:t>
      </w:r>
      <w:r w:rsidR="005C75F6">
        <w:rPr>
          <w:rFonts w:ascii="Maiandra GD" w:hAnsi="Maiandra GD" w:cs="Arial"/>
        </w:rPr>
        <w:t xml:space="preserve">. </w:t>
      </w:r>
      <w:r w:rsidRPr="006A6CC3">
        <w:rPr>
          <w:rFonts w:ascii="Maiandra GD" w:hAnsi="Maiandra GD" w:cs="Arial"/>
        </w:rPr>
        <w:t>Photocomposition, presentation, and lighting will be covered</w:t>
      </w:r>
      <w:r w:rsidR="005C75F6">
        <w:rPr>
          <w:rFonts w:ascii="Maiandra GD" w:hAnsi="Maiandra GD" w:cs="Arial"/>
        </w:rPr>
        <w:t xml:space="preserve">. </w:t>
      </w:r>
      <w:r w:rsidRPr="006A6CC3">
        <w:rPr>
          <w:rFonts w:ascii="Maiandra GD" w:hAnsi="Maiandra GD" w:cs="Arial"/>
        </w:rPr>
        <w:t>Employment opportunities, including photojournalism and graphic photo artists, will also be investigated</w:t>
      </w:r>
      <w:r w:rsidR="005C75F6">
        <w:rPr>
          <w:rFonts w:ascii="Maiandra GD" w:hAnsi="Maiandra GD" w:cs="Arial"/>
        </w:rPr>
        <w:t xml:space="preserve">. </w:t>
      </w:r>
      <w:r w:rsidRPr="006A6CC3">
        <w:rPr>
          <w:rFonts w:ascii="Maiandra GD" w:hAnsi="Maiandra GD" w:cs="Arial"/>
        </w:rPr>
        <w:t>The course will integrate academic and vocational education standards</w:t>
      </w:r>
      <w:r w:rsidR="005C75F6">
        <w:rPr>
          <w:rFonts w:ascii="Maiandra GD" w:hAnsi="Maiandra GD" w:cs="Arial"/>
        </w:rPr>
        <w:t xml:space="preserve">. </w:t>
      </w:r>
    </w:p>
    <w:p w:rsidR="00791966" w:rsidRPr="006A6CC3" w:rsidRDefault="00791966">
      <w:pPr>
        <w:rPr>
          <w:rFonts w:ascii="Maiandra GD" w:hAnsi="Maiandra GD" w:cs="Arial"/>
        </w:rPr>
      </w:pPr>
      <w:r w:rsidRPr="006A6CC3">
        <w:rPr>
          <w:rFonts w:ascii="Maiandra GD" w:hAnsi="Maiandra GD" w:cs="Arial"/>
        </w:rPr>
        <w:t xml:space="preserve">This course may be taken for practical or creative art credit. ** Due to the limited number of cameras the school has available for student use, students should bring their own digital cameras to class daily. </w:t>
      </w:r>
    </w:p>
    <w:p w:rsidR="001738BD" w:rsidRDefault="001738BD" w:rsidP="00617B4C">
      <w:pPr>
        <w:tabs>
          <w:tab w:val="left" w:pos="4680"/>
        </w:tabs>
        <w:rPr>
          <w:rFonts w:ascii="Maiandra GD" w:hAnsi="Maiandra GD" w:cs="Arial"/>
        </w:rPr>
      </w:pPr>
    </w:p>
    <w:p w:rsidR="00791966" w:rsidRPr="006A6CC3" w:rsidRDefault="00791966" w:rsidP="00617B4C">
      <w:pPr>
        <w:tabs>
          <w:tab w:val="left" w:pos="4680"/>
        </w:tabs>
        <w:rPr>
          <w:rFonts w:ascii="Maiandra GD" w:hAnsi="Maiandra GD" w:cs="Arial"/>
        </w:rPr>
      </w:pPr>
      <w:r w:rsidRPr="006A6CC3">
        <w:rPr>
          <w:rFonts w:ascii="Maiandra GD" w:hAnsi="Maiandra GD" w:cs="Arial"/>
        </w:rPr>
        <w:t xml:space="preserve">Title:  </w:t>
      </w:r>
      <w:r w:rsidRPr="006A6CC3">
        <w:rPr>
          <w:rFonts w:ascii="Maiandra GD" w:hAnsi="Maiandra GD" w:cs="Arial"/>
          <w:b/>
          <w:bCs/>
        </w:rPr>
        <w:t xml:space="preserve">DIGITAL PHOTOGRAPHY 2  </w:t>
      </w:r>
      <w:r w:rsidRPr="006A6CC3">
        <w:rPr>
          <w:rFonts w:ascii="Maiandra GD" w:hAnsi="Maiandra GD" w:cs="Arial"/>
          <w:b/>
          <w:bCs/>
        </w:rPr>
        <w:tab/>
      </w:r>
      <w:r w:rsidRPr="006A6CC3">
        <w:rPr>
          <w:rFonts w:ascii="Maiandra GD" w:hAnsi="Maiandra GD" w:cs="Arial"/>
          <w:b/>
          <w:bCs/>
        </w:rPr>
        <w:tab/>
      </w:r>
      <w:r w:rsidR="00CB1F55">
        <w:rPr>
          <w:rFonts w:ascii="Maiandra GD" w:hAnsi="Maiandra GD" w:cs="Arial"/>
          <w:b/>
          <w:bCs/>
        </w:rPr>
        <w:t xml:space="preserve">    </w:t>
      </w:r>
      <w:r w:rsidR="0027428E">
        <w:rPr>
          <w:rFonts w:ascii="Maiandra GD" w:hAnsi="Maiandra GD" w:cs="Arial"/>
          <w:b/>
          <w:bCs/>
        </w:rPr>
        <w:t xml:space="preserve"> </w:t>
      </w:r>
      <w:r w:rsidRPr="006A6CC3">
        <w:rPr>
          <w:rFonts w:ascii="Maiandra GD" w:hAnsi="Maiandra GD" w:cs="Arial"/>
        </w:rPr>
        <w:t>AA800 / BB870</w:t>
      </w:r>
      <w:r w:rsidRPr="006A6CC3">
        <w:rPr>
          <w:rFonts w:ascii="Maiandra GD" w:hAnsi="Maiandra GD" w:cs="Arial"/>
        </w:rPr>
        <w:tab/>
      </w:r>
      <w:r w:rsidRPr="006A6CC3">
        <w:rPr>
          <w:rFonts w:ascii="Maiandra GD" w:hAnsi="Maiandra GD" w:cs="Arial"/>
        </w:rPr>
        <w:tab/>
      </w:r>
      <w:r w:rsidR="002131BD">
        <w:rPr>
          <w:rFonts w:ascii="Maiandra GD" w:hAnsi="Maiandra GD" w:cs="Arial"/>
        </w:rPr>
        <w:tab/>
      </w:r>
      <w:r w:rsidRPr="006A6CC3">
        <w:rPr>
          <w:rFonts w:ascii="Maiandra GD" w:hAnsi="Maiandra GD" w:cs="Arial"/>
        </w:rPr>
        <w:t>Length: One Semester</w:t>
      </w:r>
    </w:p>
    <w:p w:rsidR="00791966" w:rsidRPr="006A6CC3" w:rsidRDefault="00791966">
      <w:pPr>
        <w:rPr>
          <w:rFonts w:ascii="Maiandra GD" w:hAnsi="Maiandra GD" w:cs="Arial"/>
        </w:rPr>
      </w:pPr>
      <w:r w:rsidRPr="006A6CC3">
        <w:rPr>
          <w:rFonts w:ascii="Maiandra GD" w:hAnsi="Maiandra GD" w:cs="Arial"/>
        </w:rPr>
        <w:t>Prerequisite:  Successful completion of Digital Photography 1</w:t>
      </w:r>
      <w:r w:rsidRPr="006A6CC3">
        <w:rPr>
          <w:rFonts w:ascii="Maiandra GD" w:hAnsi="Maiandra GD" w:cs="Arial"/>
        </w:rPr>
        <w:tab/>
      </w:r>
      <w:r w:rsidRPr="006A6CC3">
        <w:rPr>
          <w:rFonts w:ascii="Maiandra GD" w:hAnsi="Maiandra GD" w:cs="Arial"/>
        </w:rPr>
        <w:tab/>
      </w:r>
      <w:r w:rsidRPr="006A6CC3">
        <w:rPr>
          <w:rFonts w:ascii="Maiandra GD" w:hAnsi="Maiandra GD" w:cs="Arial"/>
        </w:rPr>
        <w:tab/>
      </w:r>
      <w:r w:rsidR="002131BD">
        <w:rPr>
          <w:rFonts w:ascii="Maiandra GD" w:hAnsi="Maiandra GD" w:cs="Arial"/>
        </w:rPr>
        <w:tab/>
      </w:r>
      <w:r w:rsidR="002131BD">
        <w:rPr>
          <w:rFonts w:ascii="Maiandra GD" w:hAnsi="Maiandra GD" w:cs="Arial"/>
        </w:rPr>
        <w:tab/>
      </w:r>
      <w:r w:rsidR="00CC02D7">
        <w:rPr>
          <w:rFonts w:ascii="Maiandra GD" w:hAnsi="Maiandra GD" w:cs="Arial"/>
        </w:rPr>
        <w:t>Fee:  None</w:t>
      </w:r>
    </w:p>
    <w:p w:rsidR="003E7B47" w:rsidRDefault="00791966">
      <w:pPr>
        <w:rPr>
          <w:rFonts w:ascii="Maiandra GD" w:hAnsi="Maiandra GD" w:cs="Arial"/>
        </w:rPr>
      </w:pPr>
      <w:r w:rsidRPr="006A6CC3">
        <w:rPr>
          <w:rFonts w:ascii="Maiandra GD" w:hAnsi="Maiandra GD" w:cs="Arial"/>
        </w:rPr>
        <w:t>This course requires increasingly complex photography and digital editing assignments</w:t>
      </w:r>
      <w:r w:rsidR="005C75F6">
        <w:rPr>
          <w:rFonts w:ascii="Maiandra GD" w:hAnsi="Maiandra GD" w:cs="Arial"/>
        </w:rPr>
        <w:t xml:space="preserve">. </w:t>
      </w:r>
      <w:r w:rsidRPr="006A6CC3">
        <w:rPr>
          <w:rFonts w:ascii="Maiandra GD" w:hAnsi="Maiandra GD" w:cs="Arial"/>
        </w:rPr>
        <w:t>Presentation and printing techniques will be refined</w:t>
      </w:r>
      <w:r w:rsidR="005C75F6">
        <w:rPr>
          <w:rFonts w:ascii="Maiandra GD" w:hAnsi="Maiandra GD" w:cs="Arial"/>
        </w:rPr>
        <w:t xml:space="preserve">. </w:t>
      </w:r>
      <w:r w:rsidRPr="006A6CC3">
        <w:rPr>
          <w:rFonts w:ascii="Maiandra GD" w:hAnsi="Maiandra GD" w:cs="Arial"/>
        </w:rPr>
        <w:t>Portfolios will be developed</w:t>
      </w:r>
      <w:r w:rsidR="005C75F6">
        <w:rPr>
          <w:rFonts w:ascii="Maiandra GD" w:hAnsi="Maiandra GD" w:cs="Arial"/>
        </w:rPr>
        <w:t xml:space="preserve">. </w:t>
      </w:r>
      <w:r w:rsidRPr="006A6CC3">
        <w:rPr>
          <w:rFonts w:ascii="Maiandra GD" w:hAnsi="Maiandra GD" w:cs="Arial"/>
        </w:rPr>
        <w:t>Advanced came</w:t>
      </w:r>
      <w:r w:rsidR="003E7B47">
        <w:rPr>
          <w:rFonts w:ascii="Maiandra GD" w:hAnsi="Maiandra GD" w:cs="Arial"/>
        </w:rPr>
        <w:t xml:space="preserve">ra settings and functions will </w:t>
      </w:r>
      <w:r w:rsidRPr="006A6CC3">
        <w:rPr>
          <w:rFonts w:ascii="Maiandra GD" w:hAnsi="Maiandra GD" w:cs="Arial"/>
        </w:rPr>
        <w:t>be used</w:t>
      </w:r>
      <w:r w:rsidR="005C75F6">
        <w:rPr>
          <w:rFonts w:ascii="Maiandra GD" w:hAnsi="Maiandra GD" w:cs="Arial"/>
        </w:rPr>
        <w:t xml:space="preserve">. </w:t>
      </w:r>
    </w:p>
    <w:p w:rsidR="00EE0CFD" w:rsidRDefault="00791966" w:rsidP="00E95986">
      <w:pPr>
        <w:rPr>
          <w:rFonts w:ascii="Maiandra GD" w:hAnsi="Maiandra GD" w:cs="Arial"/>
        </w:rPr>
      </w:pPr>
      <w:r w:rsidRPr="006A6CC3">
        <w:rPr>
          <w:rFonts w:ascii="Maiandra GD" w:hAnsi="Maiandra GD" w:cs="Arial"/>
        </w:rPr>
        <w:t xml:space="preserve">**Photo 2 students must have their own camera. This course may be taken for practical or creative art credit. </w:t>
      </w:r>
    </w:p>
    <w:p w:rsidR="008748A5" w:rsidRDefault="008748A5" w:rsidP="009427F7">
      <w:pPr>
        <w:pStyle w:val="Heading2"/>
        <w:rPr>
          <w:rFonts w:ascii="Maiandra GD" w:hAnsi="Maiandra GD" w:cs="Arial"/>
        </w:rPr>
      </w:pPr>
    </w:p>
    <w:p w:rsidR="00791966" w:rsidRPr="006A6CC3" w:rsidRDefault="00791966" w:rsidP="009427F7">
      <w:pPr>
        <w:pStyle w:val="Heading2"/>
        <w:rPr>
          <w:rFonts w:ascii="Maiandra GD" w:hAnsi="Maiandra GD" w:cs="Arial"/>
        </w:rPr>
      </w:pPr>
      <w:r w:rsidRPr="006A6CC3">
        <w:rPr>
          <w:rFonts w:ascii="Maiandra GD" w:hAnsi="Maiandra GD" w:cs="Arial"/>
        </w:rPr>
        <w:t>PRACTICAL ARTS</w:t>
      </w:r>
    </w:p>
    <w:p w:rsidR="00550AB1" w:rsidRDefault="00791966" w:rsidP="009C12BA">
      <w:pPr>
        <w:pStyle w:val="Heading5"/>
        <w:tabs>
          <w:tab w:val="left" w:pos="4320"/>
          <w:tab w:val="left" w:pos="6480"/>
          <w:tab w:val="left" w:pos="7200"/>
        </w:tabs>
        <w:rPr>
          <w:rFonts w:ascii="Maiandra GD" w:hAnsi="Maiandra GD"/>
        </w:rPr>
      </w:pPr>
      <w:r w:rsidRPr="006A6CC3">
        <w:rPr>
          <w:rFonts w:ascii="Maiandra GD" w:hAnsi="Maiandra GD"/>
        </w:rPr>
        <w:t>Business</w:t>
      </w:r>
    </w:p>
    <w:p w:rsidR="00FF7D20" w:rsidRPr="00FF7D20" w:rsidRDefault="00FF7D20" w:rsidP="00FF7D20"/>
    <w:p w:rsidR="00BC0D0F" w:rsidRPr="005E5757" w:rsidRDefault="00BC0D0F" w:rsidP="00BC0D0F">
      <w:pPr>
        <w:tabs>
          <w:tab w:val="left" w:pos="5040"/>
          <w:tab w:val="left" w:pos="6300"/>
          <w:tab w:val="left" w:pos="6480"/>
          <w:tab w:val="left" w:pos="7200"/>
        </w:tabs>
        <w:rPr>
          <w:rFonts w:ascii="Maiandra GD" w:hAnsi="Maiandra GD"/>
        </w:rPr>
      </w:pPr>
      <w:r w:rsidRPr="005E5757">
        <w:rPr>
          <w:rFonts w:ascii="Maiandra GD" w:hAnsi="Maiandra GD"/>
        </w:rPr>
        <w:t xml:space="preserve">Title:  </w:t>
      </w:r>
      <w:r w:rsidR="00F2396A" w:rsidRPr="005E5757">
        <w:rPr>
          <w:rFonts w:ascii="Maiandra GD" w:hAnsi="Maiandra GD"/>
          <w:b/>
        </w:rPr>
        <w:t xml:space="preserve">INTRO TO COMPUTER PROGRAMMING I </w:t>
      </w:r>
      <w:r w:rsidR="0027428E">
        <w:rPr>
          <w:rFonts w:ascii="Maiandra GD" w:hAnsi="Maiandra GD"/>
          <w:b/>
        </w:rPr>
        <w:tab/>
        <w:t xml:space="preserve">    </w:t>
      </w:r>
      <w:r w:rsidR="0027428E" w:rsidRPr="0027428E">
        <w:rPr>
          <w:rFonts w:ascii="Maiandra GD" w:hAnsi="Maiandra GD"/>
        </w:rPr>
        <w:t>BB730</w:t>
      </w:r>
      <w:r w:rsidR="00F2396A" w:rsidRPr="0027428E">
        <w:rPr>
          <w:rFonts w:ascii="Maiandra GD" w:hAnsi="Maiandra GD"/>
        </w:rPr>
        <w:t xml:space="preserve">   </w:t>
      </w:r>
      <w:r w:rsidRPr="005E5757">
        <w:rPr>
          <w:rFonts w:ascii="Maiandra GD" w:hAnsi="Maiandra GD"/>
          <w:b/>
        </w:rPr>
        <w:tab/>
      </w:r>
      <w:r w:rsidR="00F2396A" w:rsidRPr="005E5757">
        <w:rPr>
          <w:rFonts w:ascii="Maiandra GD" w:hAnsi="Maiandra GD"/>
        </w:rPr>
        <w:tab/>
        <w:t xml:space="preserve"> </w:t>
      </w:r>
      <w:r w:rsidR="00721603" w:rsidRPr="005E5757">
        <w:rPr>
          <w:rFonts w:ascii="Maiandra GD" w:hAnsi="Maiandra GD"/>
        </w:rPr>
        <w:tab/>
      </w:r>
      <w:r w:rsidR="005E5757" w:rsidRPr="005E5757">
        <w:rPr>
          <w:rFonts w:ascii="Maiandra GD" w:hAnsi="Maiandra GD"/>
        </w:rPr>
        <w:tab/>
      </w:r>
      <w:r w:rsidR="002131BD">
        <w:rPr>
          <w:rFonts w:ascii="Maiandra GD" w:hAnsi="Maiandra GD"/>
        </w:rPr>
        <w:tab/>
      </w:r>
      <w:r w:rsidRPr="005E5757">
        <w:rPr>
          <w:rFonts w:ascii="Maiandra GD" w:hAnsi="Maiandra GD"/>
        </w:rPr>
        <w:t>Length: One Semester</w:t>
      </w:r>
    </w:p>
    <w:p w:rsidR="00BC0D0F" w:rsidRPr="005E5757" w:rsidRDefault="00BC0D0F" w:rsidP="00BC0D0F">
      <w:pPr>
        <w:pStyle w:val="Footer"/>
        <w:tabs>
          <w:tab w:val="clear" w:pos="8640"/>
          <w:tab w:val="left" w:pos="4320"/>
          <w:tab w:val="left" w:pos="6300"/>
          <w:tab w:val="left" w:pos="6480"/>
          <w:tab w:val="left" w:pos="7200"/>
        </w:tabs>
        <w:rPr>
          <w:rFonts w:ascii="Maiandra GD" w:hAnsi="Maiandra GD"/>
        </w:rPr>
      </w:pPr>
      <w:r w:rsidRPr="005E5757">
        <w:rPr>
          <w:rFonts w:ascii="Maiandra GD" w:hAnsi="Maiandra GD"/>
        </w:rPr>
        <w:t>Prerequisite: None</w:t>
      </w:r>
      <w:r w:rsidRPr="005E5757">
        <w:rPr>
          <w:rFonts w:ascii="Maiandra GD" w:hAnsi="Maiandra GD"/>
        </w:rPr>
        <w:tab/>
        <w:t xml:space="preserve"> </w:t>
      </w:r>
      <w:r w:rsidRPr="005E5757">
        <w:rPr>
          <w:rFonts w:ascii="Maiandra GD" w:hAnsi="Maiandra GD"/>
        </w:rPr>
        <w:tab/>
        <w:t xml:space="preserve">   </w:t>
      </w:r>
      <w:r w:rsidR="00424D13">
        <w:rPr>
          <w:rFonts w:ascii="Maiandra GD" w:hAnsi="Maiandra GD"/>
        </w:rPr>
        <w:tab/>
      </w:r>
      <w:r w:rsidR="00424D13">
        <w:rPr>
          <w:rFonts w:ascii="Maiandra GD" w:hAnsi="Maiandra GD"/>
        </w:rPr>
        <w:tab/>
      </w:r>
      <w:r w:rsidR="00424D13">
        <w:rPr>
          <w:rFonts w:ascii="Maiandra GD" w:hAnsi="Maiandra GD"/>
        </w:rPr>
        <w:tab/>
      </w:r>
      <w:r w:rsidR="00424D13">
        <w:rPr>
          <w:rFonts w:ascii="Maiandra GD" w:hAnsi="Maiandra GD"/>
        </w:rPr>
        <w:tab/>
        <w:t>Fee: None</w:t>
      </w:r>
    </w:p>
    <w:p w:rsidR="00922A9F" w:rsidRPr="005E5757" w:rsidRDefault="00922A9F" w:rsidP="00922A9F">
      <w:pPr>
        <w:numPr>
          <w:ilvl w:val="1"/>
          <w:numId w:val="33"/>
        </w:numPr>
        <w:textAlignment w:val="baseline"/>
        <w:rPr>
          <w:rFonts w:ascii="Maiandra GD" w:hAnsi="Maiandra GD" w:cs="Arial"/>
        </w:rPr>
      </w:pPr>
      <w:r w:rsidRPr="005E5757">
        <w:rPr>
          <w:rFonts w:ascii="Maiandra GD" w:hAnsi="Maiandra GD" w:cs="Arial"/>
        </w:rPr>
        <w:t>Topics covered</w:t>
      </w:r>
    </w:p>
    <w:p w:rsidR="00922A9F" w:rsidRPr="005E5757" w:rsidRDefault="00922A9F" w:rsidP="00922A9F">
      <w:pPr>
        <w:numPr>
          <w:ilvl w:val="2"/>
          <w:numId w:val="33"/>
        </w:numPr>
        <w:textAlignment w:val="baseline"/>
        <w:rPr>
          <w:rFonts w:ascii="Maiandra GD" w:hAnsi="Maiandra GD" w:cs="Arial"/>
        </w:rPr>
      </w:pPr>
      <w:r w:rsidRPr="005E5757">
        <w:rPr>
          <w:rFonts w:ascii="Maiandra GD" w:hAnsi="Maiandra GD" w:cs="Arial"/>
        </w:rPr>
        <w:t>Digital Information /What is a Computer?</w:t>
      </w:r>
    </w:p>
    <w:p w:rsidR="00922A9F" w:rsidRPr="005E5757" w:rsidRDefault="00922A9F" w:rsidP="00922A9F">
      <w:pPr>
        <w:numPr>
          <w:ilvl w:val="2"/>
          <w:numId w:val="33"/>
        </w:numPr>
        <w:textAlignment w:val="baseline"/>
        <w:rPr>
          <w:rFonts w:ascii="Maiandra GD" w:hAnsi="Maiandra GD" w:cs="Arial"/>
        </w:rPr>
      </w:pPr>
      <w:r w:rsidRPr="005E5757">
        <w:rPr>
          <w:rFonts w:ascii="Maiandra GD" w:hAnsi="Maiandra GD" w:cs="Arial"/>
        </w:rPr>
        <w:t>Intro to JavaScript, Drawing &amp; Animation</w:t>
      </w:r>
    </w:p>
    <w:p w:rsidR="00922A9F" w:rsidRPr="005E5757" w:rsidRDefault="00922A9F" w:rsidP="00922A9F">
      <w:pPr>
        <w:numPr>
          <w:ilvl w:val="2"/>
          <w:numId w:val="33"/>
        </w:numPr>
        <w:textAlignment w:val="baseline"/>
        <w:rPr>
          <w:rFonts w:ascii="Maiandra GD" w:hAnsi="Maiandra GD" w:cs="Arial"/>
        </w:rPr>
      </w:pPr>
      <w:r w:rsidRPr="005E5757">
        <w:rPr>
          <w:rFonts w:ascii="Maiandra GD" w:hAnsi="Maiandra GD" w:cs="Arial"/>
        </w:rPr>
        <w:t>Intro to HTML/CSS</w:t>
      </w:r>
    </w:p>
    <w:p w:rsidR="00922A9F" w:rsidRPr="005E5757" w:rsidRDefault="00922A9F" w:rsidP="00922A9F">
      <w:pPr>
        <w:numPr>
          <w:ilvl w:val="2"/>
          <w:numId w:val="33"/>
        </w:numPr>
        <w:textAlignment w:val="baseline"/>
        <w:rPr>
          <w:rFonts w:ascii="Maiandra GD" w:hAnsi="Maiandra GD" w:cs="Arial"/>
        </w:rPr>
      </w:pPr>
      <w:r w:rsidRPr="005E5757">
        <w:rPr>
          <w:rFonts w:ascii="Maiandra GD" w:hAnsi="Maiandra GD" w:cs="Arial"/>
        </w:rPr>
        <w:t>Google Sites Web Design</w:t>
      </w:r>
    </w:p>
    <w:p w:rsidR="00922A9F" w:rsidRPr="005E5757" w:rsidRDefault="00922A9F" w:rsidP="00922A9F">
      <w:pPr>
        <w:numPr>
          <w:ilvl w:val="1"/>
          <w:numId w:val="33"/>
        </w:numPr>
        <w:textAlignment w:val="baseline"/>
        <w:rPr>
          <w:rFonts w:ascii="Maiandra GD" w:hAnsi="Maiandra GD" w:cs="Arial"/>
        </w:rPr>
      </w:pPr>
      <w:r w:rsidRPr="005E5757">
        <w:rPr>
          <w:rFonts w:ascii="Maiandra GD" w:hAnsi="Maiandra GD" w:cs="Arial"/>
        </w:rPr>
        <w:t>Description:</w:t>
      </w:r>
    </w:p>
    <w:p w:rsidR="00922A9F" w:rsidRPr="005E5757" w:rsidRDefault="00922A9F" w:rsidP="00922A9F">
      <w:pPr>
        <w:numPr>
          <w:ilvl w:val="2"/>
          <w:numId w:val="33"/>
        </w:numPr>
        <w:textAlignment w:val="baseline"/>
        <w:rPr>
          <w:rFonts w:ascii="Maiandra GD" w:hAnsi="Maiandra GD" w:cs="Arial"/>
        </w:rPr>
      </w:pPr>
      <w:r w:rsidRPr="005E5757">
        <w:rPr>
          <w:rFonts w:ascii="Maiandra GD" w:hAnsi="Maiandra GD" w:cs="Arial"/>
        </w:rPr>
        <w:t xml:space="preserve">Get started with some basic computer programming, web design, and other technology! At the beginning, look through the guts of what makes your technology work and learn how all of the pieces interact, then start making them do your bidding with project-based programming in HTML, CSS, </w:t>
      </w:r>
      <w:r w:rsidR="00C7114E" w:rsidRPr="005E5757">
        <w:rPr>
          <w:rFonts w:ascii="Maiandra GD" w:hAnsi="Maiandra GD" w:cs="Arial"/>
        </w:rPr>
        <w:t>JavaScript</w:t>
      </w:r>
      <w:r w:rsidRPr="005E5757">
        <w:rPr>
          <w:rFonts w:ascii="Maiandra GD" w:hAnsi="Maiandra GD" w:cs="Arial"/>
        </w:rPr>
        <w:t>. Learn how to put together websites and blogs, and learn skills that you can easily turn into business or fun pastimes later on.</w:t>
      </w:r>
    </w:p>
    <w:p w:rsidR="00BC0D0F" w:rsidRPr="005E5757" w:rsidRDefault="00BC0D0F" w:rsidP="009C12BA">
      <w:pPr>
        <w:rPr>
          <w:rFonts w:ascii="Maiandra GD" w:hAnsi="Maiandra GD"/>
        </w:rPr>
      </w:pPr>
    </w:p>
    <w:p w:rsidR="00F2396A" w:rsidRPr="005E5757" w:rsidRDefault="00F2396A" w:rsidP="00F2396A">
      <w:pPr>
        <w:tabs>
          <w:tab w:val="left" w:pos="5040"/>
          <w:tab w:val="left" w:pos="6300"/>
          <w:tab w:val="left" w:pos="6480"/>
          <w:tab w:val="left" w:pos="7200"/>
        </w:tabs>
        <w:rPr>
          <w:rFonts w:ascii="Maiandra GD" w:hAnsi="Maiandra GD"/>
        </w:rPr>
      </w:pPr>
      <w:r w:rsidRPr="005E5757">
        <w:rPr>
          <w:rFonts w:ascii="Maiandra GD" w:hAnsi="Maiandra GD"/>
        </w:rPr>
        <w:t xml:space="preserve">Title:  </w:t>
      </w:r>
      <w:r w:rsidRPr="005E5757">
        <w:rPr>
          <w:rFonts w:ascii="Maiandra GD" w:hAnsi="Maiandra GD"/>
          <w:b/>
        </w:rPr>
        <w:t xml:space="preserve">INTRO TO COMPUTER PROGRAMMING II     </w:t>
      </w:r>
      <w:r w:rsidRPr="005E5757">
        <w:rPr>
          <w:rFonts w:ascii="Maiandra GD" w:hAnsi="Maiandra GD"/>
        </w:rPr>
        <w:tab/>
        <w:t xml:space="preserve"> </w:t>
      </w:r>
      <w:r w:rsidR="000D206F">
        <w:rPr>
          <w:rFonts w:ascii="Maiandra GD" w:hAnsi="Maiandra GD"/>
        </w:rPr>
        <w:t xml:space="preserve">    </w:t>
      </w:r>
      <w:r w:rsidR="00CB1F55">
        <w:rPr>
          <w:rFonts w:ascii="Maiandra GD" w:hAnsi="Maiandra GD"/>
        </w:rPr>
        <w:t>BB735</w:t>
      </w:r>
      <w:r w:rsidR="00721603" w:rsidRPr="005E5757">
        <w:rPr>
          <w:rFonts w:ascii="Maiandra GD" w:hAnsi="Maiandra GD"/>
        </w:rPr>
        <w:tab/>
      </w:r>
      <w:r w:rsidR="005E5757" w:rsidRPr="005E5757">
        <w:rPr>
          <w:rFonts w:ascii="Maiandra GD" w:hAnsi="Maiandra GD"/>
        </w:rPr>
        <w:tab/>
      </w:r>
      <w:r w:rsidR="005E5757" w:rsidRPr="005E5757">
        <w:rPr>
          <w:rFonts w:ascii="Maiandra GD" w:hAnsi="Maiandra GD"/>
        </w:rPr>
        <w:tab/>
      </w:r>
      <w:r w:rsidR="00197204">
        <w:rPr>
          <w:rFonts w:ascii="Maiandra GD" w:hAnsi="Maiandra GD"/>
        </w:rPr>
        <w:tab/>
      </w:r>
      <w:r w:rsidR="002131BD">
        <w:rPr>
          <w:rFonts w:ascii="Maiandra GD" w:hAnsi="Maiandra GD"/>
        </w:rPr>
        <w:tab/>
      </w:r>
      <w:r w:rsidRPr="005E5757">
        <w:rPr>
          <w:rFonts w:ascii="Maiandra GD" w:hAnsi="Maiandra GD"/>
        </w:rPr>
        <w:t>Length: One Semester</w:t>
      </w:r>
    </w:p>
    <w:p w:rsidR="00F2396A" w:rsidRPr="005E5757" w:rsidRDefault="00F2396A" w:rsidP="00F2396A">
      <w:pPr>
        <w:pStyle w:val="Footer"/>
        <w:tabs>
          <w:tab w:val="clear" w:pos="8640"/>
          <w:tab w:val="left" w:pos="4320"/>
          <w:tab w:val="left" w:pos="6300"/>
          <w:tab w:val="left" w:pos="6480"/>
          <w:tab w:val="left" w:pos="7200"/>
        </w:tabs>
        <w:rPr>
          <w:rFonts w:ascii="Maiandra GD" w:hAnsi="Maiandra GD"/>
        </w:rPr>
      </w:pPr>
      <w:r w:rsidRPr="005E5757">
        <w:rPr>
          <w:rFonts w:ascii="Maiandra GD" w:hAnsi="Maiandra GD"/>
        </w:rPr>
        <w:t>Prerequisite: Intro to Computer Programming I</w:t>
      </w:r>
      <w:r w:rsidR="00BC0D0F" w:rsidRPr="005E5757">
        <w:rPr>
          <w:rFonts w:ascii="Maiandra GD" w:hAnsi="Maiandra GD"/>
        </w:rPr>
        <w:tab/>
        <w:t xml:space="preserve"> </w:t>
      </w:r>
      <w:r w:rsidR="00BC0D0F" w:rsidRPr="005E5757">
        <w:rPr>
          <w:rFonts w:ascii="Maiandra GD" w:hAnsi="Maiandra GD"/>
        </w:rPr>
        <w:tab/>
      </w:r>
      <w:r w:rsidR="00424D13">
        <w:rPr>
          <w:rFonts w:ascii="Maiandra GD" w:hAnsi="Maiandra GD"/>
        </w:rPr>
        <w:tab/>
      </w:r>
      <w:r w:rsidR="00424D13">
        <w:rPr>
          <w:rFonts w:ascii="Maiandra GD" w:hAnsi="Maiandra GD"/>
        </w:rPr>
        <w:tab/>
      </w:r>
      <w:r w:rsidR="00424D13">
        <w:rPr>
          <w:rFonts w:ascii="Maiandra GD" w:hAnsi="Maiandra GD"/>
        </w:rPr>
        <w:tab/>
      </w:r>
      <w:r w:rsidR="00424D13">
        <w:rPr>
          <w:rFonts w:ascii="Maiandra GD" w:hAnsi="Maiandra GD"/>
        </w:rPr>
        <w:tab/>
        <w:t>Fee: None</w:t>
      </w:r>
      <w:r w:rsidR="00BC0D0F" w:rsidRPr="005E5757">
        <w:rPr>
          <w:rFonts w:ascii="Maiandra GD" w:hAnsi="Maiandra GD"/>
        </w:rPr>
        <w:t xml:space="preserve">   </w:t>
      </w:r>
    </w:p>
    <w:p w:rsidR="00922A9F" w:rsidRPr="005E5757" w:rsidRDefault="00922A9F" w:rsidP="00922A9F">
      <w:pPr>
        <w:numPr>
          <w:ilvl w:val="1"/>
          <w:numId w:val="34"/>
        </w:numPr>
        <w:textAlignment w:val="baseline"/>
        <w:rPr>
          <w:rFonts w:ascii="Maiandra GD" w:hAnsi="Maiandra GD" w:cs="Arial"/>
        </w:rPr>
      </w:pPr>
      <w:r w:rsidRPr="005E5757">
        <w:rPr>
          <w:rFonts w:ascii="Maiandra GD" w:hAnsi="Maiandra GD" w:cs="Arial"/>
        </w:rPr>
        <w:t>Topics Covered</w:t>
      </w:r>
    </w:p>
    <w:p w:rsidR="00922A9F" w:rsidRPr="005E5757" w:rsidRDefault="00922A9F" w:rsidP="00922A9F">
      <w:pPr>
        <w:numPr>
          <w:ilvl w:val="2"/>
          <w:numId w:val="34"/>
        </w:numPr>
        <w:textAlignment w:val="baseline"/>
        <w:rPr>
          <w:rFonts w:ascii="Maiandra GD" w:hAnsi="Maiandra GD" w:cs="Arial"/>
        </w:rPr>
      </w:pPr>
      <w:r w:rsidRPr="005E5757">
        <w:rPr>
          <w:rFonts w:ascii="Maiandra GD" w:hAnsi="Maiandra GD" w:cs="Arial"/>
        </w:rPr>
        <w:t>Python Language</w:t>
      </w:r>
    </w:p>
    <w:p w:rsidR="00922A9F" w:rsidRDefault="00922A9F" w:rsidP="00922A9F">
      <w:pPr>
        <w:numPr>
          <w:ilvl w:val="2"/>
          <w:numId w:val="34"/>
        </w:numPr>
        <w:textAlignment w:val="baseline"/>
        <w:rPr>
          <w:rFonts w:ascii="Maiandra GD" w:hAnsi="Maiandra GD" w:cs="Arial"/>
        </w:rPr>
      </w:pPr>
      <w:r w:rsidRPr="005E5757">
        <w:rPr>
          <w:rFonts w:ascii="Maiandra GD" w:hAnsi="Maiandra GD" w:cs="Arial"/>
        </w:rPr>
        <w:t>IT Essentials</w:t>
      </w:r>
    </w:p>
    <w:p w:rsidR="005E5757" w:rsidRPr="005E5757" w:rsidRDefault="005E5757" w:rsidP="000D206F">
      <w:pPr>
        <w:ind w:left="720" w:firstLine="720"/>
        <w:textAlignment w:val="baseline"/>
        <w:rPr>
          <w:rFonts w:ascii="Maiandra GD" w:hAnsi="Maiandra GD" w:cs="Arial"/>
          <w:b/>
        </w:rPr>
      </w:pPr>
      <w:r w:rsidRPr="005E5757">
        <w:rPr>
          <w:rFonts w:ascii="Maiandra GD" w:hAnsi="Maiandra GD" w:cs="Arial"/>
          <w:b/>
        </w:rPr>
        <w:t>Intro to Computer Programming continued:</w:t>
      </w:r>
    </w:p>
    <w:p w:rsidR="00922A9F" w:rsidRPr="005E5757" w:rsidRDefault="00922A9F" w:rsidP="00922A9F">
      <w:pPr>
        <w:numPr>
          <w:ilvl w:val="2"/>
          <w:numId w:val="34"/>
        </w:numPr>
        <w:textAlignment w:val="baseline"/>
        <w:rPr>
          <w:rFonts w:ascii="Maiandra GD" w:hAnsi="Maiandra GD" w:cs="Arial"/>
        </w:rPr>
      </w:pPr>
      <w:r w:rsidRPr="005E5757">
        <w:rPr>
          <w:rFonts w:ascii="Maiandra GD" w:hAnsi="Maiandra GD" w:cs="Arial"/>
        </w:rPr>
        <w:t>Intro to A+ Certification</w:t>
      </w:r>
    </w:p>
    <w:p w:rsidR="00922A9F" w:rsidRPr="005E5757" w:rsidRDefault="00922A9F" w:rsidP="00922A9F">
      <w:pPr>
        <w:numPr>
          <w:ilvl w:val="2"/>
          <w:numId w:val="34"/>
        </w:numPr>
        <w:textAlignment w:val="baseline"/>
        <w:rPr>
          <w:rFonts w:ascii="Maiandra GD" w:hAnsi="Maiandra GD" w:cs="Arial"/>
          <w:color w:val="000000"/>
        </w:rPr>
      </w:pPr>
      <w:r w:rsidRPr="005E5757">
        <w:rPr>
          <w:rFonts w:ascii="Maiandra GD" w:hAnsi="Maiandra GD" w:cs="Arial"/>
          <w:color w:val="000000"/>
        </w:rPr>
        <w:t>Networking Basics</w:t>
      </w:r>
    </w:p>
    <w:p w:rsidR="00922A9F" w:rsidRPr="005E5757" w:rsidRDefault="00922A9F" w:rsidP="00922A9F">
      <w:pPr>
        <w:numPr>
          <w:ilvl w:val="2"/>
          <w:numId w:val="34"/>
        </w:numPr>
        <w:textAlignment w:val="baseline"/>
        <w:rPr>
          <w:rFonts w:ascii="Maiandra GD" w:hAnsi="Maiandra GD" w:cs="Arial"/>
          <w:color w:val="000000"/>
        </w:rPr>
      </w:pPr>
      <w:r w:rsidRPr="005E5757">
        <w:rPr>
          <w:rFonts w:ascii="Maiandra GD" w:hAnsi="Maiandra GD" w:cs="Arial"/>
          <w:color w:val="000000"/>
        </w:rPr>
        <w:t>Intro to Linux</w:t>
      </w:r>
    </w:p>
    <w:p w:rsidR="00922A9F" w:rsidRPr="005E5757" w:rsidRDefault="00922A9F" w:rsidP="00922A9F">
      <w:pPr>
        <w:numPr>
          <w:ilvl w:val="3"/>
          <w:numId w:val="35"/>
        </w:numPr>
        <w:textAlignment w:val="baseline"/>
        <w:rPr>
          <w:rFonts w:ascii="Maiandra GD" w:hAnsi="Maiandra GD" w:cs="Arial"/>
          <w:color w:val="000000"/>
        </w:rPr>
      </w:pPr>
      <w:r w:rsidRPr="005E5757">
        <w:rPr>
          <w:rFonts w:ascii="Maiandra GD" w:hAnsi="Maiandra GD" w:cs="Arial"/>
          <w:color w:val="000000"/>
        </w:rPr>
        <w:t>Raspberry Pi Lab</w:t>
      </w:r>
    </w:p>
    <w:p w:rsidR="00922A9F" w:rsidRPr="005E5757" w:rsidRDefault="00922A9F" w:rsidP="00922A9F">
      <w:pPr>
        <w:numPr>
          <w:ilvl w:val="1"/>
          <w:numId w:val="35"/>
        </w:numPr>
        <w:textAlignment w:val="baseline"/>
        <w:rPr>
          <w:rFonts w:ascii="Maiandra GD" w:hAnsi="Maiandra GD" w:cs="Arial"/>
          <w:color w:val="000000"/>
        </w:rPr>
      </w:pPr>
      <w:r w:rsidRPr="005E5757">
        <w:rPr>
          <w:rFonts w:ascii="Maiandra GD" w:hAnsi="Maiandra GD" w:cs="Arial"/>
          <w:color w:val="000000"/>
        </w:rPr>
        <w:t>Description</w:t>
      </w:r>
    </w:p>
    <w:p w:rsidR="00922A9F" w:rsidRDefault="00922A9F" w:rsidP="00922A9F">
      <w:pPr>
        <w:numPr>
          <w:ilvl w:val="2"/>
          <w:numId w:val="35"/>
        </w:numPr>
        <w:textAlignment w:val="baseline"/>
        <w:rPr>
          <w:rFonts w:ascii="Maiandra GD" w:hAnsi="Maiandra GD" w:cs="Arial"/>
          <w:color w:val="000000"/>
        </w:rPr>
      </w:pPr>
      <w:r w:rsidRPr="005E5757">
        <w:rPr>
          <w:rFonts w:ascii="Maiandra GD" w:hAnsi="Maiandra GD" w:cs="Arial"/>
          <w:color w:val="000000"/>
        </w:rPr>
        <w:t>Extend what you learned in Intro to Computer Programming I (required). Begin working on industry certification, including tech industry standards like the A+ (computer hardware and configuration). Learn ho</w:t>
      </w:r>
      <w:r w:rsidR="005C3D8C">
        <w:rPr>
          <w:rFonts w:ascii="Maiandra GD" w:hAnsi="Maiandra GD" w:cs="Arial"/>
          <w:color w:val="000000"/>
        </w:rPr>
        <w:t>w networks interact, begin</w:t>
      </w:r>
      <w:r w:rsidRPr="005E5757">
        <w:rPr>
          <w:rFonts w:ascii="Maiandra GD" w:hAnsi="Maiandra GD" w:cs="Arial"/>
          <w:color w:val="000000"/>
        </w:rPr>
        <w:t xml:space="preserve"> with the easy-to-learn Python programming language, and learn how to build a web server (optionally on a Raspberry Pi minicomputer!).</w:t>
      </w:r>
    </w:p>
    <w:p w:rsidR="005E5757" w:rsidRPr="005E5757" w:rsidRDefault="005E5757" w:rsidP="005E5757">
      <w:pPr>
        <w:ind w:left="2160"/>
        <w:textAlignment w:val="baseline"/>
        <w:rPr>
          <w:rFonts w:ascii="Maiandra GD" w:hAnsi="Maiandra GD" w:cs="Arial"/>
          <w:color w:val="000000"/>
        </w:rPr>
      </w:pPr>
    </w:p>
    <w:p w:rsidR="00BC0D0F" w:rsidRPr="005E5757" w:rsidRDefault="00BC0D0F" w:rsidP="00BC0D0F">
      <w:pPr>
        <w:tabs>
          <w:tab w:val="left" w:pos="5040"/>
          <w:tab w:val="left" w:pos="6300"/>
          <w:tab w:val="left" w:pos="6480"/>
          <w:tab w:val="left" w:pos="7200"/>
        </w:tabs>
        <w:rPr>
          <w:rFonts w:ascii="Maiandra GD" w:hAnsi="Maiandra GD"/>
        </w:rPr>
      </w:pPr>
      <w:r w:rsidRPr="005E5757">
        <w:rPr>
          <w:rFonts w:ascii="Maiandra GD" w:hAnsi="Maiandra GD"/>
        </w:rPr>
        <w:t xml:space="preserve">Title:  </w:t>
      </w:r>
      <w:r w:rsidR="00F2396A" w:rsidRPr="005E5757">
        <w:rPr>
          <w:rFonts w:ascii="Maiandra GD" w:hAnsi="Maiandra GD"/>
          <w:b/>
        </w:rPr>
        <w:t>TECH PATHWAYS A</w:t>
      </w:r>
      <w:r w:rsidRPr="005E5757">
        <w:rPr>
          <w:rFonts w:ascii="Maiandra GD" w:hAnsi="Maiandra GD"/>
          <w:b/>
        </w:rPr>
        <w:t xml:space="preserve">   </w:t>
      </w:r>
      <w:r w:rsidR="00F2396A" w:rsidRPr="005E5757">
        <w:rPr>
          <w:rFonts w:ascii="Maiandra GD" w:hAnsi="Maiandra GD"/>
          <w:b/>
        </w:rPr>
        <w:t xml:space="preserve">     </w:t>
      </w:r>
      <w:r w:rsidR="008D2AE4">
        <w:rPr>
          <w:rFonts w:ascii="Maiandra GD" w:hAnsi="Maiandra GD"/>
          <w:b/>
        </w:rPr>
        <w:tab/>
      </w:r>
      <w:r w:rsidR="000D206F">
        <w:rPr>
          <w:rFonts w:ascii="Maiandra GD" w:hAnsi="Maiandra GD"/>
          <w:b/>
        </w:rPr>
        <w:t xml:space="preserve">    </w:t>
      </w:r>
      <w:r w:rsidR="008D2AE4" w:rsidRPr="008D2AE4">
        <w:rPr>
          <w:rFonts w:ascii="Maiandra GD" w:hAnsi="Maiandra GD"/>
        </w:rPr>
        <w:t>BB740</w:t>
      </w:r>
      <w:r w:rsidR="00F2396A" w:rsidRPr="008D2AE4">
        <w:rPr>
          <w:rFonts w:ascii="Maiandra GD" w:hAnsi="Maiandra GD"/>
        </w:rPr>
        <w:t xml:space="preserve">      </w:t>
      </w:r>
      <w:r w:rsidR="008D2AE4">
        <w:rPr>
          <w:rFonts w:ascii="Maiandra GD" w:hAnsi="Maiandra GD"/>
          <w:b/>
        </w:rPr>
        <w:t xml:space="preserve">                         </w:t>
      </w:r>
      <w:r w:rsidR="00197204">
        <w:rPr>
          <w:rFonts w:ascii="Maiandra GD" w:hAnsi="Maiandra GD"/>
          <w:b/>
        </w:rPr>
        <w:tab/>
      </w:r>
      <w:r w:rsidR="002131BD">
        <w:rPr>
          <w:rFonts w:ascii="Maiandra GD" w:hAnsi="Maiandra GD"/>
          <w:b/>
        </w:rPr>
        <w:tab/>
      </w:r>
      <w:r w:rsidRPr="005E5757">
        <w:rPr>
          <w:rFonts w:ascii="Maiandra GD" w:hAnsi="Maiandra GD"/>
        </w:rPr>
        <w:t>Length: One Semester</w:t>
      </w:r>
    </w:p>
    <w:p w:rsidR="00BC0D0F" w:rsidRPr="005E5757" w:rsidRDefault="00F2396A" w:rsidP="00BC0D0F">
      <w:pPr>
        <w:pStyle w:val="Footer"/>
        <w:tabs>
          <w:tab w:val="clear" w:pos="8640"/>
          <w:tab w:val="left" w:pos="4320"/>
          <w:tab w:val="left" w:pos="6300"/>
          <w:tab w:val="left" w:pos="6480"/>
          <w:tab w:val="left" w:pos="7200"/>
        </w:tabs>
        <w:rPr>
          <w:rFonts w:ascii="Maiandra GD" w:hAnsi="Maiandra GD"/>
        </w:rPr>
      </w:pPr>
      <w:r w:rsidRPr="005E5757">
        <w:rPr>
          <w:rFonts w:ascii="Maiandra GD" w:hAnsi="Maiandra GD"/>
        </w:rPr>
        <w:t>Prerequisite: Intro to Computer Programming I &amp; II</w:t>
      </w:r>
      <w:r w:rsidRPr="005E5757">
        <w:rPr>
          <w:rFonts w:ascii="Maiandra GD" w:hAnsi="Maiandra GD"/>
        </w:rPr>
        <w:tab/>
      </w:r>
      <w:r w:rsidR="00424D13">
        <w:rPr>
          <w:rFonts w:ascii="Maiandra GD" w:hAnsi="Maiandra GD"/>
        </w:rPr>
        <w:tab/>
      </w:r>
      <w:r w:rsidR="00424D13">
        <w:rPr>
          <w:rFonts w:ascii="Maiandra GD" w:hAnsi="Maiandra GD"/>
        </w:rPr>
        <w:tab/>
      </w:r>
      <w:r w:rsidR="00424D13">
        <w:rPr>
          <w:rFonts w:ascii="Maiandra GD" w:hAnsi="Maiandra GD"/>
        </w:rPr>
        <w:tab/>
      </w:r>
      <w:r w:rsidR="00424D13">
        <w:rPr>
          <w:rFonts w:ascii="Maiandra GD" w:hAnsi="Maiandra GD"/>
        </w:rPr>
        <w:tab/>
        <w:t>Fee: None</w:t>
      </w:r>
      <w:r w:rsidR="00721603" w:rsidRPr="005E5757">
        <w:rPr>
          <w:rFonts w:ascii="Maiandra GD" w:hAnsi="Maiandra GD"/>
        </w:rPr>
        <w:t xml:space="preserve">      </w:t>
      </w:r>
      <w:r w:rsidR="00BC0D0F" w:rsidRPr="005E5757">
        <w:rPr>
          <w:rFonts w:ascii="Maiandra GD" w:hAnsi="Maiandra GD"/>
        </w:rPr>
        <w:t xml:space="preserve"> </w:t>
      </w:r>
    </w:p>
    <w:p w:rsidR="00922A9F" w:rsidRPr="005E5757" w:rsidRDefault="00922A9F" w:rsidP="00922A9F">
      <w:pPr>
        <w:numPr>
          <w:ilvl w:val="1"/>
          <w:numId w:val="36"/>
        </w:numPr>
        <w:textAlignment w:val="baseline"/>
        <w:rPr>
          <w:rFonts w:ascii="Maiandra GD" w:hAnsi="Maiandra GD" w:cs="Arial"/>
        </w:rPr>
      </w:pPr>
      <w:r w:rsidRPr="005E5757">
        <w:rPr>
          <w:rFonts w:ascii="Maiandra GD" w:hAnsi="Maiandra GD" w:cs="Arial"/>
        </w:rPr>
        <w:t>Topics Covered</w:t>
      </w:r>
    </w:p>
    <w:p w:rsidR="00922A9F" w:rsidRPr="005E5757" w:rsidRDefault="00922A9F" w:rsidP="00922A9F">
      <w:pPr>
        <w:numPr>
          <w:ilvl w:val="2"/>
          <w:numId w:val="36"/>
        </w:numPr>
        <w:textAlignment w:val="baseline"/>
        <w:rPr>
          <w:rFonts w:ascii="Maiandra GD" w:hAnsi="Maiandra GD" w:cs="Arial"/>
        </w:rPr>
      </w:pPr>
      <w:r w:rsidRPr="005E5757">
        <w:rPr>
          <w:rFonts w:ascii="Maiandra GD" w:hAnsi="Maiandra GD" w:cs="Arial"/>
        </w:rPr>
        <w:t>Mobile App Development</w:t>
      </w:r>
    </w:p>
    <w:p w:rsidR="00922A9F" w:rsidRPr="005E5757" w:rsidRDefault="00922A9F" w:rsidP="00922A9F">
      <w:pPr>
        <w:numPr>
          <w:ilvl w:val="3"/>
          <w:numId w:val="37"/>
        </w:numPr>
        <w:textAlignment w:val="baseline"/>
        <w:rPr>
          <w:rFonts w:ascii="Maiandra GD" w:hAnsi="Maiandra GD" w:cs="Arial"/>
        </w:rPr>
      </w:pPr>
      <w:r w:rsidRPr="005E5757">
        <w:rPr>
          <w:rFonts w:ascii="Maiandra GD" w:hAnsi="Maiandra GD" w:cs="Arial"/>
        </w:rPr>
        <w:t>Android</w:t>
      </w:r>
    </w:p>
    <w:p w:rsidR="00922A9F" w:rsidRPr="005E5757" w:rsidRDefault="00922A9F" w:rsidP="00922A9F">
      <w:pPr>
        <w:numPr>
          <w:ilvl w:val="3"/>
          <w:numId w:val="37"/>
        </w:numPr>
        <w:textAlignment w:val="baseline"/>
        <w:rPr>
          <w:rFonts w:ascii="Maiandra GD" w:hAnsi="Maiandra GD" w:cs="Arial"/>
        </w:rPr>
      </w:pPr>
      <w:r w:rsidRPr="005E5757">
        <w:rPr>
          <w:rFonts w:ascii="Maiandra GD" w:hAnsi="Maiandra GD" w:cs="Arial"/>
        </w:rPr>
        <w:t>IOS</w:t>
      </w:r>
    </w:p>
    <w:p w:rsidR="00922A9F" w:rsidRPr="005E5757" w:rsidRDefault="00922A9F" w:rsidP="00922A9F">
      <w:pPr>
        <w:numPr>
          <w:ilvl w:val="3"/>
          <w:numId w:val="37"/>
        </w:numPr>
        <w:textAlignment w:val="baseline"/>
        <w:rPr>
          <w:rFonts w:ascii="Maiandra GD" w:hAnsi="Maiandra GD" w:cs="Arial"/>
        </w:rPr>
      </w:pPr>
      <w:r w:rsidRPr="005E5757">
        <w:rPr>
          <w:rFonts w:ascii="Maiandra GD" w:hAnsi="Maiandra GD" w:cs="Arial"/>
        </w:rPr>
        <w:t>Java</w:t>
      </w:r>
    </w:p>
    <w:p w:rsidR="00922A9F" w:rsidRPr="005E5757" w:rsidRDefault="00922A9F" w:rsidP="00922A9F">
      <w:pPr>
        <w:numPr>
          <w:ilvl w:val="3"/>
          <w:numId w:val="37"/>
        </w:numPr>
        <w:textAlignment w:val="baseline"/>
        <w:rPr>
          <w:rFonts w:ascii="Maiandra GD" w:hAnsi="Maiandra GD" w:cs="Arial"/>
        </w:rPr>
      </w:pPr>
      <w:r w:rsidRPr="005E5757">
        <w:rPr>
          <w:rFonts w:ascii="Maiandra GD" w:hAnsi="Maiandra GD" w:cs="Arial"/>
        </w:rPr>
        <w:t>C++/Swift</w:t>
      </w:r>
    </w:p>
    <w:p w:rsidR="00922A9F" w:rsidRPr="005E5757" w:rsidRDefault="00922A9F" w:rsidP="00922A9F">
      <w:pPr>
        <w:numPr>
          <w:ilvl w:val="2"/>
          <w:numId w:val="37"/>
        </w:numPr>
        <w:textAlignment w:val="baseline"/>
        <w:rPr>
          <w:rFonts w:ascii="Maiandra GD" w:hAnsi="Maiandra GD" w:cs="Arial"/>
        </w:rPr>
      </w:pPr>
      <w:r w:rsidRPr="005E5757">
        <w:rPr>
          <w:rFonts w:ascii="Maiandra GD" w:hAnsi="Maiandra GD" w:cs="Arial"/>
        </w:rPr>
        <w:t>Web Development</w:t>
      </w:r>
    </w:p>
    <w:p w:rsidR="00922A9F" w:rsidRPr="005E5757" w:rsidRDefault="00922A9F" w:rsidP="00922A9F">
      <w:pPr>
        <w:numPr>
          <w:ilvl w:val="2"/>
          <w:numId w:val="37"/>
        </w:numPr>
        <w:textAlignment w:val="baseline"/>
        <w:rPr>
          <w:rFonts w:ascii="Maiandra GD" w:hAnsi="Maiandra GD" w:cs="Arial"/>
        </w:rPr>
      </w:pPr>
      <w:r w:rsidRPr="005E5757">
        <w:rPr>
          <w:rFonts w:ascii="Maiandra GD" w:hAnsi="Maiandra GD" w:cs="Arial"/>
        </w:rPr>
        <w:t>Intro to Internet Tech &amp; Principles</w:t>
      </w:r>
    </w:p>
    <w:p w:rsidR="00922A9F" w:rsidRPr="005E5757" w:rsidRDefault="00922A9F" w:rsidP="00922A9F">
      <w:pPr>
        <w:numPr>
          <w:ilvl w:val="1"/>
          <w:numId w:val="37"/>
        </w:numPr>
        <w:textAlignment w:val="baseline"/>
        <w:rPr>
          <w:rFonts w:ascii="Maiandra GD" w:hAnsi="Maiandra GD" w:cs="Arial"/>
        </w:rPr>
      </w:pPr>
      <w:r w:rsidRPr="005E5757">
        <w:rPr>
          <w:rFonts w:ascii="Maiandra GD" w:hAnsi="Maiandra GD" w:cs="Arial"/>
        </w:rPr>
        <w:t>Description</w:t>
      </w:r>
    </w:p>
    <w:p w:rsidR="0089725F" w:rsidRPr="00A95010" w:rsidRDefault="00922A9F" w:rsidP="00BC0D0F">
      <w:pPr>
        <w:numPr>
          <w:ilvl w:val="2"/>
          <w:numId w:val="37"/>
        </w:numPr>
        <w:textAlignment w:val="baseline"/>
        <w:rPr>
          <w:rFonts w:ascii="Maiandra GD" w:hAnsi="Maiandra GD" w:cs="Arial"/>
        </w:rPr>
      </w:pPr>
      <w:r w:rsidRPr="005E5757">
        <w:rPr>
          <w:rFonts w:ascii="Maiandra GD" w:hAnsi="Maiandra GD" w:cs="Arial"/>
        </w:rPr>
        <w:t>After taking both of the Intro courses, you now have the option of taking this class or Pathways B (or both!), which expand on skills that you learned. Pathways A focuses on mobile app development (programming Android apps in Java), and web development, which will sharpen your knowledge of servers, websites, web applications, and the intricacies of databases.</w:t>
      </w:r>
    </w:p>
    <w:p w:rsidR="00334C2F" w:rsidRDefault="00334C2F" w:rsidP="00BC0D0F">
      <w:pPr>
        <w:tabs>
          <w:tab w:val="left" w:pos="5040"/>
          <w:tab w:val="left" w:pos="6300"/>
          <w:tab w:val="left" w:pos="6480"/>
          <w:tab w:val="left" w:pos="7200"/>
        </w:tabs>
        <w:rPr>
          <w:rFonts w:ascii="Maiandra GD" w:hAnsi="Maiandra GD"/>
        </w:rPr>
      </w:pPr>
    </w:p>
    <w:p w:rsidR="00E95986" w:rsidRDefault="00E95986" w:rsidP="00BC0D0F">
      <w:pPr>
        <w:tabs>
          <w:tab w:val="left" w:pos="5040"/>
          <w:tab w:val="left" w:pos="6300"/>
          <w:tab w:val="left" w:pos="6480"/>
          <w:tab w:val="left" w:pos="7200"/>
        </w:tabs>
        <w:rPr>
          <w:rFonts w:ascii="Maiandra GD" w:hAnsi="Maiandra GD"/>
        </w:rPr>
      </w:pPr>
    </w:p>
    <w:p w:rsidR="00E95986" w:rsidRDefault="00E95986" w:rsidP="00BC0D0F">
      <w:pPr>
        <w:tabs>
          <w:tab w:val="left" w:pos="5040"/>
          <w:tab w:val="left" w:pos="6300"/>
          <w:tab w:val="left" w:pos="6480"/>
          <w:tab w:val="left" w:pos="7200"/>
        </w:tabs>
        <w:rPr>
          <w:rFonts w:ascii="Maiandra GD" w:hAnsi="Maiandra GD"/>
        </w:rPr>
      </w:pPr>
    </w:p>
    <w:p w:rsidR="00E95986" w:rsidRDefault="00E95986" w:rsidP="00BC0D0F">
      <w:pPr>
        <w:tabs>
          <w:tab w:val="left" w:pos="5040"/>
          <w:tab w:val="left" w:pos="6300"/>
          <w:tab w:val="left" w:pos="6480"/>
          <w:tab w:val="left" w:pos="7200"/>
        </w:tabs>
        <w:rPr>
          <w:rFonts w:ascii="Maiandra GD" w:hAnsi="Maiandra GD"/>
        </w:rPr>
      </w:pPr>
    </w:p>
    <w:p w:rsidR="001A38A5" w:rsidRDefault="001A38A5" w:rsidP="00BC0D0F">
      <w:pPr>
        <w:tabs>
          <w:tab w:val="left" w:pos="5040"/>
          <w:tab w:val="left" w:pos="6300"/>
          <w:tab w:val="left" w:pos="6480"/>
          <w:tab w:val="left" w:pos="7200"/>
        </w:tabs>
        <w:rPr>
          <w:rFonts w:ascii="Maiandra GD" w:hAnsi="Maiandra GD"/>
        </w:rPr>
      </w:pPr>
    </w:p>
    <w:p w:rsidR="00E95986" w:rsidRDefault="00E95986" w:rsidP="00BC0D0F">
      <w:pPr>
        <w:tabs>
          <w:tab w:val="left" w:pos="5040"/>
          <w:tab w:val="left" w:pos="6300"/>
          <w:tab w:val="left" w:pos="6480"/>
          <w:tab w:val="left" w:pos="7200"/>
        </w:tabs>
        <w:rPr>
          <w:rFonts w:ascii="Maiandra GD" w:hAnsi="Maiandra GD"/>
        </w:rPr>
      </w:pPr>
    </w:p>
    <w:p w:rsidR="00BC0D0F" w:rsidRPr="005E5757" w:rsidRDefault="00BC0D0F" w:rsidP="00BC0D0F">
      <w:pPr>
        <w:tabs>
          <w:tab w:val="left" w:pos="5040"/>
          <w:tab w:val="left" w:pos="6300"/>
          <w:tab w:val="left" w:pos="6480"/>
          <w:tab w:val="left" w:pos="7200"/>
        </w:tabs>
        <w:rPr>
          <w:rFonts w:ascii="Maiandra GD" w:hAnsi="Maiandra GD"/>
        </w:rPr>
      </w:pPr>
      <w:r w:rsidRPr="005E5757">
        <w:rPr>
          <w:rFonts w:ascii="Maiandra GD" w:hAnsi="Maiandra GD"/>
        </w:rPr>
        <w:t xml:space="preserve">Title:  </w:t>
      </w:r>
      <w:r w:rsidR="00721603" w:rsidRPr="005E5757">
        <w:rPr>
          <w:rFonts w:ascii="Maiandra GD" w:hAnsi="Maiandra GD"/>
          <w:b/>
        </w:rPr>
        <w:t xml:space="preserve">TECH PATHWAYS B                      </w:t>
      </w:r>
      <w:r w:rsidR="008D2AE4">
        <w:rPr>
          <w:rFonts w:ascii="Maiandra GD" w:hAnsi="Maiandra GD"/>
          <w:b/>
        </w:rPr>
        <w:tab/>
        <w:t xml:space="preserve"> </w:t>
      </w:r>
      <w:r w:rsidR="000D206F">
        <w:rPr>
          <w:rFonts w:ascii="Maiandra GD" w:hAnsi="Maiandra GD"/>
          <w:b/>
        </w:rPr>
        <w:t xml:space="preserve">  </w:t>
      </w:r>
      <w:r w:rsidR="008D2AE4" w:rsidRPr="008D2AE4">
        <w:rPr>
          <w:rFonts w:ascii="Maiandra GD" w:hAnsi="Maiandra GD"/>
        </w:rPr>
        <w:t>BB745</w:t>
      </w:r>
      <w:r w:rsidR="00721603" w:rsidRPr="008D2AE4">
        <w:rPr>
          <w:rFonts w:ascii="Maiandra GD" w:hAnsi="Maiandra GD"/>
        </w:rPr>
        <w:t xml:space="preserve">    </w:t>
      </w:r>
      <w:r w:rsidR="00721603" w:rsidRPr="005E5757">
        <w:rPr>
          <w:rFonts w:ascii="Maiandra GD" w:hAnsi="Maiandra GD"/>
          <w:b/>
        </w:rPr>
        <w:t xml:space="preserve">               </w:t>
      </w:r>
      <w:r w:rsidR="008D2AE4">
        <w:rPr>
          <w:rFonts w:ascii="Maiandra GD" w:hAnsi="Maiandra GD"/>
        </w:rPr>
        <w:tab/>
        <w:t xml:space="preserve"> </w:t>
      </w:r>
      <w:r w:rsidR="00197204">
        <w:rPr>
          <w:rFonts w:ascii="Maiandra GD" w:hAnsi="Maiandra GD"/>
        </w:rPr>
        <w:tab/>
      </w:r>
      <w:r w:rsidR="002131BD">
        <w:rPr>
          <w:rFonts w:ascii="Maiandra GD" w:hAnsi="Maiandra GD"/>
        </w:rPr>
        <w:tab/>
      </w:r>
      <w:r w:rsidR="00721603" w:rsidRPr="005E5757">
        <w:rPr>
          <w:rFonts w:ascii="Maiandra GD" w:hAnsi="Maiandra GD"/>
        </w:rPr>
        <w:t>Length: One Semester</w:t>
      </w:r>
    </w:p>
    <w:p w:rsidR="00721603" w:rsidRPr="005E5757" w:rsidRDefault="00721603" w:rsidP="00721603">
      <w:pPr>
        <w:pStyle w:val="Footer"/>
        <w:tabs>
          <w:tab w:val="clear" w:pos="8640"/>
          <w:tab w:val="left" w:pos="4320"/>
          <w:tab w:val="left" w:pos="6300"/>
          <w:tab w:val="left" w:pos="6480"/>
          <w:tab w:val="left" w:pos="7200"/>
        </w:tabs>
        <w:rPr>
          <w:rFonts w:ascii="Maiandra GD" w:hAnsi="Maiandra GD"/>
        </w:rPr>
      </w:pPr>
      <w:r w:rsidRPr="005E5757">
        <w:rPr>
          <w:rFonts w:ascii="Maiandra GD" w:hAnsi="Maiandra GD"/>
        </w:rPr>
        <w:t>Prerequisite: Intro to Computer Programming I &amp; II</w:t>
      </w:r>
      <w:r w:rsidR="00424D13">
        <w:rPr>
          <w:rFonts w:ascii="Maiandra GD" w:hAnsi="Maiandra GD"/>
        </w:rPr>
        <w:tab/>
      </w:r>
      <w:r w:rsidR="00424D13">
        <w:rPr>
          <w:rFonts w:ascii="Maiandra GD" w:hAnsi="Maiandra GD"/>
        </w:rPr>
        <w:tab/>
      </w:r>
      <w:r w:rsidR="00424D13">
        <w:rPr>
          <w:rFonts w:ascii="Maiandra GD" w:hAnsi="Maiandra GD"/>
        </w:rPr>
        <w:tab/>
      </w:r>
      <w:r w:rsidR="00424D13">
        <w:rPr>
          <w:rFonts w:ascii="Maiandra GD" w:hAnsi="Maiandra GD"/>
        </w:rPr>
        <w:tab/>
      </w:r>
      <w:r w:rsidR="00424D13">
        <w:rPr>
          <w:rFonts w:ascii="Maiandra GD" w:hAnsi="Maiandra GD"/>
        </w:rPr>
        <w:tab/>
        <w:t>Fee: None</w:t>
      </w:r>
      <w:r w:rsidRPr="005E5757">
        <w:rPr>
          <w:rFonts w:ascii="Maiandra GD" w:hAnsi="Maiandra GD"/>
        </w:rPr>
        <w:tab/>
        <w:t xml:space="preserve"> </w:t>
      </w:r>
      <w:r w:rsidRPr="005E5757">
        <w:rPr>
          <w:rFonts w:ascii="Maiandra GD" w:hAnsi="Maiandra GD"/>
        </w:rPr>
        <w:tab/>
        <w:t xml:space="preserve">   </w:t>
      </w:r>
    </w:p>
    <w:p w:rsidR="00922A9F" w:rsidRPr="005E5757" w:rsidRDefault="00922A9F" w:rsidP="00922A9F">
      <w:pPr>
        <w:numPr>
          <w:ilvl w:val="1"/>
          <w:numId w:val="38"/>
        </w:numPr>
        <w:textAlignment w:val="baseline"/>
        <w:rPr>
          <w:rFonts w:ascii="Maiandra GD" w:hAnsi="Maiandra GD" w:cs="Arial"/>
        </w:rPr>
      </w:pPr>
      <w:r w:rsidRPr="005E5757">
        <w:rPr>
          <w:rFonts w:ascii="Maiandra GD" w:hAnsi="Maiandra GD" w:cs="Arial"/>
        </w:rPr>
        <w:t>Topics Covered</w:t>
      </w:r>
    </w:p>
    <w:p w:rsidR="00922A9F" w:rsidRPr="005E5757" w:rsidRDefault="00922A9F" w:rsidP="00922A9F">
      <w:pPr>
        <w:numPr>
          <w:ilvl w:val="2"/>
          <w:numId w:val="38"/>
        </w:numPr>
        <w:textAlignment w:val="baseline"/>
        <w:rPr>
          <w:rFonts w:ascii="Maiandra GD" w:hAnsi="Maiandra GD" w:cs="Arial"/>
        </w:rPr>
      </w:pPr>
      <w:r w:rsidRPr="005E5757">
        <w:rPr>
          <w:rFonts w:ascii="Maiandra GD" w:hAnsi="Maiandra GD" w:cs="Arial"/>
        </w:rPr>
        <w:t>Hardware &amp; CISCO Certification</w:t>
      </w:r>
    </w:p>
    <w:p w:rsidR="00922A9F" w:rsidRPr="005E5757" w:rsidRDefault="00922A9F" w:rsidP="00922A9F">
      <w:pPr>
        <w:numPr>
          <w:ilvl w:val="3"/>
          <w:numId w:val="39"/>
        </w:numPr>
        <w:textAlignment w:val="baseline"/>
        <w:rPr>
          <w:rFonts w:ascii="Maiandra GD" w:hAnsi="Maiandra GD" w:cs="Arial"/>
        </w:rPr>
      </w:pPr>
      <w:r w:rsidRPr="005E5757">
        <w:rPr>
          <w:rFonts w:ascii="Maiandra GD" w:hAnsi="Maiandra GD" w:cs="Arial"/>
        </w:rPr>
        <w:t>AP Test Available</w:t>
      </w:r>
    </w:p>
    <w:p w:rsidR="00922A9F" w:rsidRPr="005E5757" w:rsidRDefault="00922A9F" w:rsidP="00922A9F">
      <w:pPr>
        <w:numPr>
          <w:ilvl w:val="2"/>
          <w:numId w:val="39"/>
        </w:numPr>
        <w:textAlignment w:val="baseline"/>
        <w:rPr>
          <w:rFonts w:ascii="Maiandra GD" w:hAnsi="Maiandra GD" w:cs="Arial"/>
        </w:rPr>
      </w:pPr>
      <w:r w:rsidRPr="005E5757">
        <w:rPr>
          <w:rFonts w:ascii="Maiandra GD" w:hAnsi="Maiandra GD" w:cs="Arial"/>
        </w:rPr>
        <w:t>A+ Certification</w:t>
      </w:r>
    </w:p>
    <w:p w:rsidR="00922A9F" w:rsidRPr="005E5757" w:rsidRDefault="00922A9F" w:rsidP="00922A9F">
      <w:pPr>
        <w:numPr>
          <w:ilvl w:val="2"/>
          <w:numId w:val="39"/>
        </w:numPr>
        <w:textAlignment w:val="baseline"/>
        <w:rPr>
          <w:rFonts w:ascii="Maiandra GD" w:hAnsi="Maiandra GD" w:cs="Arial"/>
        </w:rPr>
      </w:pPr>
      <w:r w:rsidRPr="005E5757">
        <w:rPr>
          <w:rFonts w:ascii="Maiandra GD" w:hAnsi="Maiandra GD" w:cs="Arial"/>
        </w:rPr>
        <w:t>Operating Systems</w:t>
      </w:r>
    </w:p>
    <w:p w:rsidR="00922A9F" w:rsidRPr="005E5757" w:rsidRDefault="00922A9F" w:rsidP="00922A9F">
      <w:pPr>
        <w:numPr>
          <w:ilvl w:val="1"/>
          <w:numId w:val="39"/>
        </w:numPr>
        <w:textAlignment w:val="baseline"/>
        <w:rPr>
          <w:rFonts w:ascii="Maiandra GD" w:hAnsi="Maiandra GD" w:cs="Arial"/>
        </w:rPr>
      </w:pPr>
      <w:r w:rsidRPr="005E5757">
        <w:rPr>
          <w:rFonts w:ascii="Maiandra GD" w:hAnsi="Maiandra GD" w:cs="Arial"/>
        </w:rPr>
        <w:t>Description</w:t>
      </w:r>
    </w:p>
    <w:p w:rsidR="00922A9F" w:rsidRPr="005E5757" w:rsidRDefault="00922A9F" w:rsidP="00922A9F">
      <w:pPr>
        <w:numPr>
          <w:ilvl w:val="2"/>
          <w:numId w:val="39"/>
        </w:numPr>
        <w:textAlignment w:val="baseline"/>
        <w:rPr>
          <w:rFonts w:ascii="Maiandra GD" w:hAnsi="Maiandra GD" w:cs="Arial"/>
        </w:rPr>
      </w:pPr>
      <w:r w:rsidRPr="005E5757">
        <w:rPr>
          <w:rFonts w:ascii="Maiandra GD" w:hAnsi="Maiandra GD" w:cs="Arial"/>
        </w:rPr>
        <w:t xml:space="preserve">After taking both of the Intro courses, you now have the option of taking this class or Pathways A (or both!), which expand on skills that you learned. Pathways B focuses on hardware and networking certifications through CISCO. Additionally, </w:t>
      </w:r>
      <w:r w:rsidR="00C7114E" w:rsidRPr="005E5757">
        <w:rPr>
          <w:rFonts w:ascii="Maiandra GD" w:hAnsi="Maiandra GD" w:cs="Arial"/>
        </w:rPr>
        <w:t>you can take an AP test</w:t>
      </w:r>
      <w:r w:rsidRPr="005E5757">
        <w:rPr>
          <w:rFonts w:ascii="Maiandra GD" w:hAnsi="Maiandra GD" w:cs="Arial"/>
        </w:rPr>
        <w:t xml:space="preserve"> during this course for AP and college credit. You will also be eligible to take an A+ Certification test and will study the intricacies of troubleshooting and handling advanced operating system functions.</w:t>
      </w:r>
    </w:p>
    <w:p w:rsidR="007F2413" w:rsidRDefault="007F2413" w:rsidP="00985011">
      <w:pPr>
        <w:ind w:left="3600" w:firstLine="720"/>
        <w:rPr>
          <w:rFonts w:ascii="Maiandra GD" w:hAnsi="Maiandra GD" w:cs="Arial"/>
          <w:b/>
          <w:sz w:val="24"/>
        </w:rPr>
      </w:pPr>
    </w:p>
    <w:p w:rsidR="00791966" w:rsidRPr="006A6CC3" w:rsidRDefault="00791966" w:rsidP="00985011">
      <w:pPr>
        <w:ind w:left="3600" w:firstLine="720"/>
        <w:rPr>
          <w:rFonts w:ascii="Maiandra GD" w:hAnsi="Maiandra GD" w:cs="Arial"/>
          <w:b/>
          <w:sz w:val="24"/>
        </w:rPr>
      </w:pPr>
      <w:r w:rsidRPr="006A6CC3">
        <w:rPr>
          <w:rFonts w:ascii="Maiandra GD" w:hAnsi="Maiandra GD" w:cs="Arial"/>
          <w:b/>
          <w:sz w:val="24"/>
        </w:rPr>
        <w:t>PRACTICAL ARTS</w:t>
      </w:r>
    </w:p>
    <w:p w:rsidR="00D97325" w:rsidRDefault="00D97325" w:rsidP="005E5757">
      <w:pPr>
        <w:pStyle w:val="TOC1"/>
        <w:ind w:left="0" w:firstLine="0"/>
        <w:rPr>
          <w:color w:val="auto"/>
        </w:rPr>
      </w:pPr>
      <w:r>
        <w:rPr>
          <w:color w:val="auto"/>
        </w:rPr>
        <w:t xml:space="preserve">                                                       </w:t>
      </w:r>
      <w:r w:rsidR="00985011">
        <w:rPr>
          <w:color w:val="auto"/>
        </w:rPr>
        <w:tab/>
        <w:t xml:space="preserve">      </w:t>
      </w:r>
      <w:r w:rsidR="00791966" w:rsidRPr="006A6CC3">
        <w:rPr>
          <w:color w:val="auto"/>
        </w:rPr>
        <w:t>Family and Consumer Science</w:t>
      </w:r>
    </w:p>
    <w:p w:rsidR="005E5757" w:rsidRPr="005E5757" w:rsidRDefault="005E5757" w:rsidP="005E5757"/>
    <w:p w:rsidR="00791966" w:rsidRPr="006A6CC3" w:rsidRDefault="00791966" w:rsidP="00812D30"/>
    <w:p w:rsidR="00791966" w:rsidRPr="006A6CC3" w:rsidRDefault="00791966" w:rsidP="00BB27F8">
      <w:pPr>
        <w:tabs>
          <w:tab w:val="left" w:pos="4320"/>
          <w:tab w:val="left" w:pos="5040"/>
          <w:tab w:val="left" w:pos="6480"/>
          <w:tab w:val="left" w:pos="7200"/>
        </w:tabs>
        <w:rPr>
          <w:rFonts w:ascii="Maiandra GD" w:hAnsi="Maiandra GD" w:cs="Arial"/>
        </w:rPr>
      </w:pPr>
      <w:r w:rsidRPr="006A6CC3">
        <w:rPr>
          <w:rFonts w:ascii="Maiandra GD" w:hAnsi="Maiandra GD" w:cs="Arial"/>
        </w:rPr>
        <w:t xml:space="preserve">Title:  </w:t>
      </w:r>
      <w:r w:rsidRPr="006A6CC3">
        <w:rPr>
          <w:rFonts w:ascii="Maiandra GD" w:hAnsi="Maiandra GD" w:cs="Arial"/>
          <w:b/>
        </w:rPr>
        <w:t>NUTRITION</w:t>
      </w:r>
      <w:r w:rsidR="00424D13">
        <w:rPr>
          <w:rFonts w:ascii="Maiandra GD" w:hAnsi="Maiandra GD" w:cs="Arial"/>
          <w:b/>
        </w:rPr>
        <w:t xml:space="preserve"> OF FOODS</w:t>
      </w:r>
      <w:r w:rsidR="008D2AE4">
        <w:rPr>
          <w:rFonts w:ascii="Maiandra GD" w:hAnsi="Maiandra GD" w:cs="Arial"/>
        </w:rPr>
        <w:tab/>
        <w:t xml:space="preserve">           </w:t>
      </w:r>
      <w:r w:rsidRPr="006A6CC3">
        <w:rPr>
          <w:rFonts w:ascii="Maiandra GD" w:hAnsi="Maiandra GD" w:cs="Arial"/>
        </w:rPr>
        <w:t>HH800</w:t>
      </w:r>
      <w:r w:rsidRPr="006A6CC3">
        <w:rPr>
          <w:rFonts w:ascii="Maiandra GD" w:hAnsi="Maiandra GD" w:cs="Arial"/>
        </w:rPr>
        <w:tab/>
      </w:r>
      <w:r w:rsidR="00197204">
        <w:rPr>
          <w:rFonts w:ascii="Maiandra GD" w:hAnsi="Maiandra GD" w:cs="Arial"/>
        </w:rPr>
        <w:tab/>
      </w:r>
      <w:r w:rsidR="00197204">
        <w:rPr>
          <w:rFonts w:ascii="Maiandra GD" w:hAnsi="Maiandra GD" w:cs="Arial"/>
        </w:rPr>
        <w:tab/>
      </w:r>
      <w:r w:rsidR="002131BD">
        <w:rPr>
          <w:rFonts w:ascii="Maiandra GD" w:hAnsi="Maiandra GD" w:cs="Arial"/>
        </w:rPr>
        <w:tab/>
      </w:r>
      <w:r w:rsidRPr="006A6CC3">
        <w:rPr>
          <w:rFonts w:ascii="Maiandra GD" w:hAnsi="Maiandra GD" w:cs="Arial"/>
        </w:rPr>
        <w:t>Length: One Semester</w:t>
      </w:r>
    </w:p>
    <w:p w:rsidR="00791966" w:rsidRPr="006A6CC3" w:rsidRDefault="00791966">
      <w:pPr>
        <w:tabs>
          <w:tab w:val="left" w:pos="4320"/>
          <w:tab w:val="left" w:pos="6480"/>
          <w:tab w:val="left" w:pos="7200"/>
        </w:tabs>
        <w:rPr>
          <w:rFonts w:ascii="Maiandra GD" w:hAnsi="Maiandra GD" w:cs="Arial"/>
        </w:rPr>
      </w:pPr>
      <w:r w:rsidRPr="006A6CC3">
        <w:rPr>
          <w:rFonts w:ascii="Maiandra GD" w:hAnsi="Maiandra GD" w:cs="Arial"/>
        </w:rPr>
        <w:tab/>
      </w:r>
      <w:r w:rsidRPr="006A6CC3">
        <w:rPr>
          <w:rFonts w:ascii="Maiandra GD" w:hAnsi="Maiandra GD" w:cs="Arial"/>
        </w:rPr>
        <w:tab/>
      </w:r>
      <w:r w:rsidR="00197204">
        <w:rPr>
          <w:rFonts w:ascii="Maiandra GD" w:hAnsi="Maiandra GD" w:cs="Arial"/>
        </w:rPr>
        <w:tab/>
      </w:r>
      <w:r w:rsidR="00197204">
        <w:rPr>
          <w:rFonts w:ascii="Maiandra GD" w:hAnsi="Maiandra GD" w:cs="Arial"/>
        </w:rPr>
        <w:tab/>
      </w:r>
      <w:r w:rsidR="002131BD">
        <w:rPr>
          <w:rFonts w:ascii="Maiandra GD" w:hAnsi="Maiandra GD" w:cs="Arial"/>
        </w:rPr>
        <w:tab/>
      </w:r>
      <w:r w:rsidRPr="006A6CC3">
        <w:rPr>
          <w:rFonts w:ascii="Maiandra GD" w:hAnsi="Maiandra GD" w:cs="Arial"/>
        </w:rPr>
        <w:t>Fee: $30</w:t>
      </w:r>
    </w:p>
    <w:p w:rsidR="00791966" w:rsidRPr="006A6CC3" w:rsidRDefault="00791966" w:rsidP="00E82CBB">
      <w:pPr>
        <w:rPr>
          <w:rFonts w:ascii="Maiandra GD" w:hAnsi="Maiandra GD" w:cs="Arial"/>
        </w:rPr>
      </w:pPr>
      <w:r w:rsidRPr="006A6CC3">
        <w:rPr>
          <w:rFonts w:ascii="Maiandra GD" w:hAnsi="Maiandra GD" w:cs="Arial"/>
        </w:rPr>
        <w:t>This course is designed to provide firsthand experiences stressing nutritional science and the relationship with food</w:t>
      </w:r>
      <w:r w:rsidR="005C75F6">
        <w:rPr>
          <w:rFonts w:ascii="Maiandra GD" w:hAnsi="Maiandra GD" w:cs="Arial"/>
        </w:rPr>
        <w:t xml:space="preserve">. </w:t>
      </w:r>
      <w:r w:rsidRPr="006A6CC3">
        <w:rPr>
          <w:rFonts w:ascii="Maiandra GD" w:hAnsi="Maiandra GD" w:cs="Arial"/>
        </w:rPr>
        <w:t>Students apply nutrition and wellness concepts in food labs</w:t>
      </w:r>
      <w:r w:rsidR="005C75F6">
        <w:rPr>
          <w:rFonts w:ascii="Maiandra GD" w:hAnsi="Maiandra GD" w:cs="Arial"/>
        </w:rPr>
        <w:t xml:space="preserve">. </w:t>
      </w:r>
      <w:r w:rsidRPr="006A6CC3">
        <w:rPr>
          <w:rFonts w:ascii="Maiandra GD" w:hAnsi="Maiandra GD" w:cs="Arial"/>
        </w:rPr>
        <w:t>Topics include food choices, kitchen safety, careers, food preparation, and nutrition</w:t>
      </w:r>
      <w:r w:rsidR="005C75F6">
        <w:rPr>
          <w:rFonts w:ascii="Maiandra GD" w:hAnsi="Maiandra GD" w:cs="Arial"/>
        </w:rPr>
        <w:t xml:space="preserve">. </w:t>
      </w:r>
    </w:p>
    <w:p w:rsidR="00791966" w:rsidRPr="006A6CC3" w:rsidRDefault="00791966">
      <w:pPr>
        <w:tabs>
          <w:tab w:val="left" w:pos="5400"/>
          <w:tab w:val="left" w:pos="6300"/>
          <w:tab w:val="left" w:pos="6480"/>
          <w:tab w:val="left" w:pos="7200"/>
        </w:tabs>
        <w:rPr>
          <w:rFonts w:ascii="Maiandra GD" w:hAnsi="Maiandra GD" w:cs="Arial"/>
        </w:rPr>
      </w:pPr>
    </w:p>
    <w:p w:rsidR="00791966" w:rsidRPr="006A6CC3" w:rsidRDefault="00791966" w:rsidP="00BB27F8">
      <w:pPr>
        <w:tabs>
          <w:tab w:val="left" w:pos="5040"/>
          <w:tab w:val="left" w:pos="5580"/>
          <w:tab w:val="left" w:pos="6300"/>
          <w:tab w:val="left" w:pos="6480"/>
          <w:tab w:val="left" w:pos="7200"/>
        </w:tabs>
        <w:rPr>
          <w:rFonts w:ascii="Maiandra GD" w:hAnsi="Maiandra GD"/>
        </w:rPr>
      </w:pPr>
      <w:r w:rsidRPr="006A6CC3">
        <w:rPr>
          <w:rFonts w:ascii="Maiandra GD" w:hAnsi="Maiandra GD"/>
        </w:rPr>
        <w:t xml:space="preserve">Title:  </w:t>
      </w:r>
      <w:r w:rsidR="00424D13">
        <w:rPr>
          <w:rFonts w:ascii="Maiandra GD" w:hAnsi="Maiandra GD"/>
          <w:b/>
        </w:rPr>
        <w:t xml:space="preserve">CULINARY ARTS </w:t>
      </w:r>
      <w:r w:rsidRPr="006A6CC3">
        <w:rPr>
          <w:rFonts w:ascii="Maiandra GD" w:hAnsi="Maiandra GD"/>
          <w:b/>
        </w:rPr>
        <w:tab/>
      </w:r>
      <w:r w:rsidRPr="006A6CC3">
        <w:rPr>
          <w:rFonts w:ascii="Maiandra GD" w:hAnsi="Maiandra GD"/>
          <w:bCs/>
        </w:rPr>
        <w:t>HH730</w:t>
      </w:r>
      <w:r w:rsidRPr="006A6CC3">
        <w:rPr>
          <w:rFonts w:ascii="Maiandra GD" w:hAnsi="Maiandra GD"/>
          <w:b/>
        </w:rPr>
        <w:tab/>
      </w:r>
      <w:r w:rsidRPr="006A6CC3">
        <w:rPr>
          <w:rFonts w:ascii="Maiandra GD" w:hAnsi="Maiandra GD"/>
        </w:rPr>
        <w:t xml:space="preserve"> </w:t>
      </w:r>
      <w:r w:rsidRPr="006A6CC3">
        <w:rPr>
          <w:rFonts w:ascii="Maiandra GD" w:hAnsi="Maiandra GD"/>
        </w:rPr>
        <w:tab/>
      </w:r>
      <w:r w:rsidR="00197204">
        <w:rPr>
          <w:rFonts w:ascii="Maiandra GD" w:hAnsi="Maiandra GD"/>
        </w:rPr>
        <w:tab/>
      </w:r>
      <w:r w:rsidR="00197204">
        <w:rPr>
          <w:rFonts w:ascii="Maiandra GD" w:hAnsi="Maiandra GD"/>
        </w:rPr>
        <w:tab/>
      </w:r>
      <w:r w:rsidR="002131BD">
        <w:rPr>
          <w:rFonts w:ascii="Maiandra GD" w:hAnsi="Maiandra GD"/>
        </w:rPr>
        <w:tab/>
      </w:r>
      <w:r w:rsidRPr="006A6CC3">
        <w:rPr>
          <w:rFonts w:ascii="Maiandra GD" w:hAnsi="Maiandra GD"/>
        </w:rPr>
        <w:t>Length:  One Semester</w:t>
      </w:r>
    </w:p>
    <w:p w:rsidR="00791966" w:rsidRPr="006A6CC3" w:rsidRDefault="00791966">
      <w:pPr>
        <w:tabs>
          <w:tab w:val="left" w:pos="4320"/>
          <w:tab w:val="left" w:pos="6480"/>
          <w:tab w:val="left" w:pos="7200"/>
        </w:tabs>
        <w:rPr>
          <w:rFonts w:ascii="Maiandra GD" w:hAnsi="Maiandra GD"/>
          <w:sz w:val="16"/>
        </w:rPr>
      </w:pPr>
      <w:r w:rsidRPr="006A6CC3">
        <w:rPr>
          <w:rFonts w:ascii="Maiandra GD" w:hAnsi="Maiandra GD"/>
        </w:rPr>
        <w:t>Prerequisite:  Nutrition</w:t>
      </w:r>
      <w:r w:rsidR="00C108DE">
        <w:rPr>
          <w:rFonts w:ascii="Maiandra GD" w:hAnsi="Maiandra GD"/>
        </w:rPr>
        <w:t xml:space="preserve"> of Foods</w:t>
      </w:r>
      <w:r w:rsidRPr="006A6CC3">
        <w:rPr>
          <w:rFonts w:ascii="Maiandra GD" w:hAnsi="Maiandra GD"/>
        </w:rPr>
        <w:tab/>
        <w:t xml:space="preserve">                                </w:t>
      </w:r>
      <w:r w:rsidRPr="006A6CC3">
        <w:rPr>
          <w:rFonts w:ascii="Maiandra GD" w:hAnsi="Maiandra GD"/>
        </w:rPr>
        <w:tab/>
      </w:r>
      <w:r w:rsidR="00197204">
        <w:rPr>
          <w:rFonts w:ascii="Maiandra GD" w:hAnsi="Maiandra GD"/>
        </w:rPr>
        <w:tab/>
      </w:r>
      <w:r w:rsidR="00197204">
        <w:rPr>
          <w:rFonts w:ascii="Maiandra GD" w:hAnsi="Maiandra GD"/>
        </w:rPr>
        <w:tab/>
      </w:r>
      <w:r w:rsidR="002131BD">
        <w:rPr>
          <w:rFonts w:ascii="Maiandra GD" w:hAnsi="Maiandra GD"/>
        </w:rPr>
        <w:tab/>
      </w:r>
      <w:r w:rsidRPr="006A6CC3">
        <w:rPr>
          <w:rFonts w:ascii="Maiandra GD" w:hAnsi="Maiandra GD"/>
        </w:rPr>
        <w:t xml:space="preserve">Fee: $30 </w:t>
      </w:r>
    </w:p>
    <w:p w:rsidR="00791966" w:rsidRPr="006A6CC3" w:rsidRDefault="00791966">
      <w:pPr>
        <w:pStyle w:val="BodyText2"/>
        <w:tabs>
          <w:tab w:val="left" w:pos="4320"/>
          <w:tab w:val="left" w:pos="6480"/>
          <w:tab w:val="left" w:pos="7200"/>
        </w:tabs>
        <w:autoSpaceDE/>
        <w:autoSpaceDN/>
        <w:adjustRightInd/>
        <w:rPr>
          <w:rFonts w:ascii="Maiandra GD" w:hAnsi="Maiandra GD" w:cs="Times New Roman"/>
          <w:color w:val="auto"/>
        </w:rPr>
      </w:pPr>
      <w:r w:rsidRPr="006A6CC3">
        <w:rPr>
          <w:rFonts w:ascii="Maiandra GD" w:hAnsi="Maiandra GD" w:cs="Times New Roman"/>
          <w:color w:val="auto"/>
        </w:rPr>
        <w:t xml:space="preserve">This course builds upon the basic skills learned in </w:t>
      </w:r>
      <w:r w:rsidR="003A4D82" w:rsidRPr="009F6387">
        <w:rPr>
          <w:rFonts w:ascii="Maiandra GD" w:hAnsi="Maiandra GD" w:cs="Times New Roman"/>
          <w:color w:val="auto"/>
        </w:rPr>
        <w:t>Nutrition</w:t>
      </w:r>
      <w:r w:rsidR="005C75F6">
        <w:rPr>
          <w:rFonts w:ascii="Maiandra GD" w:hAnsi="Maiandra GD" w:cs="Times New Roman"/>
          <w:color w:val="auto"/>
        </w:rPr>
        <w:t xml:space="preserve">. </w:t>
      </w:r>
      <w:r w:rsidRPr="006A6CC3">
        <w:rPr>
          <w:rFonts w:ascii="Maiandra GD" w:hAnsi="Maiandra GD" w:cs="Times New Roman"/>
          <w:color w:val="auto"/>
        </w:rPr>
        <w:t>Students will investigate careers in the food service industry, kitchen safety, food preparation and a variety of individual units of food</w:t>
      </w:r>
      <w:r w:rsidR="005C75F6">
        <w:rPr>
          <w:rFonts w:ascii="Maiandra GD" w:hAnsi="Maiandra GD" w:cs="Times New Roman"/>
          <w:color w:val="auto"/>
        </w:rPr>
        <w:t xml:space="preserve">. </w:t>
      </w:r>
      <w:r w:rsidRPr="006A6CC3">
        <w:rPr>
          <w:rFonts w:ascii="Maiandra GD" w:hAnsi="Maiandra GD" w:cs="Times New Roman"/>
          <w:color w:val="auto"/>
        </w:rPr>
        <w:t xml:space="preserve">A strong emphasis is on culinary careers and workplace skills. </w:t>
      </w:r>
    </w:p>
    <w:p w:rsidR="002956F1" w:rsidRDefault="00791966" w:rsidP="00BB27F8">
      <w:pPr>
        <w:rPr>
          <w:rFonts w:ascii="Maiandra GD" w:hAnsi="Maiandra GD"/>
        </w:rPr>
      </w:pPr>
      <w:r w:rsidRPr="006A6CC3">
        <w:rPr>
          <w:rFonts w:ascii="Maiandra GD" w:hAnsi="Maiandra GD"/>
        </w:rPr>
        <w:t xml:space="preserve"> </w:t>
      </w:r>
    </w:p>
    <w:p w:rsidR="00F4479F" w:rsidRDefault="00F4479F" w:rsidP="00BB27F8">
      <w:pPr>
        <w:rPr>
          <w:rFonts w:ascii="Maiandra GD" w:hAnsi="Maiandra GD"/>
        </w:rPr>
      </w:pPr>
    </w:p>
    <w:p w:rsidR="00791966" w:rsidRPr="006A6CC3" w:rsidRDefault="00791966" w:rsidP="00BB27F8">
      <w:pPr>
        <w:rPr>
          <w:rFonts w:ascii="Maiandra GD" w:hAnsi="Maiandra GD" w:cs="Arial"/>
          <w:sz w:val="22"/>
          <w:szCs w:val="22"/>
        </w:rPr>
      </w:pPr>
      <w:r w:rsidRPr="006A6CC3">
        <w:rPr>
          <w:rFonts w:ascii="Maiandra GD" w:hAnsi="Maiandra GD"/>
        </w:rPr>
        <w:t xml:space="preserve">Title:  </w:t>
      </w:r>
      <w:r w:rsidRPr="006A6CC3">
        <w:rPr>
          <w:rFonts w:ascii="Maiandra GD" w:hAnsi="Maiandra GD"/>
          <w:b/>
        </w:rPr>
        <w:t>RELATIONSHIPS</w:t>
      </w:r>
      <w:r w:rsidRPr="006A6CC3">
        <w:rPr>
          <w:rFonts w:ascii="Maiandra GD" w:hAnsi="Maiandra GD"/>
        </w:rPr>
        <w:t xml:space="preserve">        </w:t>
      </w:r>
      <w:r w:rsidRPr="006A6CC3">
        <w:rPr>
          <w:rFonts w:ascii="Maiandra GD" w:hAnsi="Maiandra GD" w:cs="Arial"/>
          <w:b/>
          <w:szCs w:val="22"/>
        </w:rPr>
        <w:tab/>
      </w:r>
      <w:r w:rsidRPr="006A6CC3">
        <w:rPr>
          <w:rFonts w:ascii="Maiandra GD" w:hAnsi="Maiandra GD" w:cs="Arial"/>
          <w:b/>
          <w:szCs w:val="22"/>
        </w:rPr>
        <w:tab/>
      </w:r>
      <w:r w:rsidR="00424D13">
        <w:rPr>
          <w:rFonts w:ascii="Maiandra GD" w:hAnsi="Maiandra GD" w:cs="Arial"/>
          <w:b/>
          <w:szCs w:val="22"/>
        </w:rPr>
        <w:tab/>
      </w:r>
      <w:r w:rsidR="00424D13">
        <w:rPr>
          <w:rFonts w:ascii="Maiandra GD" w:hAnsi="Maiandra GD" w:cs="Arial"/>
          <w:b/>
          <w:szCs w:val="22"/>
        </w:rPr>
        <w:tab/>
      </w:r>
      <w:r w:rsidRPr="006A6CC3">
        <w:rPr>
          <w:rFonts w:ascii="Maiandra GD" w:hAnsi="Maiandra GD" w:cs="Arial"/>
          <w:szCs w:val="22"/>
        </w:rPr>
        <w:t>HH810</w:t>
      </w:r>
      <w:r w:rsidRPr="006A6CC3">
        <w:rPr>
          <w:rFonts w:ascii="Maiandra GD" w:hAnsi="Maiandra GD" w:cs="Arial"/>
          <w:szCs w:val="22"/>
        </w:rPr>
        <w:tab/>
      </w:r>
      <w:r w:rsidRPr="006A6CC3">
        <w:rPr>
          <w:rFonts w:ascii="Maiandra GD" w:hAnsi="Maiandra GD" w:cs="Arial"/>
          <w:b/>
          <w:szCs w:val="22"/>
        </w:rPr>
        <w:tab/>
      </w:r>
      <w:r w:rsidR="00197204">
        <w:rPr>
          <w:rFonts w:ascii="Maiandra GD" w:hAnsi="Maiandra GD" w:cs="Arial"/>
          <w:b/>
          <w:szCs w:val="22"/>
        </w:rPr>
        <w:tab/>
      </w:r>
      <w:r w:rsidR="00197204">
        <w:rPr>
          <w:rFonts w:ascii="Maiandra GD" w:hAnsi="Maiandra GD" w:cs="Arial"/>
          <w:b/>
          <w:szCs w:val="22"/>
        </w:rPr>
        <w:tab/>
      </w:r>
      <w:r w:rsidR="002131BD">
        <w:rPr>
          <w:rFonts w:ascii="Maiandra GD" w:hAnsi="Maiandra GD" w:cs="Arial"/>
          <w:b/>
          <w:szCs w:val="22"/>
        </w:rPr>
        <w:tab/>
      </w:r>
      <w:r w:rsidRPr="006A6CC3">
        <w:rPr>
          <w:rFonts w:ascii="Maiandra GD" w:hAnsi="Maiandra GD"/>
        </w:rPr>
        <w:t>Length: One Semester</w:t>
      </w:r>
    </w:p>
    <w:p w:rsidR="00791966" w:rsidRPr="006A6CC3" w:rsidRDefault="00791966" w:rsidP="00504050">
      <w:pPr>
        <w:tabs>
          <w:tab w:val="left" w:pos="4320"/>
          <w:tab w:val="left" w:pos="6480"/>
          <w:tab w:val="left" w:pos="7200"/>
        </w:tabs>
        <w:rPr>
          <w:rFonts w:ascii="Maiandra GD" w:hAnsi="Maiandra GD"/>
        </w:rPr>
      </w:pPr>
      <w:r w:rsidRPr="006A6CC3">
        <w:rPr>
          <w:rFonts w:ascii="Maiandra GD" w:hAnsi="Maiandra GD" w:cs="Arial"/>
        </w:rPr>
        <w:t>Prerequisite:  Sophomore</w:t>
      </w:r>
      <w:r w:rsidRPr="006A6CC3">
        <w:rPr>
          <w:rFonts w:ascii="Maiandra GD" w:hAnsi="Maiandra GD"/>
        </w:rPr>
        <w:tab/>
      </w:r>
      <w:r w:rsidRPr="006A6CC3">
        <w:rPr>
          <w:rFonts w:ascii="Maiandra GD" w:hAnsi="Maiandra GD"/>
        </w:rPr>
        <w:tab/>
      </w:r>
      <w:r w:rsidR="00197204">
        <w:rPr>
          <w:rFonts w:ascii="Maiandra GD" w:hAnsi="Maiandra GD"/>
        </w:rPr>
        <w:tab/>
      </w:r>
      <w:r w:rsidR="00197204">
        <w:rPr>
          <w:rFonts w:ascii="Maiandra GD" w:hAnsi="Maiandra GD"/>
        </w:rPr>
        <w:tab/>
      </w:r>
      <w:r w:rsidR="002131BD">
        <w:rPr>
          <w:rFonts w:ascii="Maiandra GD" w:hAnsi="Maiandra GD"/>
        </w:rPr>
        <w:tab/>
      </w:r>
      <w:r w:rsidRPr="006A6CC3">
        <w:rPr>
          <w:rFonts w:ascii="Maiandra GD" w:hAnsi="Maiandra GD"/>
        </w:rPr>
        <w:t>Fee: none</w:t>
      </w:r>
    </w:p>
    <w:p w:rsidR="00985011" w:rsidRDefault="003A4D82" w:rsidP="003A4D82">
      <w:pPr>
        <w:autoSpaceDE w:val="0"/>
        <w:autoSpaceDN w:val="0"/>
        <w:rPr>
          <w:rFonts w:ascii="Maiandra GD" w:hAnsi="Maiandra GD"/>
          <w:color w:val="000000"/>
        </w:rPr>
      </w:pPr>
      <w:r w:rsidRPr="003A4D82">
        <w:rPr>
          <w:rFonts w:ascii="Maiandra GD" w:hAnsi="Maiandra GD"/>
          <w:color w:val="000000"/>
        </w:rPr>
        <w:t>In this course, emphasis is placed on the individual and his or her relationships with others. Basic human development and behavioral characteristics of individuals form the basic need</w:t>
      </w:r>
      <w:r w:rsidR="00EE0CFD">
        <w:rPr>
          <w:rFonts w:ascii="Maiandra GD" w:hAnsi="Maiandra GD"/>
          <w:color w:val="000000"/>
        </w:rPr>
        <w:t>s, development of psychological</w:t>
      </w:r>
      <w:r w:rsidR="00985011">
        <w:rPr>
          <w:rFonts w:ascii="Maiandra GD" w:hAnsi="Maiandra GD"/>
          <w:color w:val="000000"/>
        </w:rPr>
        <w:t xml:space="preserve"> and </w:t>
      </w:r>
      <w:r w:rsidRPr="003A4D82">
        <w:rPr>
          <w:rFonts w:ascii="Maiandra GD" w:hAnsi="Maiandra GD"/>
          <w:color w:val="000000"/>
        </w:rPr>
        <w:t xml:space="preserve">physiological needs. </w:t>
      </w:r>
    </w:p>
    <w:p w:rsidR="00985011" w:rsidRDefault="00985011" w:rsidP="003A4D82">
      <w:pPr>
        <w:autoSpaceDE w:val="0"/>
        <w:autoSpaceDN w:val="0"/>
        <w:rPr>
          <w:rFonts w:ascii="Maiandra GD" w:hAnsi="Maiandra GD"/>
          <w:color w:val="000000"/>
        </w:rPr>
      </w:pPr>
    </w:p>
    <w:p w:rsidR="003A4D82" w:rsidRDefault="003A4D82" w:rsidP="003A4D82">
      <w:pPr>
        <w:autoSpaceDE w:val="0"/>
        <w:autoSpaceDN w:val="0"/>
        <w:rPr>
          <w:rFonts w:ascii="Maiandra GD" w:hAnsi="Maiandra GD"/>
          <w:color w:val="000000"/>
        </w:rPr>
      </w:pPr>
      <w:r w:rsidRPr="003A4D82">
        <w:rPr>
          <w:rFonts w:ascii="Maiandra GD" w:hAnsi="Maiandra GD"/>
          <w:color w:val="000000"/>
        </w:rPr>
        <w:t>Students will examine basic needs, development of interpersonal skills, behavior modification, and use of assertiveness, elimination of stereotyping, dealing with stress, conflict, and abuse, and practicing problem-solving techniques. Personal relationships allow the students to obtain self-knowledge and to practice the skills necessary for a successful and responsible life. The emphasis is for each person to grow and achieve his or her full potential, by developing their future employability skills. Preliminary career investigation relative to personal characteristics, wants, and goals is appropriate in this course.</w:t>
      </w:r>
    </w:p>
    <w:p w:rsidR="000B4D15" w:rsidRPr="00851EAF" w:rsidRDefault="000B4D15" w:rsidP="00851EAF">
      <w:pPr>
        <w:pStyle w:val="FreeFormA"/>
        <w:rPr>
          <w:rFonts w:ascii="Maiandra GD" w:hAnsi="Maiandra GD"/>
          <w:color w:val="auto"/>
          <w:sz w:val="20"/>
        </w:rPr>
      </w:pPr>
    </w:p>
    <w:p w:rsidR="005739B5" w:rsidRPr="006A6CC3" w:rsidRDefault="00791966" w:rsidP="005739B5">
      <w:pPr>
        <w:ind w:left="3600" w:firstLine="720"/>
        <w:rPr>
          <w:rFonts w:ascii="Maiandra GD" w:hAnsi="Maiandra GD" w:cs="Arial"/>
          <w:b/>
          <w:sz w:val="24"/>
        </w:rPr>
      </w:pPr>
      <w:r w:rsidRPr="006A6CC3">
        <w:rPr>
          <w:rFonts w:ascii="Maiandra GD" w:hAnsi="Maiandra GD" w:cs="Arial"/>
        </w:rPr>
        <w:t xml:space="preserve"> </w:t>
      </w:r>
      <w:r w:rsidR="005739B5" w:rsidRPr="006A6CC3">
        <w:rPr>
          <w:rFonts w:ascii="Maiandra GD" w:hAnsi="Maiandra GD" w:cs="Arial"/>
          <w:b/>
          <w:sz w:val="24"/>
        </w:rPr>
        <w:t>PRACTICAL ARTS</w:t>
      </w:r>
    </w:p>
    <w:p w:rsidR="00E450B3" w:rsidRPr="003045A3" w:rsidRDefault="005739B5" w:rsidP="003045A3">
      <w:pPr>
        <w:tabs>
          <w:tab w:val="left" w:pos="5400"/>
          <w:tab w:val="left" w:pos="6480"/>
          <w:tab w:val="left" w:pos="7200"/>
        </w:tabs>
        <w:jc w:val="center"/>
        <w:rPr>
          <w:rFonts w:ascii="Maiandra GD" w:hAnsi="Maiandra GD" w:cs="Arial"/>
          <w:b/>
          <w:bCs/>
        </w:rPr>
      </w:pPr>
      <w:r w:rsidRPr="006A6CC3">
        <w:rPr>
          <w:rFonts w:ascii="Maiandra GD" w:hAnsi="Maiandra GD" w:cs="Arial"/>
          <w:b/>
          <w:bCs/>
        </w:rPr>
        <w:t>Career &amp; Technical Education</w:t>
      </w:r>
    </w:p>
    <w:p w:rsidR="00E450B3" w:rsidRDefault="00E450B3" w:rsidP="001907E3">
      <w:pPr>
        <w:ind w:left="3600"/>
        <w:rPr>
          <w:rFonts w:ascii="Maiandra GD" w:hAnsi="Maiandra GD" w:cs="Arial"/>
        </w:rPr>
      </w:pPr>
    </w:p>
    <w:p w:rsidR="00550927" w:rsidRDefault="005739B5" w:rsidP="005739B5">
      <w:pPr>
        <w:rPr>
          <w:rFonts w:ascii="Maiandra GD" w:hAnsi="Maiandra GD" w:cs="Arial"/>
        </w:rPr>
      </w:pPr>
      <w:r>
        <w:rPr>
          <w:rFonts w:ascii="Maiandra GD" w:hAnsi="Maiandra GD" w:cs="Arial"/>
        </w:rPr>
        <w:t xml:space="preserve">Title: </w:t>
      </w:r>
      <w:r w:rsidRPr="005739B5">
        <w:rPr>
          <w:rFonts w:ascii="Maiandra GD" w:hAnsi="Maiandra GD" w:cs="Arial"/>
          <w:b/>
        </w:rPr>
        <w:t>CAD/CAM</w:t>
      </w:r>
      <w:r w:rsidR="00304389">
        <w:rPr>
          <w:rFonts w:ascii="Maiandra GD" w:hAnsi="Maiandra GD" w:cs="Arial"/>
          <w:b/>
        </w:rPr>
        <w:t xml:space="preserve"> 1 and 2</w:t>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t xml:space="preserve">      II950</w:t>
      </w:r>
      <w:r w:rsidR="00304389">
        <w:rPr>
          <w:rFonts w:ascii="Maiandra GD" w:hAnsi="Maiandra GD" w:cs="Arial"/>
        </w:rPr>
        <w:t>/II951</w:t>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t>Length: One Semester</w:t>
      </w:r>
    </w:p>
    <w:p w:rsidR="005739B5" w:rsidRDefault="005739B5" w:rsidP="005739B5">
      <w:pPr>
        <w:rPr>
          <w:rFonts w:ascii="Maiandra GD" w:hAnsi="Maiandra GD" w:cs="Arial"/>
        </w:rPr>
      </w:pP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t xml:space="preserve">Fee: </w:t>
      </w:r>
      <w:r w:rsidR="003045A3">
        <w:rPr>
          <w:rFonts w:ascii="Maiandra GD" w:hAnsi="Maiandra GD" w:cs="Arial"/>
        </w:rPr>
        <w:t>$30</w:t>
      </w:r>
    </w:p>
    <w:p w:rsidR="005739B5" w:rsidRDefault="005739B5" w:rsidP="005739B5">
      <w:pPr>
        <w:rPr>
          <w:rFonts w:ascii="Maiandra GD" w:hAnsi="Maiandra GD" w:cs="Arial"/>
        </w:rPr>
      </w:pPr>
      <w:r>
        <w:rPr>
          <w:rFonts w:ascii="Maiandra GD" w:hAnsi="Maiandra GD" w:cs="Arial"/>
        </w:rPr>
        <w:t xml:space="preserve">This course introduces the theory and application of computer programs that provide the automatic generation of CNC machine tool codes from the entry of part geometry. Operator designs and runs tool path for CNC machines in 2-1/2D. This technology eliminates the need for the CNC programmer to master the traditional M and G codes and dramatically shortens CNC programming time. </w:t>
      </w:r>
    </w:p>
    <w:p w:rsidR="005739B5" w:rsidRDefault="005739B5" w:rsidP="003045A3">
      <w:pPr>
        <w:pStyle w:val="ListParagraph"/>
        <w:numPr>
          <w:ilvl w:val="0"/>
          <w:numId w:val="39"/>
        </w:numPr>
        <w:rPr>
          <w:rFonts w:ascii="Maiandra GD" w:hAnsi="Maiandra GD" w:cs="Arial"/>
        </w:rPr>
      </w:pPr>
      <w:r>
        <w:rPr>
          <w:rFonts w:ascii="Maiandra GD" w:hAnsi="Maiandra GD" w:cs="Arial"/>
        </w:rPr>
        <w:t xml:space="preserve">Introduction to basic drafting </w:t>
      </w:r>
      <w:r w:rsidR="003045A3">
        <w:rPr>
          <w:rFonts w:ascii="Maiandra GD" w:hAnsi="Maiandra GD" w:cs="Arial"/>
        </w:rPr>
        <w:t xml:space="preserve"> and machining </w:t>
      </w:r>
      <w:r>
        <w:rPr>
          <w:rFonts w:ascii="Maiandra GD" w:hAnsi="Maiandra GD" w:cs="Arial"/>
        </w:rPr>
        <w:t>tools and techniques</w:t>
      </w:r>
      <w:r>
        <w:rPr>
          <w:rFonts w:ascii="Maiandra GD" w:hAnsi="Maiandra GD" w:cs="Arial"/>
        </w:rPr>
        <w:tab/>
        <w:t xml:space="preserve">* Measurement and scales  </w:t>
      </w:r>
    </w:p>
    <w:p w:rsidR="003045A3" w:rsidRDefault="003045A3" w:rsidP="003045A3">
      <w:pPr>
        <w:pStyle w:val="ListParagraph"/>
        <w:numPr>
          <w:ilvl w:val="0"/>
          <w:numId w:val="39"/>
        </w:numPr>
        <w:rPr>
          <w:rFonts w:ascii="Maiandra GD" w:hAnsi="Maiandra GD" w:cs="Arial"/>
        </w:rPr>
      </w:pPr>
      <w:r>
        <w:rPr>
          <w:rFonts w:ascii="Maiandra GD" w:hAnsi="Maiandra GD" w:cs="Arial"/>
        </w:rPr>
        <w:t>Views and planes</w:t>
      </w:r>
      <w:r>
        <w:rPr>
          <w:rFonts w:ascii="Maiandra GD" w:hAnsi="Maiandra GD" w:cs="Arial"/>
        </w:rPr>
        <w:tab/>
      </w:r>
      <w:r>
        <w:rPr>
          <w:rFonts w:ascii="Maiandra GD" w:hAnsi="Maiandra GD" w:cs="Arial"/>
        </w:rPr>
        <w:tab/>
        <w:t>* Dimension techniques</w:t>
      </w:r>
      <w:r>
        <w:rPr>
          <w:rFonts w:ascii="Maiandra GD" w:hAnsi="Maiandra GD" w:cs="Arial"/>
        </w:rPr>
        <w:tab/>
      </w:r>
      <w:r>
        <w:rPr>
          <w:rFonts w:ascii="Maiandra GD" w:hAnsi="Maiandra GD" w:cs="Arial"/>
        </w:rPr>
        <w:tab/>
      </w:r>
      <w:r>
        <w:rPr>
          <w:rFonts w:ascii="Maiandra GD" w:hAnsi="Maiandra GD" w:cs="Arial"/>
        </w:rPr>
        <w:tab/>
        <w:t>* Pictorial view</w:t>
      </w:r>
    </w:p>
    <w:p w:rsidR="00164DAE" w:rsidRPr="00AF6787" w:rsidRDefault="003045A3" w:rsidP="00AF6787">
      <w:pPr>
        <w:pStyle w:val="ListParagraph"/>
        <w:numPr>
          <w:ilvl w:val="0"/>
          <w:numId w:val="39"/>
        </w:numPr>
        <w:rPr>
          <w:rFonts w:ascii="Maiandra GD" w:hAnsi="Maiandra GD" w:cs="Arial"/>
        </w:rPr>
      </w:pPr>
      <w:r>
        <w:rPr>
          <w:rFonts w:ascii="Maiandra GD" w:hAnsi="Maiandra GD" w:cs="Arial"/>
        </w:rPr>
        <w:lastRenderedPageBreak/>
        <w:t>Careers in drafting and machining</w:t>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t>* Understanding a 2D model</w:t>
      </w:r>
    </w:p>
    <w:p w:rsidR="00791966" w:rsidRPr="006A6CC3" w:rsidRDefault="00791966">
      <w:pPr>
        <w:pStyle w:val="Heading5"/>
        <w:tabs>
          <w:tab w:val="left" w:pos="4320"/>
          <w:tab w:val="left" w:pos="6480"/>
          <w:tab w:val="left" w:pos="7200"/>
        </w:tabs>
        <w:rPr>
          <w:rFonts w:ascii="Maiandra GD" w:hAnsi="Maiandra GD"/>
          <w:sz w:val="24"/>
        </w:rPr>
      </w:pPr>
      <w:r w:rsidRPr="006A6CC3">
        <w:rPr>
          <w:rFonts w:ascii="Maiandra GD" w:hAnsi="Maiandra GD"/>
          <w:sz w:val="24"/>
        </w:rPr>
        <w:t>PRACTICAL ARTS</w:t>
      </w:r>
    </w:p>
    <w:p w:rsidR="00261755" w:rsidRDefault="00791966" w:rsidP="006A1E6F">
      <w:pPr>
        <w:tabs>
          <w:tab w:val="left" w:pos="5400"/>
          <w:tab w:val="left" w:pos="6480"/>
          <w:tab w:val="left" w:pos="7200"/>
        </w:tabs>
        <w:jc w:val="center"/>
        <w:rPr>
          <w:rFonts w:ascii="Maiandra GD" w:hAnsi="Maiandra GD" w:cs="Arial"/>
          <w:b/>
          <w:bCs/>
        </w:rPr>
      </w:pPr>
      <w:r w:rsidRPr="006A6CC3">
        <w:rPr>
          <w:rFonts w:ascii="Maiandra GD" w:hAnsi="Maiandra GD" w:cs="Arial"/>
          <w:b/>
          <w:bCs/>
        </w:rPr>
        <w:t>Career &amp; Technical Education</w:t>
      </w:r>
    </w:p>
    <w:p w:rsidR="00164DAE" w:rsidRPr="006A1E6F" w:rsidRDefault="0012043B" w:rsidP="006A1E6F">
      <w:pPr>
        <w:jc w:val="center"/>
        <w:rPr>
          <w:rFonts w:ascii="Maiandra GD" w:hAnsi="Maiandra GD" w:cs="Arial"/>
          <w:b/>
          <w:bCs/>
          <w:sz w:val="22"/>
          <w:szCs w:val="22"/>
        </w:rPr>
      </w:pPr>
      <w:r w:rsidRPr="00E55E97">
        <w:rPr>
          <w:rFonts w:ascii="Maiandra GD" w:hAnsi="Maiandra GD" w:cs="Arial"/>
          <w:b/>
          <w:bCs/>
          <w:sz w:val="22"/>
          <w:szCs w:val="22"/>
        </w:rPr>
        <w:t>INDUSTRIAL TECHNOLOGY CAREER PATHWAY</w:t>
      </w:r>
    </w:p>
    <w:p w:rsidR="006A1E6F" w:rsidRDefault="006A1E6F" w:rsidP="009B613E">
      <w:pPr>
        <w:tabs>
          <w:tab w:val="left" w:pos="5400"/>
          <w:tab w:val="left" w:pos="6480"/>
          <w:tab w:val="left" w:pos="7200"/>
        </w:tabs>
        <w:rPr>
          <w:rFonts w:ascii="Maiandra GD" w:hAnsi="Maiandra GD"/>
        </w:rPr>
      </w:pPr>
    </w:p>
    <w:p w:rsidR="00791966" w:rsidRPr="006A6CC3" w:rsidRDefault="00791966" w:rsidP="009B613E">
      <w:pPr>
        <w:tabs>
          <w:tab w:val="left" w:pos="5400"/>
          <w:tab w:val="left" w:pos="6480"/>
          <w:tab w:val="left" w:pos="7200"/>
        </w:tabs>
        <w:rPr>
          <w:rFonts w:ascii="Maiandra GD" w:hAnsi="Maiandra GD"/>
        </w:rPr>
      </w:pPr>
      <w:r w:rsidRPr="00164DAE">
        <w:rPr>
          <w:rFonts w:ascii="Maiandra GD" w:hAnsi="Maiandra GD"/>
        </w:rPr>
        <w:t xml:space="preserve">Title: </w:t>
      </w:r>
      <w:r w:rsidR="0067706D">
        <w:rPr>
          <w:rFonts w:ascii="Maiandra GD" w:hAnsi="Maiandra GD"/>
          <w:b/>
        </w:rPr>
        <w:t>VIDEO</w:t>
      </w:r>
      <w:r w:rsidR="008D2AE4">
        <w:rPr>
          <w:rFonts w:ascii="Maiandra GD" w:hAnsi="Maiandra GD"/>
          <w:b/>
        </w:rPr>
        <w:t xml:space="preserve">GRAPHY                                                 </w:t>
      </w:r>
      <w:r w:rsidRPr="00164DAE">
        <w:rPr>
          <w:rFonts w:ascii="Maiandra GD" w:hAnsi="Maiandra GD"/>
        </w:rPr>
        <w:t>II860</w:t>
      </w:r>
      <w:r w:rsidRPr="00164DAE">
        <w:rPr>
          <w:rFonts w:ascii="Maiandra GD" w:hAnsi="Maiandra GD"/>
        </w:rPr>
        <w:tab/>
      </w:r>
      <w:r w:rsidRPr="00164DAE">
        <w:rPr>
          <w:rFonts w:ascii="Maiandra GD" w:hAnsi="Maiandra GD"/>
        </w:rPr>
        <w:tab/>
      </w:r>
      <w:r w:rsidR="008D2AE4">
        <w:rPr>
          <w:rFonts w:ascii="Maiandra GD" w:hAnsi="Maiandra GD"/>
        </w:rPr>
        <w:t xml:space="preserve">            </w:t>
      </w:r>
      <w:r w:rsidR="00197204">
        <w:rPr>
          <w:rFonts w:ascii="Maiandra GD" w:hAnsi="Maiandra GD"/>
        </w:rPr>
        <w:tab/>
      </w:r>
      <w:r w:rsidR="00197204">
        <w:rPr>
          <w:rFonts w:ascii="Maiandra GD" w:hAnsi="Maiandra GD"/>
        </w:rPr>
        <w:tab/>
      </w:r>
      <w:r w:rsidR="00197204">
        <w:rPr>
          <w:rFonts w:ascii="Maiandra GD" w:hAnsi="Maiandra GD"/>
        </w:rPr>
        <w:tab/>
      </w:r>
      <w:r w:rsidRPr="00164DAE">
        <w:rPr>
          <w:rFonts w:ascii="Maiandra GD" w:hAnsi="Maiandra GD"/>
        </w:rPr>
        <w:t>Length: One Semester</w:t>
      </w:r>
    </w:p>
    <w:p w:rsidR="00791966" w:rsidRPr="006A6CC3" w:rsidRDefault="00791966" w:rsidP="009B613E">
      <w:pPr>
        <w:pStyle w:val="Footer"/>
        <w:tabs>
          <w:tab w:val="clear" w:pos="8640"/>
          <w:tab w:val="left" w:pos="4320"/>
          <w:tab w:val="left" w:pos="6480"/>
          <w:tab w:val="left" w:pos="7200"/>
        </w:tabs>
        <w:rPr>
          <w:rFonts w:ascii="Maiandra GD" w:hAnsi="Maiandra GD"/>
        </w:rPr>
      </w:pPr>
      <w:r w:rsidRPr="006A6CC3">
        <w:rPr>
          <w:rFonts w:ascii="Maiandra GD" w:hAnsi="Maiandra GD"/>
        </w:rPr>
        <w:t>Prerequisite:  None</w:t>
      </w:r>
      <w:r w:rsidRPr="006A6CC3">
        <w:rPr>
          <w:rFonts w:ascii="Maiandra GD" w:hAnsi="Maiandra GD"/>
        </w:rPr>
        <w:tab/>
      </w:r>
      <w:r w:rsidRPr="006A6CC3">
        <w:rPr>
          <w:rFonts w:ascii="Maiandra GD" w:hAnsi="Maiandra GD"/>
        </w:rPr>
        <w:tab/>
      </w:r>
      <w:r w:rsidRPr="006A6CC3">
        <w:rPr>
          <w:rFonts w:ascii="Maiandra GD" w:hAnsi="Maiandra GD"/>
        </w:rPr>
        <w:tab/>
      </w:r>
      <w:r w:rsidR="00197204">
        <w:rPr>
          <w:rFonts w:ascii="Maiandra GD" w:hAnsi="Maiandra GD"/>
        </w:rPr>
        <w:tab/>
      </w:r>
      <w:r w:rsidR="00197204">
        <w:rPr>
          <w:rFonts w:ascii="Maiandra GD" w:hAnsi="Maiandra GD"/>
        </w:rPr>
        <w:tab/>
      </w:r>
      <w:r w:rsidRPr="006A6CC3">
        <w:rPr>
          <w:rFonts w:ascii="Maiandra GD" w:hAnsi="Maiandra GD"/>
        </w:rPr>
        <w:t>Fee: $20</w:t>
      </w:r>
    </w:p>
    <w:p w:rsidR="00791966" w:rsidRPr="00112720" w:rsidRDefault="00791966" w:rsidP="009B613E">
      <w:pPr>
        <w:tabs>
          <w:tab w:val="left" w:pos="4320"/>
          <w:tab w:val="left" w:pos="6480"/>
          <w:tab w:val="left" w:pos="7200"/>
        </w:tabs>
        <w:rPr>
          <w:rFonts w:ascii="Maiandra GD" w:hAnsi="Maiandra GD" w:cs="Arial"/>
        </w:rPr>
      </w:pPr>
      <w:r w:rsidRPr="00112720">
        <w:rPr>
          <w:rFonts w:ascii="Maiandra GD" w:hAnsi="Maiandra GD" w:cs="Arial"/>
        </w:rPr>
        <w:t>This course is designed to educate students in the operation, maintenance, and production of video communications</w:t>
      </w:r>
      <w:r w:rsidR="00324468">
        <w:rPr>
          <w:rFonts w:ascii="Maiandra GD" w:hAnsi="Maiandra GD" w:cs="Arial"/>
        </w:rPr>
        <w:t>,</w:t>
      </w:r>
      <w:r w:rsidR="005C75F6" w:rsidRPr="00112720">
        <w:rPr>
          <w:rFonts w:ascii="Maiandra GD" w:hAnsi="Maiandra GD" w:cs="Arial"/>
        </w:rPr>
        <w:t xml:space="preserve"> </w:t>
      </w:r>
    </w:p>
    <w:p w:rsidR="00324468" w:rsidRDefault="00324468" w:rsidP="00837F53">
      <w:pPr>
        <w:autoSpaceDE w:val="0"/>
        <w:autoSpaceDN w:val="0"/>
        <w:adjustRightInd w:val="0"/>
        <w:rPr>
          <w:rFonts w:ascii="Maiandra GD" w:hAnsi="Maiandra GD" w:cs="ArialMT"/>
        </w:rPr>
      </w:pPr>
      <w:r>
        <w:rPr>
          <w:rFonts w:ascii="Maiandra GD" w:hAnsi="Maiandra GD" w:cs="ArialMT"/>
        </w:rPr>
        <w:t>as well as,</w:t>
      </w:r>
      <w:r w:rsidR="00DA35EE" w:rsidRPr="00837F53">
        <w:rPr>
          <w:rFonts w:ascii="Maiandra GD" w:hAnsi="Maiandra GD" w:cs="ArialMT"/>
        </w:rPr>
        <w:t xml:space="preserve"> video camera operation and video editing. The students</w:t>
      </w:r>
      <w:r>
        <w:rPr>
          <w:rFonts w:ascii="Maiandra GD" w:hAnsi="Maiandra GD" w:cs="ArialMT"/>
        </w:rPr>
        <w:t xml:space="preserve"> </w:t>
      </w:r>
      <w:r w:rsidR="00DA35EE" w:rsidRPr="00837F53">
        <w:rPr>
          <w:rFonts w:ascii="Maiandra GD" w:hAnsi="Maiandra GD" w:cs="ArialMT"/>
        </w:rPr>
        <w:t xml:space="preserve">will apply their skills by videotaping, editing, </w:t>
      </w:r>
    </w:p>
    <w:p w:rsidR="00324468" w:rsidRDefault="00DA35EE" w:rsidP="00837F53">
      <w:pPr>
        <w:autoSpaceDE w:val="0"/>
        <w:autoSpaceDN w:val="0"/>
        <w:adjustRightInd w:val="0"/>
        <w:rPr>
          <w:rFonts w:ascii="Maiandra GD" w:hAnsi="Maiandra GD" w:cs="ArialMT"/>
        </w:rPr>
      </w:pPr>
      <w:r w:rsidRPr="00837F53">
        <w:rPr>
          <w:rFonts w:ascii="Maiandra GD" w:hAnsi="Maiandra GD" w:cs="ArialMT"/>
        </w:rPr>
        <w:t>rendering and producing DVD’s of events that take</w:t>
      </w:r>
      <w:r w:rsidR="00324468">
        <w:rPr>
          <w:rFonts w:ascii="Maiandra GD" w:hAnsi="Maiandra GD" w:cs="ArialMT"/>
        </w:rPr>
        <w:t xml:space="preserve"> </w:t>
      </w:r>
      <w:r w:rsidRPr="00837F53">
        <w:rPr>
          <w:rFonts w:ascii="Maiandra GD" w:hAnsi="Maiandra GD" w:cs="ArialMT"/>
        </w:rPr>
        <w:t xml:space="preserve">place throughout the year. Examples of past productions have </w:t>
      </w:r>
    </w:p>
    <w:p w:rsidR="004D7A72" w:rsidRPr="00837F53" w:rsidRDefault="00DA35EE" w:rsidP="00837F53">
      <w:pPr>
        <w:autoSpaceDE w:val="0"/>
        <w:autoSpaceDN w:val="0"/>
        <w:adjustRightInd w:val="0"/>
        <w:rPr>
          <w:rFonts w:ascii="Maiandra GD" w:hAnsi="Maiandra GD" w:cs="ArialMT"/>
        </w:rPr>
      </w:pPr>
      <w:r w:rsidRPr="00837F53">
        <w:rPr>
          <w:rFonts w:ascii="Maiandra GD" w:hAnsi="Maiandra GD" w:cs="ArialMT"/>
        </w:rPr>
        <w:t>been the following: Christmas</w:t>
      </w:r>
      <w:r w:rsidR="00324468">
        <w:rPr>
          <w:rFonts w:ascii="Maiandra GD" w:hAnsi="Maiandra GD" w:cs="ArialMT"/>
        </w:rPr>
        <w:t xml:space="preserve"> </w:t>
      </w:r>
      <w:r w:rsidRPr="00837F53">
        <w:rPr>
          <w:rFonts w:ascii="Maiandra GD" w:hAnsi="Maiandra GD" w:cs="ArialMT"/>
        </w:rPr>
        <w:t>Choir</w:t>
      </w:r>
      <w:r w:rsidR="00324468">
        <w:rPr>
          <w:rFonts w:ascii="Maiandra GD" w:hAnsi="Maiandra GD" w:cs="ArialMT"/>
        </w:rPr>
        <w:t xml:space="preserve"> concerts</w:t>
      </w:r>
      <w:r w:rsidRPr="00837F53">
        <w:rPr>
          <w:rFonts w:ascii="Maiandra GD" w:hAnsi="Maiandra GD" w:cs="ArialMT"/>
        </w:rPr>
        <w:t xml:space="preserve">, School Plays, </w:t>
      </w:r>
      <w:r w:rsidR="00837F53">
        <w:rPr>
          <w:rFonts w:ascii="Maiandra GD" w:hAnsi="Maiandra GD" w:cs="ArialMT"/>
        </w:rPr>
        <w:t xml:space="preserve">Promenade, </w:t>
      </w:r>
      <w:r w:rsidRPr="00837F53">
        <w:rPr>
          <w:rFonts w:ascii="Maiandra GD" w:hAnsi="Maiandra GD" w:cs="ArialMT"/>
        </w:rPr>
        <w:t>Video Yearbook</w:t>
      </w:r>
      <w:r w:rsidR="00324468">
        <w:rPr>
          <w:rFonts w:ascii="Maiandra GD" w:hAnsi="Maiandra GD" w:cs="ArialMT"/>
        </w:rPr>
        <w:t xml:space="preserve">s, Graduation ceremony highlight videos. </w:t>
      </w:r>
      <w:r w:rsidR="008A6E99">
        <w:rPr>
          <w:rFonts w:ascii="Maiandra GD" w:hAnsi="Maiandra GD" w:cs="ArialMT"/>
        </w:rPr>
        <w:tab/>
      </w:r>
      <w:r w:rsidR="008A6E99">
        <w:rPr>
          <w:rFonts w:ascii="Maiandra GD" w:hAnsi="Maiandra GD" w:cs="ArialMT"/>
        </w:rPr>
        <w:tab/>
      </w:r>
      <w:r w:rsidR="00112720" w:rsidRPr="00837F53">
        <w:rPr>
          <w:rFonts w:ascii="Maiandra GD" w:hAnsi="Maiandra GD" w:cs="ArialMT"/>
        </w:rPr>
        <w:t xml:space="preserve"> </w:t>
      </w:r>
    </w:p>
    <w:p w:rsidR="00776022" w:rsidRPr="005625D7" w:rsidRDefault="00776022" w:rsidP="009F2A02">
      <w:pPr>
        <w:pStyle w:val="BodyText2"/>
        <w:tabs>
          <w:tab w:val="left" w:pos="4320"/>
          <w:tab w:val="left" w:pos="6480"/>
          <w:tab w:val="left" w:pos="7200"/>
        </w:tabs>
        <w:autoSpaceDE/>
        <w:autoSpaceDN/>
        <w:adjustRightInd/>
        <w:rPr>
          <w:rFonts w:ascii="Maiandra GD" w:hAnsi="Maiandra GD" w:cs="Times New Roman"/>
          <w:color w:val="auto"/>
        </w:rPr>
      </w:pPr>
    </w:p>
    <w:p w:rsidR="004F1385" w:rsidRPr="005625D7" w:rsidRDefault="004F1385" w:rsidP="004F1385">
      <w:pPr>
        <w:autoSpaceDE w:val="0"/>
        <w:autoSpaceDN w:val="0"/>
        <w:adjustRightInd w:val="0"/>
        <w:rPr>
          <w:rFonts w:ascii="Maiandra GD" w:hAnsi="Maiandra GD"/>
        </w:rPr>
      </w:pPr>
      <w:r w:rsidRPr="005625D7">
        <w:rPr>
          <w:rFonts w:ascii="Maiandra GD" w:hAnsi="Maiandra GD"/>
        </w:rPr>
        <w:t xml:space="preserve">Title: </w:t>
      </w:r>
      <w:r w:rsidRPr="005625D7">
        <w:rPr>
          <w:rFonts w:ascii="Maiandra GD" w:hAnsi="Maiandra GD"/>
          <w:b/>
        </w:rPr>
        <w:t xml:space="preserve">AERIAL </w:t>
      </w:r>
      <w:r w:rsidR="0067706D">
        <w:rPr>
          <w:rFonts w:ascii="Maiandra GD" w:hAnsi="Maiandra GD"/>
          <w:b/>
        </w:rPr>
        <w:t>VIDEO</w:t>
      </w:r>
      <w:r w:rsidR="0067706D" w:rsidRPr="00164DAE">
        <w:rPr>
          <w:rFonts w:ascii="Maiandra GD" w:hAnsi="Maiandra GD"/>
          <w:b/>
        </w:rPr>
        <w:t>GRAPHY</w:t>
      </w:r>
      <w:r w:rsidR="009D6F73" w:rsidRPr="005625D7">
        <w:rPr>
          <w:rFonts w:ascii="Maiandra GD" w:hAnsi="Maiandra GD"/>
          <w:b/>
        </w:rPr>
        <w:t xml:space="preserve">    </w:t>
      </w:r>
      <w:r w:rsidRPr="005625D7">
        <w:rPr>
          <w:rFonts w:ascii="Maiandra GD" w:hAnsi="Maiandra GD"/>
          <w:b/>
        </w:rPr>
        <w:tab/>
        <w:t xml:space="preserve">      </w:t>
      </w:r>
      <w:r w:rsidR="009D6F73" w:rsidRPr="005625D7">
        <w:rPr>
          <w:rFonts w:ascii="Maiandra GD" w:hAnsi="Maiandra GD"/>
          <w:b/>
        </w:rPr>
        <w:tab/>
      </w:r>
      <w:r w:rsidR="009D6F73" w:rsidRPr="005625D7">
        <w:rPr>
          <w:rFonts w:ascii="Maiandra GD" w:hAnsi="Maiandra GD"/>
          <w:b/>
        </w:rPr>
        <w:tab/>
        <w:t xml:space="preserve">      </w:t>
      </w:r>
      <w:r w:rsidRPr="005625D7">
        <w:rPr>
          <w:rFonts w:ascii="Maiandra GD" w:hAnsi="Maiandra GD"/>
          <w:b/>
        </w:rPr>
        <w:t xml:space="preserve"> </w:t>
      </w:r>
      <w:r w:rsidR="008D2AE4">
        <w:rPr>
          <w:rFonts w:ascii="Maiandra GD" w:hAnsi="Maiandra GD"/>
          <w:b/>
        </w:rPr>
        <w:t xml:space="preserve">  </w:t>
      </w:r>
      <w:r w:rsidR="00DA35EE" w:rsidRPr="005625D7">
        <w:rPr>
          <w:rFonts w:ascii="Maiandra GD" w:hAnsi="Maiandra GD"/>
          <w:bCs/>
        </w:rPr>
        <w:t>II89</w:t>
      </w:r>
      <w:r w:rsidRPr="005625D7">
        <w:rPr>
          <w:rFonts w:ascii="Maiandra GD" w:hAnsi="Maiandra GD"/>
          <w:bCs/>
        </w:rPr>
        <w:t>5</w:t>
      </w:r>
      <w:r w:rsidR="00A85D39" w:rsidRPr="005625D7">
        <w:rPr>
          <w:rFonts w:ascii="Maiandra GD" w:hAnsi="Maiandra GD"/>
        </w:rPr>
        <w:tab/>
      </w:r>
      <w:r w:rsidR="009D6F73" w:rsidRPr="005625D7">
        <w:rPr>
          <w:rFonts w:ascii="Maiandra GD" w:hAnsi="Maiandra GD"/>
        </w:rPr>
        <w:tab/>
      </w:r>
      <w:r w:rsidR="008D2AE4">
        <w:rPr>
          <w:rFonts w:ascii="Maiandra GD" w:hAnsi="Maiandra GD"/>
        </w:rPr>
        <w:tab/>
      </w:r>
      <w:r w:rsidR="00197204">
        <w:rPr>
          <w:rFonts w:ascii="Maiandra GD" w:hAnsi="Maiandra GD"/>
        </w:rPr>
        <w:tab/>
      </w:r>
      <w:r w:rsidR="00197204">
        <w:rPr>
          <w:rFonts w:ascii="Maiandra GD" w:hAnsi="Maiandra GD"/>
        </w:rPr>
        <w:tab/>
      </w:r>
      <w:r w:rsidRPr="005625D7">
        <w:rPr>
          <w:rFonts w:ascii="Maiandra GD" w:hAnsi="Maiandra GD"/>
        </w:rPr>
        <w:t>Length: One Semester</w:t>
      </w:r>
    </w:p>
    <w:p w:rsidR="00A94007" w:rsidRPr="005625D7" w:rsidRDefault="0067706D" w:rsidP="004F1385">
      <w:pPr>
        <w:autoSpaceDE w:val="0"/>
        <w:autoSpaceDN w:val="0"/>
        <w:adjustRightInd w:val="0"/>
        <w:rPr>
          <w:rFonts w:ascii="Maiandra GD" w:hAnsi="Maiandra GD" w:cs="ArialMT"/>
        </w:rPr>
      </w:pPr>
      <w:r>
        <w:rPr>
          <w:rFonts w:ascii="Maiandra GD" w:hAnsi="Maiandra GD" w:cs="ArialMT"/>
        </w:rPr>
        <w:t>Prerequisite: Vide</w:t>
      </w:r>
      <w:r w:rsidR="00DA35EE" w:rsidRPr="005625D7">
        <w:rPr>
          <w:rFonts w:ascii="Maiandra GD" w:hAnsi="Maiandra GD" w:cs="ArialMT"/>
        </w:rPr>
        <w:t>ography or instructor approval.</w:t>
      </w:r>
      <w:r w:rsidR="0045620B" w:rsidRPr="005625D7">
        <w:rPr>
          <w:rFonts w:ascii="Maiandra GD" w:hAnsi="Maiandra GD" w:cs="ArialMT"/>
        </w:rPr>
        <w:tab/>
      </w:r>
      <w:r w:rsidR="0045620B" w:rsidRPr="005625D7">
        <w:rPr>
          <w:rFonts w:ascii="Maiandra GD" w:hAnsi="Maiandra GD" w:cs="ArialMT"/>
        </w:rPr>
        <w:tab/>
      </w:r>
      <w:r w:rsidR="0045620B" w:rsidRPr="005625D7">
        <w:rPr>
          <w:rFonts w:ascii="Maiandra GD" w:hAnsi="Maiandra GD" w:cs="ArialMT"/>
        </w:rPr>
        <w:tab/>
      </w:r>
      <w:r w:rsidR="0045620B" w:rsidRPr="005625D7">
        <w:rPr>
          <w:rFonts w:ascii="Maiandra GD" w:hAnsi="Maiandra GD" w:cs="ArialMT"/>
        </w:rPr>
        <w:tab/>
      </w:r>
      <w:r w:rsidR="008A6E99">
        <w:rPr>
          <w:rFonts w:ascii="Maiandra GD" w:hAnsi="Maiandra GD" w:cs="ArialMT"/>
        </w:rPr>
        <w:tab/>
      </w:r>
      <w:r w:rsidR="00197204">
        <w:rPr>
          <w:rFonts w:ascii="Maiandra GD" w:hAnsi="Maiandra GD" w:cs="ArialMT"/>
        </w:rPr>
        <w:tab/>
      </w:r>
      <w:r w:rsidR="00197204">
        <w:rPr>
          <w:rFonts w:ascii="Maiandra GD" w:hAnsi="Maiandra GD" w:cs="ArialMT"/>
        </w:rPr>
        <w:tab/>
      </w:r>
      <w:r w:rsidR="0045620B" w:rsidRPr="005625D7">
        <w:rPr>
          <w:rFonts w:ascii="Maiandra GD" w:hAnsi="Maiandra GD"/>
        </w:rPr>
        <w:t>Fee: $20</w:t>
      </w:r>
      <w:r w:rsidR="00A94007" w:rsidRPr="005625D7">
        <w:rPr>
          <w:rFonts w:ascii="Maiandra GD" w:hAnsi="Maiandra GD" w:cs="ArialMT"/>
        </w:rPr>
        <w:tab/>
      </w:r>
      <w:r w:rsidR="00A94007" w:rsidRPr="005625D7">
        <w:rPr>
          <w:rFonts w:ascii="Maiandra GD" w:hAnsi="Maiandra GD" w:cs="ArialMT"/>
        </w:rPr>
        <w:tab/>
      </w:r>
    </w:p>
    <w:p w:rsidR="005625D7" w:rsidRPr="005625D7" w:rsidRDefault="009D6F73" w:rsidP="009D6F73">
      <w:pPr>
        <w:autoSpaceDE w:val="0"/>
        <w:autoSpaceDN w:val="0"/>
        <w:rPr>
          <w:rFonts w:ascii="Maiandra GD" w:hAnsi="Maiandra GD"/>
        </w:rPr>
      </w:pPr>
      <w:r w:rsidRPr="005625D7">
        <w:rPr>
          <w:rFonts w:ascii="Maiandra GD" w:hAnsi="Maiandra GD"/>
        </w:rPr>
        <w:t>Develop knowledge and understanding of FAA regulatio</w:t>
      </w:r>
      <w:r w:rsidR="005625D7" w:rsidRPr="005625D7">
        <w:rPr>
          <w:rFonts w:ascii="Maiandra GD" w:hAnsi="Maiandra GD"/>
        </w:rPr>
        <w:t xml:space="preserve">ns, airspace, map orienteering, </w:t>
      </w:r>
      <w:r w:rsidRPr="005625D7">
        <w:rPr>
          <w:rFonts w:ascii="Maiandra GD" w:hAnsi="Maiandra GD"/>
        </w:rPr>
        <w:t xml:space="preserve">physics of flight, </w:t>
      </w:r>
    </w:p>
    <w:p w:rsidR="005625D7" w:rsidRPr="005625D7" w:rsidRDefault="009D6F73" w:rsidP="009D6F73">
      <w:pPr>
        <w:autoSpaceDE w:val="0"/>
        <w:autoSpaceDN w:val="0"/>
        <w:rPr>
          <w:rFonts w:ascii="Maiandra GD" w:hAnsi="Maiandra GD"/>
        </w:rPr>
      </w:pPr>
      <w:r w:rsidRPr="005625D7">
        <w:rPr>
          <w:rFonts w:ascii="Maiandra GD" w:hAnsi="Maiandra GD"/>
        </w:rPr>
        <w:t xml:space="preserve">flight safety and basics, basic flight </w:t>
      </w:r>
      <w:r w:rsidR="005625D7" w:rsidRPr="005625D7">
        <w:rPr>
          <w:rFonts w:ascii="Maiandra GD" w:hAnsi="Maiandra GD"/>
        </w:rPr>
        <w:t xml:space="preserve">maneuvers both GPS assisted and </w:t>
      </w:r>
      <w:r w:rsidRPr="005625D7">
        <w:rPr>
          <w:rFonts w:ascii="Maiandra GD" w:hAnsi="Maiandra GD"/>
        </w:rPr>
        <w:t>non</w:t>
      </w:r>
      <w:r w:rsidRPr="005625D7">
        <w:rPr>
          <w:rFonts w:ascii="Maiandra GD" w:eastAsia="MS Mincho" w:hAnsi="Maiandra GD"/>
        </w:rPr>
        <w:noBreakHyphen/>
      </w:r>
      <w:r w:rsidRPr="005625D7">
        <w:rPr>
          <w:rFonts w:ascii="Maiandra GD" w:hAnsi="Maiandra GD"/>
        </w:rPr>
        <w:t>GPS assisted, advanced</w:t>
      </w:r>
    </w:p>
    <w:p w:rsidR="005625D7" w:rsidRPr="005625D7" w:rsidRDefault="0067706D" w:rsidP="009D6F73">
      <w:pPr>
        <w:autoSpaceDE w:val="0"/>
        <w:autoSpaceDN w:val="0"/>
        <w:rPr>
          <w:rFonts w:ascii="Maiandra GD" w:hAnsi="Maiandra GD"/>
        </w:rPr>
      </w:pPr>
      <w:r>
        <w:rPr>
          <w:rFonts w:ascii="Maiandra GD" w:hAnsi="Maiandra GD"/>
        </w:rPr>
        <w:t>drone (UAS)</w:t>
      </w:r>
      <w:r w:rsidR="009D6F73" w:rsidRPr="005625D7">
        <w:rPr>
          <w:rFonts w:ascii="Maiandra GD" w:hAnsi="Maiandra GD"/>
        </w:rPr>
        <w:t xml:space="preserve"> flight maneuvers, basi</w:t>
      </w:r>
      <w:r w:rsidR="005625D7" w:rsidRPr="005625D7">
        <w:rPr>
          <w:rFonts w:ascii="Maiandra GD" w:hAnsi="Maiandra GD"/>
        </w:rPr>
        <w:t xml:space="preserve">c </w:t>
      </w:r>
      <w:r>
        <w:rPr>
          <w:rFonts w:ascii="Maiandra GD" w:hAnsi="Maiandra GD"/>
        </w:rPr>
        <w:t>drone</w:t>
      </w:r>
      <w:r w:rsidR="005625D7" w:rsidRPr="005625D7">
        <w:rPr>
          <w:rFonts w:ascii="Maiandra GD" w:hAnsi="Maiandra GD"/>
        </w:rPr>
        <w:t xml:space="preserve"> construction, wiring, and </w:t>
      </w:r>
      <w:r w:rsidR="009D6F73" w:rsidRPr="005625D7">
        <w:rPr>
          <w:rFonts w:ascii="Maiandra GD" w:hAnsi="Maiandra GD"/>
        </w:rPr>
        <w:t>programming. Earn certification in DJI Phantom series</w:t>
      </w:r>
      <w:r w:rsidR="00A6128A">
        <w:rPr>
          <w:rFonts w:ascii="Maiandra GD" w:hAnsi="Maiandra GD"/>
        </w:rPr>
        <w:t>.</w:t>
      </w:r>
    </w:p>
    <w:p w:rsidR="005625D7" w:rsidRPr="005625D7" w:rsidRDefault="00A6128A" w:rsidP="009D6F73">
      <w:pPr>
        <w:autoSpaceDE w:val="0"/>
        <w:autoSpaceDN w:val="0"/>
        <w:rPr>
          <w:rFonts w:ascii="Maiandra GD" w:hAnsi="Maiandra GD"/>
        </w:rPr>
      </w:pPr>
      <w:r w:rsidRPr="005625D7">
        <w:rPr>
          <w:rFonts w:ascii="Maiandra GD" w:hAnsi="Maiandra GD"/>
        </w:rPr>
        <w:t>In addition,</w:t>
      </w:r>
      <w:r w:rsidR="009D6F73" w:rsidRPr="005625D7">
        <w:rPr>
          <w:rFonts w:ascii="Maiandra GD" w:hAnsi="Maiandra GD"/>
        </w:rPr>
        <w:t xml:space="preserve"> Inspire series </w:t>
      </w:r>
      <w:r w:rsidR="005625D7" w:rsidRPr="005625D7">
        <w:rPr>
          <w:rFonts w:ascii="Maiandra GD" w:hAnsi="Maiandra GD"/>
        </w:rPr>
        <w:t xml:space="preserve">and complete </w:t>
      </w:r>
      <w:r w:rsidR="009D6F73" w:rsidRPr="005625D7">
        <w:rPr>
          <w:rFonts w:ascii="Maiandra GD" w:hAnsi="Maiandra GD"/>
        </w:rPr>
        <w:t xml:space="preserve">preparation for commercial licensing through the FAA Part 107 UAS commercial </w:t>
      </w:r>
    </w:p>
    <w:p w:rsidR="00F53AD6" w:rsidRDefault="005625D7" w:rsidP="00550927">
      <w:pPr>
        <w:autoSpaceDE w:val="0"/>
        <w:autoSpaceDN w:val="0"/>
        <w:rPr>
          <w:rFonts w:ascii="Maiandra GD" w:hAnsi="Maiandra GD"/>
        </w:rPr>
      </w:pPr>
      <w:r w:rsidRPr="005625D7">
        <w:rPr>
          <w:rFonts w:ascii="Maiandra GD" w:hAnsi="Maiandra GD"/>
        </w:rPr>
        <w:t xml:space="preserve">licensing </w:t>
      </w:r>
      <w:r w:rsidR="009D6F73" w:rsidRPr="005625D7">
        <w:rPr>
          <w:rFonts w:ascii="Maiandra GD" w:hAnsi="Maiandra GD"/>
        </w:rPr>
        <w:t>regulations.</w:t>
      </w:r>
      <w:r w:rsidR="00A85D39">
        <w:rPr>
          <w:rFonts w:ascii="Maiandra GD" w:hAnsi="Maiandra GD"/>
        </w:rPr>
        <w:tab/>
      </w:r>
      <w:r w:rsidR="00A85D39">
        <w:rPr>
          <w:rFonts w:ascii="Maiandra GD" w:hAnsi="Maiandra GD"/>
        </w:rPr>
        <w:tab/>
      </w:r>
    </w:p>
    <w:p w:rsidR="00F53AD6" w:rsidRDefault="00F53AD6">
      <w:pPr>
        <w:tabs>
          <w:tab w:val="left" w:pos="5400"/>
          <w:tab w:val="left" w:pos="6480"/>
          <w:tab w:val="left" w:pos="7200"/>
        </w:tabs>
        <w:rPr>
          <w:rFonts w:ascii="Maiandra GD" w:hAnsi="Maiandra GD"/>
        </w:rPr>
      </w:pPr>
    </w:p>
    <w:p w:rsidR="00791966" w:rsidRPr="006A6CC3" w:rsidRDefault="00791966">
      <w:pPr>
        <w:tabs>
          <w:tab w:val="left" w:pos="5400"/>
          <w:tab w:val="left" w:pos="6480"/>
          <w:tab w:val="left" w:pos="7200"/>
        </w:tabs>
        <w:rPr>
          <w:rFonts w:ascii="Maiandra GD" w:hAnsi="Maiandra GD"/>
        </w:rPr>
      </w:pPr>
      <w:r w:rsidRPr="006A6CC3">
        <w:rPr>
          <w:rFonts w:ascii="Maiandra GD" w:hAnsi="Maiandra GD"/>
        </w:rPr>
        <w:t xml:space="preserve">Title:  </w:t>
      </w:r>
      <w:r w:rsidRPr="006A6CC3">
        <w:rPr>
          <w:rFonts w:ascii="Maiandra GD" w:hAnsi="Maiandra GD"/>
          <w:b/>
        </w:rPr>
        <w:t>WELDING 1</w:t>
      </w:r>
      <w:r w:rsidR="008D2AE4">
        <w:rPr>
          <w:rFonts w:ascii="Maiandra GD" w:hAnsi="Maiandra GD"/>
        </w:rPr>
        <w:t xml:space="preserve">                                                     </w:t>
      </w:r>
      <w:r w:rsidRPr="006A6CC3">
        <w:rPr>
          <w:rFonts w:ascii="Maiandra GD" w:hAnsi="Maiandra GD"/>
        </w:rPr>
        <w:t xml:space="preserve"> </w:t>
      </w:r>
      <w:r w:rsidR="008D2AE4">
        <w:rPr>
          <w:rFonts w:ascii="Maiandra GD" w:hAnsi="Maiandra GD"/>
        </w:rPr>
        <w:t xml:space="preserve">  </w:t>
      </w:r>
      <w:r w:rsidRPr="006A6CC3">
        <w:rPr>
          <w:rFonts w:ascii="Maiandra GD" w:hAnsi="Maiandra GD"/>
        </w:rPr>
        <w:t xml:space="preserve">II775   </w:t>
      </w:r>
      <w:r w:rsidRPr="006A6CC3">
        <w:rPr>
          <w:rFonts w:ascii="Maiandra GD" w:hAnsi="Maiandra GD"/>
        </w:rPr>
        <w:tab/>
        <w:t xml:space="preserve"> </w:t>
      </w:r>
      <w:r w:rsidRPr="006A6CC3">
        <w:rPr>
          <w:rFonts w:ascii="Maiandra GD" w:hAnsi="Maiandra GD"/>
        </w:rPr>
        <w:tab/>
      </w:r>
      <w:r w:rsidR="00197204">
        <w:rPr>
          <w:rFonts w:ascii="Maiandra GD" w:hAnsi="Maiandra GD"/>
        </w:rPr>
        <w:tab/>
      </w:r>
      <w:r w:rsidR="00197204">
        <w:rPr>
          <w:rFonts w:ascii="Maiandra GD" w:hAnsi="Maiandra GD"/>
        </w:rPr>
        <w:tab/>
      </w:r>
      <w:r w:rsidRPr="006A6CC3">
        <w:rPr>
          <w:rFonts w:ascii="Maiandra GD" w:hAnsi="Maiandra GD"/>
        </w:rPr>
        <w:t>Length: One Semester</w:t>
      </w:r>
    </w:p>
    <w:p w:rsidR="00791966" w:rsidRPr="006A6CC3" w:rsidRDefault="00791966">
      <w:pPr>
        <w:tabs>
          <w:tab w:val="left" w:pos="4320"/>
          <w:tab w:val="left" w:pos="6480"/>
          <w:tab w:val="left" w:pos="7200"/>
        </w:tabs>
        <w:rPr>
          <w:rFonts w:ascii="Maiandra GD" w:hAnsi="Maiandra GD"/>
        </w:rPr>
      </w:pPr>
      <w:r w:rsidRPr="006A6CC3">
        <w:rPr>
          <w:rFonts w:ascii="Maiandra GD" w:hAnsi="Maiandra GD"/>
        </w:rPr>
        <w:t>Prerequisite:  Sophomore Standing</w:t>
      </w:r>
      <w:r w:rsidRPr="006A6CC3">
        <w:rPr>
          <w:rFonts w:ascii="Maiandra GD" w:hAnsi="Maiandra GD"/>
        </w:rPr>
        <w:tab/>
      </w:r>
      <w:r w:rsidRPr="006A6CC3">
        <w:rPr>
          <w:rFonts w:ascii="Maiandra GD" w:hAnsi="Maiandra GD"/>
        </w:rPr>
        <w:tab/>
        <w:t xml:space="preserve"> </w:t>
      </w:r>
      <w:r w:rsidRPr="006A6CC3">
        <w:rPr>
          <w:rFonts w:ascii="Maiandra GD" w:hAnsi="Maiandra GD"/>
        </w:rPr>
        <w:tab/>
      </w:r>
      <w:r w:rsidR="00197204">
        <w:rPr>
          <w:rFonts w:ascii="Maiandra GD" w:hAnsi="Maiandra GD"/>
        </w:rPr>
        <w:tab/>
      </w:r>
      <w:r w:rsidR="00197204">
        <w:rPr>
          <w:rFonts w:ascii="Maiandra GD" w:hAnsi="Maiandra GD"/>
        </w:rPr>
        <w:tab/>
      </w:r>
      <w:r w:rsidRPr="006A6CC3">
        <w:rPr>
          <w:rFonts w:ascii="Maiandra GD" w:hAnsi="Maiandra GD"/>
        </w:rPr>
        <w:t>Fee: $40 + project fees</w:t>
      </w:r>
    </w:p>
    <w:p w:rsidR="00791966" w:rsidRPr="006A6CC3" w:rsidRDefault="00791966">
      <w:pPr>
        <w:tabs>
          <w:tab w:val="left" w:pos="4320"/>
          <w:tab w:val="left" w:pos="6480"/>
          <w:tab w:val="left" w:pos="7200"/>
        </w:tabs>
        <w:rPr>
          <w:rFonts w:ascii="Maiandra GD" w:hAnsi="Maiandra GD"/>
        </w:rPr>
      </w:pPr>
      <w:r w:rsidRPr="006A6CC3">
        <w:rPr>
          <w:rFonts w:ascii="Maiandra GD" w:hAnsi="Maiandra GD"/>
        </w:rPr>
        <w:t>Welding 1 will give the student a beginning level of exposure to oxy-acetylene welding and cutting operations, grinding operations and arc welding</w:t>
      </w:r>
      <w:r w:rsidR="005C75F6">
        <w:rPr>
          <w:rFonts w:ascii="Maiandra GD" w:hAnsi="Maiandra GD"/>
        </w:rPr>
        <w:t xml:space="preserve">. </w:t>
      </w:r>
      <w:r w:rsidRPr="006A6CC3">
        <w:rPr>
          <w:rFonts w:ascii="Maiandra GD" w:hAnsi="Maiandra GD"/>
        </w:rPr>
        <w:t xml:space="preserve">At the end of this </w:t>
      </w:r>
      <w:r w:rsidR="005C3D8C" w:rsidRPr="006A6CC3">
        <w:rPr>
          <w:rFonts w:ascii="Maiandra GD" w:hAnsi="Maiandra GD"/>
        </w:rPr>
        <w:t>course,</w:t>
      </w:r>
      <w:r w:rsidRPr="006A6CC3">
        <w:rPr>
          <w:rFonts w:ascii="Maiandra GD" w:hAnsi="Maiandra GD"/>
        </w:rPr>
        <w:t xml:space="preserve"> students will be able to perform 1G and 2G operations using 6011</w:t>
      </w:r>
      <w:r w:rsidR="005C75F6">
        <w:rPr>
          <w:rFonts w:ascii="Maiandra GD" w:hAnsi="Maiandra GD"/>
        </w:rPr>
        <w:t xml:space="preserve">. </w:t>
      </w:r>
      <w:r w:rsidRPr="006A6CC3">
        <w:rPr>
          <w:rFonts w:ascii="Maiandra GD" w:hAnsi="Maiandra GD"/>
        </w:rPr>
        <w:t>Safe equipment use and processes will be covered.</w:t>
      </w:r>
    </w:p>
    <w:p w:rsidR="0056480A" w:rsidRDefault="0056480A">
      <w:pPr>
        <w:tabs>
          <w:tab w:val="left" w:pos="5400"/>
          <w:tab w:val="left" w:pos="6480"/>
          <w:tab w:val="left" w:pos="7200"/>
        </w:tabs>
        <w:rPr>
          <w:rFonts w:ascii="Maiandra GD" w:hAnsi="Maiandra GD"/>
        </w:rPr>
      </w:pPr>
    </w:p>
    <w:p w:rsidR="00791966" w:rsidRPr="006A6CC3" w:rsidRDefault="00791966">
      <w:pPr>
        <w:tabs>
          <w:tab w:val="left" w:pos="5400"/>
          <w:tab w:val="left" w:pos="6480"/>
          <w:tab w:val="left" w:pos="7200"/>
        </w:tabs>
        <w:rPr>
          <w:rFonts w:ascii="Maiandra GD" w:hAnsi="Maiandra GD"/>
        </w:rPr>
      </w:pPr>
      <w:r w:rsidRPr="006A6CC3">
        <w:rPr>
          <w:rFonts w:ascii="Maiandra GD" w:hAnsi="Maiandra GD"/>
        </w:rPr>
        <w:t xml:space="preserve">Title:  </w:t>
      </w:r>
      <w:r w:rsidRPr="006A6CC3">
        <w:rPr>
          <w:rFonts w:ascii="Maiandra GD" w:hAnsi="Maiandra GD"/>
          <w:b/>
        </w:rPr>
        <w:t>WELDING 2</w:t>
      </w:r>
      <w:r w:rsidR="008D2AE4">
        <w:rPr>
          <w:rFonts w:ascii="Maiandra GD" w:hAnsi="Maiandra GD"/>
          <w:b/>
        </w:rPr>
        <w:t xml:space="preserve">                                                       </w:t>
      </w:r>
      <w:r w:rsidRPr="006A6CC3">
        <w:rPr>
          <w:rFonts w:ascii="Maiandra GD" w:hAnsi="Maiandra GD"/>
        </w:rPr>
        <w:t>II780</w:t>
      </w:r>
      <w:r w:rsidRPr="006A6CC3">
        <w:rPr>
          <w:rFonts w:ascii="Maiandra GD" w:hAnsi="Maiandra GD"/>
        </w:rPr>
        <w:tab/>
      </w:r>
      <w:r w:rsidRPr="006A6CC3">
        <w:rPr>
          <w:rFonts w:ascii="Maiandra GD" w:hAnsi="Maiandra GD"/>
        </w:rPr>
        <w:tab/>
      </w:r>
      <w:r w:rsidR="008D2AE4">
        <w:rPr>
          <w:rFonts w:ascii="Maiandra GD" w:hAnsi="Maiandra GD"/>
        </w:rPr>
        <w:tab/>
      </w:r>
      <w:r w:rsidR="00197204">
        <w:rPr>
          <w:rFonts w:ascii="Maiandra GD" w:hAnsi="Maiandra GD"/>
        </w:rPr>
        <w:tab/>
      </w:r>
      <w:r w:rsidR="00197204">
        <w:rPr>
          <w:rFonts w:ascii="Maiandra GD" w:hAnsi="Maiandra GD"/>
        </w:rPr>
        <w:tab/>
      </w:r>
      <w:r w:rsidRPr="006A6CC3">
        <w:rPr>
          <w:rFonts w:ascii="Maiandra GD" w:hAnsi="Maiandra GD"/>
        </w:rPr>
        <w:t>Length: One Semester</w:t>
      </w:r>
    </w:p>
    <w:p w:rsidR="00791966" w:rsidRPr="006A6CC3" w:rsidRDefault="00791966">
      <w:pPr>
        <w:tabs>
          <w:tab w:val="left" w:pos="4320"/>
          <w:tab w:val="left" w:pos="6480"/>
          <w:tab w:val="left" w:pos="7200"/>
        </w:tabs>
        <w:rPr>
          <w:rFonts w:ascii="Maiandra GD" w:hAnsi="Maiandra GD"/>
        </w:rPr>
      </w:pPr>
      <w:r w:rsidRPr="006A6CC3">
        <w:rPr>
          <w:rFonts w:ascii="Maiandra GD" w:hAnsi="Maiandra GD"/>
        </w:rPr>
        <w:t>Prerequisite:  Welding1/Sophomore Standing</w:t>
      </w:r>
      <w:r w:rsidRPr="006A6CC3">
        <w:rPr>
          <w:rFonts w:ascii="Maiandra GD" w:hAnsi="Maiandra GD"/>
        </w:rPr>
        <w:tab/>
      </w:r>
      <w:r w:rsidRPr="006A6CC3">
        <w:rPr>
          <w:rFonts w:ascii="Maiandra GD" w:hAnsi="Maiandra GD"/>
        </w:rPr>
        <w:tab/>
      </w:r>
      <w:r w:rsidRPr="006A6CC3">
        <w:rPr>
          <w:rFonts w:ascii="Maiandra GD" w:hAnsi="Maiandra GD"/>
        </w:rPr>
        <w:tab/>
      </w:r>
      <w:r w:rsidR="00197204">
        <w:rPr>
          <w:rFonts w:ascii="Maiandra GD" w:hAnsi="Maiandra GD"/>
        </w:rPr>
        <w:tab/>
      </w:r>
      <w:r w:rsidR="00197204">
        <w:rPr>
          <w:rFonts w:ascii="Maiandra GD" w:hAnsi="Maiandra GD"/>
        </w:rPr>
        <w:tab/>
      </w:r>
      <w:r w:rsidRPr="006A6CC3">
        <w:rPr>
          <w:rFonts w:ascii="Maiandra GD" w:hAnsi="Maiandra GD"/>
        </w:rPr>
        <w:t>Fee: $40 + project fees</w:t>
      </w:r>
    </w:p>
    <w:p w:rsidR="00791966" w:rsidRPr="006A6CC3" w:rsidRDefault="00791966" w:rsidP="00023E3C">
      <w:pPr>
        <w:spacing w:line="240" w:lineRule="atLeast"/>
        <w:rPr>
          <w:rFonts w:ascii="Maiandra GD" w:hAnsi="Maiandra GD"/>
        </w:rPr>
      </w:pPr>
      <w:r w:rsidRPr="006A6CC3">
        <w:rPr>
          <w:rFonts w:ascii="Maiandra GD" w:hAnsi="Maiandra GD"/>
        </w:rPr>
        <w:t>Welding 2 is designed to give students an in depth study in advanced arc welding processes. Metallurgy properties and gas shielded welding techniques will be taught</w:t>
      </w:r>
      <w:r w:rsidR="005C75F6">
        <w:rPr>
          <w:rFonts w:ascii="Maiandra GD" w:hAnsi="Maiandra GD"/>
        </w:rPr>
        <w:t xml:space="preserve">. </w:t>
      </w:r>
      <w:r w:rsidRPr="006A6CC3">
        <w:rPr>
          <w:rFonts w:ascii="Maiandra GD" w:hAnsi="Maiandra GD"/>
        </w:rPr>
        <w:t xml:space="preserve">At the end of this </w:t>
      </w:r>
      <w:r w:rsidR="00A6128A" w:rsidRPr="006A6CC3">
        <w:rPr>
          <w:rFonts w:ascii="Maiandra GD" w:hAnsi="Maiandra GD"/>
        </w:rPr>
        <w:t>course,</w:t>
      </w:r>
      <w:r w:rsidRPr="006A6CC3">
        <w:rPr>
          <w:rFonts w:ascii="Maiandra GD" w:hAnsi="Maiandra GD"/>
        </w:rPr>
        <w:t xml:space="preserve"> students will be able to </w:t>
      </w:r>
    </w:p>
    <w:p w:rsidR="00791966" w:rsidRPr="006A6CC3" w:rsidRDefault="00791966" w:rsidP="00023E3C">
      <w:pPr>
        <w:spacing w:line="240" w:lineRule="atLeast"/>
        <w:rPr>
          <w:rFonts w:ascii="Maiandra GD" w:hAnsi="Maiandra GD"/>
        </w:rPr>
      </w:pPr>
      <w:r w:rsidRPr="006A6CC3">
        <w:rPr>
          <w:rFonts w:ascii="Maiandra GD" w:hAnsi="Maiandra GD"/>
        </w:rPr>
        <w:t>perform 1G, 2G, 3G, 4G, 1F, 2F, 3F and 4F operations using deep-penetration and low-hydrogen based rod. Safe equipment use and processes will be covered.</w:t>
      </w:r>
    </w:p>
    <w:p w:rsidR="00EE0CFD" w:rsidRPr="006A6CC3" w:rsidRDefault="00EE0CFD" w:rsidP="00023E3C">
      <w:pPr>
        <w:spacing w:line="240" w:lineRule="atLeast"/>
        <w:rPr>
          <w:rFonts w:ascii="Maiandra GD" w:hAnsi="Maiandra GD"/>
        </w:rPr>
      </w:pPr>
    </w:p>
    <w:p w:rsidR="00791966" w:rsidRPr="006A6CC3" w:rsidRDefault="00791966" w:rsidP="00107034">
      <w:pPr>
        <w:tabs>
          <w:tab w:val="left" w:pos="5400"/>
          <w:tab w:val="left" w:pos="6480"/>
          <w:tab w:val="left" w:pos="7200"/>
        </w:tabs>
        <w:rPr>
          <w:rFonts w:ascii="Maiandra GD" w:hAnsi="Maiandra GD"/>
        </w:rPr>
      </w:pPr>
      <w:r w:rsidRPr="006A6CC3">
        <w:rPr>
          <w:rFonts w:ascii="Maiandra GD" w:hAnsi="Maiandra GD"/>
        </w:rPr>
        <w:t xml:space="preserve">Title:  </w:t>
      </w:r>
      <w:r w:rsidR="008D2AE4">
        <w:rPr>
          <w:rFonts w:ascii="Maiandra GD" w:hAnsi="Maiandra GD"/>
          <w:b/>
        </w:rPr>
        <w:t xml:space="preserve">WELDING 3                                                       </w:t>
      </w:r>
      <w:r w:rsidRPr="006A6CC3">
        <w:rPr>
          <w:rFonts w:ascii="Maiandra GD" w:hAnsi="Maiandra GD"/>
        </w:rPr>
        <w:t>II960</w:t>
      </w:r>
      <w:r w:rsidRPr="006A6CC3">
        <w:rPr>
          <w:rFonts w:ascii="Maiandra GD" w:hAnsi="Maiandra GD"/>
        </w:rPr>
        <w:tab/>
      </w:r>
      <w:r w:rsidRPr="006A6CC3">
        <w:rPr>
          <w:rFonts w:ascii="Maiandra GD" w:hAnsi="Maiandra GD"/>
        </w:rPr>
        <w:tab/>
      </w:r>
      <w:r w:rsidR="008D2AE4">
        <w:rPr>
          <w:rFonts w:ascii="Maiandra GD" w:hAnsi="Maiandra GD"/>
        </w:rPr>
        <w:tab/>
      </w:r>
      <w:r w:rsidR="00197204">
        <w:rPr>
          <w:rFonts w:ascii="Maiandra GD" w:hAnsi="Maiandra GD"/>
        </w:rPr>
        <w:tab/>
      </w:r>
      <w:r w:rsidR="00197204">
        <w:rPr>
          <w:rFonts w:ascii="Maiandra GD" w:hAnsi="Maiandra GD"/>
        </w:rPr>
        <w:tab/>
      </w:r>
      <w:r w:rsidRPr="006A6CC3">
        <w:rPr>
          <w:rFonts w:ascii="Maiandra GD" w:hAnsi="Maiandra GD"/>
        </w:rPr>
        <w:t>Length: One Semester</w:t>
      </w:r>
    </w:p>
    <w:p w:rsidR="00791966" w:rsidRPr="006A6CC3" w:rsidRDefault="00791966" w:rsidP="00107034">
      <w:pPr>
        <w:tabs>
          <w:tab w:val="left" w:pos="4320"/>
          <w:tab w:val="left" w:pos="6480"/>
          <w:tab w:val="left" w:pos="7200"/>
        </w:tabs>
        <w:rPr>
          <w:rFonts w:ascii="Maiandra GD" w:hAnsi="Maiandra GD"/>
        </w:rPr>
      </w:pPr>
      <w:r w:rsidRPr="006A6CC3">
        <w:rPr>
          <w:rFonts w:ascii="Maiandra GD" w:hAnsi="Maiandra GD"/>
        </w:rPr>
        <w:t>Prerequisite:  Welding2/Sophomore Standing</w:t>
      </w:r>
      <w:r w:rsidRPr="006A6CC3">
        <w:rPr>
          <w:rFonts w:ascii="Maiandra GD" w:hAnsi="Maiandra GD"/>
        </w:rPr>
        <w:tab/>
      </w:r>
      <w:r w:rsidRPr="006A6CC3">
        <w:rPr>
          <w:rFonts w:ascii="Maiandra GD" w:hAnsi="Maiandra GD"/>
        </w:rPr>
        <w:tab/>
      </w:r>
      <w:r w:rsidRPr="006A6CC3">
        <w:rPr>
          <w:rFonts w:ascii="Maiandra GD" w:hAnsi="Maiandra GD"/>
        </w:rPr>
        <w:tab/>
      </w:r>
      <w:r w:rsidR="00197204">
        <w:rPr>
          <w:rFonts w:ascii="Maiandra GD" w:hAnsi="Maiandra GD"/>
        </w:rPr>
        <w:tab/>
      </w:r>
      <w:r w:rsidR="00197204">
        <w:rPr>
          <w:rFonts w:ascii="Maiandra GD" w:hAnsi="Maiandra GD"/>
        </w:rPr>
        <w:tab/>
      </w:r>
      <w:r w:rsidRPr="006A6CC3">
        <w:rPr>
          <w:rFonts w:ascii="Maiandra GD" w:hAnsi="Maiandra GD"/>
        </w:rPr>
        <w:t>Fee: $40 + project fees</w:t>
      </w:r>
    </w:p>
    <w:p w:rsidR="00261755" w:rsidRDefault="00791966" w:rsidP="00855037">
      <w:pPr>
        <w:spacing w:line="240" w:lineRule="atLeast"/>
        <w:rPr>
          <w:rFonts w:ascii="Maiandra GD" w:hAnsi="Maiandra GD"/>
        </w:rPr>
      </w:pPr>
      <w:r w:rsidRPr="006A6CC3">
        <w:rPr>
          <w:rFonts w:ascii="Maiandra GD" w:hAnsi="Maiandra GD"/>
        </w:rPr>
        <w:t>Welding 3 will give the student a beginning level of exposure to aluminum welding operations and introduction to project fabrication</w:t>
      </w:r>
      <w:r w:rsidR="005C75F6">
        <w:rPr>
          <w:rFonts w:ascii="Maiandra GD" w:hAnsi="Maiandra GD"/>
        </w:rPr>
        <w:t xml:space="preserve">. </w:t>
      </w:r>
      <w:r w:rsidRPr="006A6CC3">
        <w:rPr>
          <w:rFonts w:ascii="Maiandra GD" w:hAnsi="Maiandra GD"/>
        </w:rPr>
        <w:t xml:space="preserve">Students will mentor and supervise the demonstration of inexperienced/beginning </w:t>
      </w:r>
    </w:p>
    <w:p w:rsidR="00791966" w:rsidRDefault="00A6128A" w:rsidP="00855037">
      <w:pPr>
        <w:spacing w:line="240" w:lineRule="atLeast"/>
        <w:rPr>
          <w:rFonts w:ascii="Maiandra GD" w:hAnsi="Maiandra GD"/>
        </w:rPr>
      </w:pPr>
      <w:r w:rsidRPr="006A6CC3">
        <w:rPr>
          <w:rFonts w:ascii="Maiandra GD" w:hAnsi="Maiandra GD"/>
        </w:rPr>
        <w:t>Welding</w:t>
      </w:r>
      <w:r w:rsidR="00791966" w:rsidRPr="006A6CC3">
        <w:rPr>
          <w:rFonts w:ascii="Maiandra GD" w:hAnsi="Maiandra GD"/>
        </w:rPr>
        <w:t xml:space="preserve"> students. The NCCER “Basic Safety” Core will be taught in this class. Safe equipment use and processes will be covered. </w:t>
      </w:r>
    </w:p>
    <w:p w:rsidR="00DD3507" w:rsidRPr="001A65FA" w:rsidRDefault="00DD3507" w:rsidP="00855037">
      <w:pPr>
        <w:spacing w:line="240" w:lineRule="atLeast"/>
        <w:rPr>
          <w:rFonts w:ascii="Maiandra GD" w:hAnsi="Maiandra GD" w:cs="Arial"/>
        </w:rPr>
      </w:pPr>
    </w:p>
    <w:p w:rsidR="00791966" w:rsidRPr="001A65FA" w:rsidRDefault="00791966" w:rsidP="00107034">
      <w:pPr>
        <w:tabs>
          <w:tab w:val="left" w:pos="5400"/>
          <w:tab w:val="left" w:pos="6480"/>
          <w:tab w:val="left" w:pos="7200"/>
        </w:tabs>
        <w:rPr>
          <w:rFonts w:ascii="Maiandra GD" w:hAnsi="Maiandra GD"/>
        </w:rPr>
      </w:pPr>
      <w:r w:rsidRPr="001A65FA">
        <w:rPr>
          <w:rFonts w:ascii="Maiandra GD" w:hAnsi="Maiandra GD"/>
        </w:rPr>
        <w:t xml:space="preserve">Title:  </w:t>
      </w:r>
      <w:r w:rsidR="008D2AE4">
        <w:rPr>
          <w:rFonts w:ascii="Maiandra GD" w:hAnsi="Maiandra GD"/>
          <w:b/>
        </w:rPr>
        <w:t xml:space="preserve">WELDING 4                                                       </w:t>
      </w:r>
      <w:r w:rsidRPr="001A65FA">
        <w:rPr>
          <w:rFonts w:ascii="Maiandra GD" w:hAnsi="Maiandra GD"/>
          <w:b/>
        </w:rPr>
        <w:t xml:space="preserve"> </w:t>
      </w:r>
      <w:r w:rsidRPr="001A65FA">
        <w:rPr>
          <w:rFonts w:ascii="Maiandra GD" w:hAnsi="Maiandra GD"/>
        </w:rPr>
        <w:t>II965</w:t>
      </w:r>
      <w:r w:rsidRPr="001A65FA">
        <w:rPr>
          <w:rFonts w:ascii="Maiandra GD" w:hAnsi="Maiandra GD"/>
        </w:rPr>
        <w:tab/>
      </w:r>
      <w:r w:rsidRPr="001A65FA">
        <w:rPr>
          <w:rFonts w:ascii="Maiandra GD" w:hAnsi="Maiandra GD"/>
        </w:rPr>
        <w:tab/>
      </w:r>
      <w:r w:rsidR="00197204">
        <w:rPr>
          <w:rFonts w:ascii="Maiandra GD" w:hAnsi="Maiandra GD"/>
        </w:rPr>
        <w:tab/>
      </w:r>
      <w:r w:rsidR="00197204">
        <w:rPr>
          <w:rFonts w:ascii="Maiandra GD" w:hAnsi="Maiandra GD"/>
        </w:rPr>
        <w:tab/>
      </w:r>
      <w:r w:rsidRPr="001A65FA">
        <w:rPr>
          <w:rFonts w:ascii="Maiandra GD" w:hAnsi="Maiandra GD"/>
        </w:rPr>
        <w:t>Length: One Semester</w:t>
      </w:r>
    </w:p>
    <w:p w:rsidR="00791966" w:rsidRPr="001A65FA" w:rsidRDefault="00791966" w:rsidP="00107034">
      <w:pPr>
        <w:tabs>
          <w:tab w:val="left" w:pos="4320"/>
          <w:tab w:val="left" w:pos="6480"/>
          <w:tab w:val="left" w:pos="7200"/>
        </w:tabs>
        <w:rPr>
          <w:rFonts w:ascii="Maiandra GD" w:hAnsi="Maiandra GD"/>
        </w:rPr>
      </w:pPr>
      <w:r w:rsidRPr="001A65FA">
        <w:rPr>
          <w:rFonts w:ascii="Maiandra GD" w:hAnsi="Maiandra GD"/>
        </w:rPr>
        <w:t>Prerequisite:  Welding3/Sophomore Standing</w:t>
      </w:r>
      <w:r w:rsidRPr="001A65FA">
        <w:rPr>
          <w:rFonts w:ascii="Maiandra GD" w:hAnsi="Maiandra GD"/>
        </w:rPr>
        <w:tab/>
      </w:r>
      <w:r w:rsidRPr="001A65FA">
        <w:rPr>
          <w:rFonts w:ascii="Maiandra GD" w:hAnsi="Maiandra GD"/>
        </w:rPr>
        <w:tab/>
      </w:r>
      <w:r w:rsidRPr="001A65FA">
        <w:rPr>
          <w:rFonts w:ascii="Maiandra GD" w:hAnsi="Maiandra GD"/>
        </w:rPr>
        <w:tab/>
      </w:r>
      <w:r w:rsidR="00197204">
        <w:rPr>
          <w:rFonts w:ascii="Maiandra GD" w:hAnsi="Maiandra GD"/>
        </w:rPr>
        <w:tab/>
      </w:r>
      <w:r w:rsidR="00197204">
        <w:rPr>
          <w:rFonts w:ascii="Maiandra GD" w:hAnsi="Maiandra GD"/>
        </w:rPr>
        <w:tab/>
      </w:r>
      <w:r w:rsidRPr="001A65FA">
        <w:rPr>
          <w:rFonts w:ascii="Maiandra GD" w:hAnsi="Maiandra GD"/>
        </w:rPr>
        <w:t>Fee: $40 + project fees</w:t>
      </w:r>
    </w:p>
    <w:p w:rsidR="00851EAF" w:rsidRDefault="00851EAF" w:rsidP="00851EAF">
      <w:pPr>
        <w:spacing w:line="240" w:lineRule="atLeast"/>
        <w:rPr>
          <w:rFonts w:ascii="Maiandra GD" w:hAnsi="Maiandra GD"/>
        </w:rPr>
      </w:pPr>
      <w:r>
        <w:rPr>
          <w:rFonts w:ascii="Maiandra GD" w:hAnsi="Maiandra GD" w:cs="Arial"/>
          <w:noProof/>
        </w:rPr>
        <mc:AlternateContent>
          <mc:Choice Requires="wps">
            <w:drawing>
              <wp:anchor distT="0" distB="0" distL="114300" distR="114300" simplePos="0" relativeHeight="251721728" behindDoc="0" locked="0" layoutInCell="1" allowOverlap="1">
                <wp:simplePos x="0" y="0"/>
                <wp:positionH relativeFrom="column">
                  <wp:posOffset>152400</wp:posOffset>
                </wp:positionH>
                <wp:positionV relativeFrom="paragraph">
                  <wp:posOffset>6985</wp:posOffset>
                </wp:positionV>
                <wp:extent cx="45719" cy="142875"/>
                <wp:effectExtent l="0" t="0" r="0" b="9525"/>
                <wp:wrapNone/>
                <wp:docPr id="86" name="Text Box 86"/>
                <wp:cNvGraphicFramePr/>
                <a:graphic xmlns:a="http://schemas.openxmlformats.org/drawingml/2006/main">
                  <a:graphicData uri="http://schemas.microsoft.com/office/word/2010/wordprocessingShape">
                    <wps:wsp>
                      <wps:cNvSpPr txBox="1"/>
                      <wps:spPr>
                        <a:xfrm>
                          <a:off x="0" y="0"/>
                          <a:ext cx="45719" cy="142875"/>
                        </a:xfrm>
                        <a:prstGeom prst="rect">
                          <a:avLst/>
                        </a:prstGeom>
                        <a:solidFill>
                          <a:schemeClr val="lt1"/>
                        </a:solidFill>
                        <a:ln w="6350">
                          <a:noFill/>
                        </a:ln>
                      </wps:spPr>
                      <wps:txbx>
                        <w:txbxContent>
                          <w:p w:rsidR="00167841" w:rsidRDefault="0016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33" type="#_x0000_t202" style="position:absolute;margin-left:12pt;margin-top:.55pt;width:3.6pt;height:1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" fillcolor="white [3201]" stroked="f" strokeweight=".5pt">
                <v:textbox>
                  <w:txbxContent>
                    <w:p w:rsidR="00167841" w:rsidRDefault="00167841"/>
                  </w:txbxContent>
                </v:textbox>
              </v:shape>
            </w:pict>
          </mc:Fallback>
        </mc:AlternateContent>
      </w:r>
      <w:r w:rsidR="00791966" w:rsidRPr="001A65FA">
        <w:rPr>
          <w:rFonts w:ascii="Maiandra GD" w:hAnsi="Maiandra GD"/>
        </w:rPr>
        <w:t>Welding 4 will give the student an advanced level of exposure to steel and aluminum welding operations through project fabrication</w:t>
      </w:r>
      <w:r w:rsidR="005C75F6" w:rsidRPr="001A65FA">
        <w:rPr>
          <w:rFonts w:ascii="Maiandra GD" w:hAnsi="Maiandra GD"/>
        </w:rPr>
        <w:t xml:space="preserve">. </w:t>
      </w:r>
      <w:r w:rsidR="00791966" w:rsidRPr="001A65FA">
        <w:rPr>
          <w:rFonts w:ascii="Maiandra GD" w:hAnsi="Maiandra GD"/>
        </w:rPr>
        <w:t>Students will learn to mentor and supervise the demonstration of inexperienced/beginning welding students. Safe equipment use and processes will be covered.</w:t>
      </w:r>
      <w:r w:rsidR="00776022">
        <w:rPr>
          <w:rFonts w:ascii="Maiandra GD" w:hAnsi="Maiandra GD"/>
          <w:noProof/>
        </w:rPr>
        <mc:AlternateContent>
          <mc:Choice Requires="wps">
            <w:drawing>
              <wp:anchor distT="0" distB="0" distL="114300" distR="114300" simplePos="0" relativeHeight="251720704" behindDoc="0" locked="0" layoutInCell="1" allowOverlap="1">
                <wp:simplePos x="0" y="0"/>
                <wp:positionH relativeFrom="column">
                  <wp:posOffset>6724650</wp:posOffset>
                </wp:positionH>
                <wp:positionV relativeFrom="paragraph">
                  <wp:posOffset>6985</wp:posOffset>
                </wp:positionV>
                <wp:extent cx="104775" cy="47625"/>
                <wp:effectExtent l="0" t="0" r="9525" b="9525"/>
                <wp:wrapNone/>
                <wp:docPr id="76" name="Text Box 76"/>
                <wp:cNvGraphicFramePr/>
                <a:graphic xmlns:a="http://schemas.openxmlformats.org/drawingml/2006/main">
                  <a:graphicData uri="http://schemas.microsoft.com/office/word/2010/wordprocessingShape">
                    <wps:wsp>
                      <wps:cNvSpPr txBox="1"/>
                      <wps:spPr>
                        <a:xfrm>
                          <a:off x="0" y="0"/>
                          <a:ext cx="104775" cy="47625"/>
                        </a:xfrm>
                        <a:prstGeom prst="rect">
                          <a:avLst/>
                        </a:prstGeom>
                        <a:solidFill>
                          <a:schemeClr val="lt1"/>
                        </a:solidFill>
                        <a:ln w="6350">
                          <a:noFill/>
                        </a:ln>
                      </wps:spPr>
                      <wps:txbx>
                        <w:txbxContent>
                          <w:p w:rsidR="00167841" w:rsidRDefault="0016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34" type="#_x0000_t202" style="position:absolute;margin-left:529.5pt;margin-top:.55pt;width:8.25pt;height: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" fillcolor="white [3201]" stroked="f" strokeweight=".5pt">
                <v:textbox>
                  <w:txbxContent>
                    <w:p w:rsidR="00167841" w:rsidRDefault="00167841"/>
                  </w:txbxContent>
                </v:textbox>
              </v:shape>
            </w:pict>
          </mc:Fallback>
        </mc:AlternateContent>
      </w:r>
    </w:p>
    <w:p w:rsidR="00851EAF" w:rsidRPr="00970AD1" w:rsidRDefault="00C108DE" w:rsidP="00970AD1">
      <w:pPr>
        <w:pStyle w:val="BodyTextIndent3"/>
        <w:ind w:left="0"/>
        <w:rPr>
          <w:rFonts w:ascii="Maiandra GD" w:hAnsi="Maiandra GD"/>
          <w:color w:val="auto"/>
          <w:sz w:val="20"/>
        </w:rPr>
      </w:pPr>
      <w:r>
        <w:rPr>
          <w:rFonts w:ascii="Maiandra GD" w:hAnsi="Maiandra GD"/>
          <w:color w:val="auto"/>
          <w:sz w:val="20"/>
        </w:rPr>
        <w:tab/>
      </w:r>
      <w:r>
        <w:rPr>
          <w:rFonts w:ascii="Maiandra GD" w:hAnsi="Maiandra GD"/>
          <w:color w:val="auto"/>
          <w:sz w:val="20"/>
        </w:rPr>
        <w:tab/>
      </w:r>
      <w:r>
        <w:rPr>
          <w:rFonts w:ascii="Maiandra GD" w:hAnsi="Maiandra GD"/>
          <w:color w:val="auto"/>
          <w:sz w:val="20"/>
        </w:rPr>
        <w:tab/>
      </w:r>
      <w:r>
        <w:rPr>
          <w:rFonts w:ascii="Maiandra GD" w:hAnsi="Maiandra GD"/>
          <w:color w:val="auto"/>
          <w:sz w:val="20"/>
        </w:rPr>
        <w:tab/>
      </w:r>
      <w:r>
        <w:rPr>
          <w:rFonts w:ascii="Maiandra GD" w:hAnsi="Maiandra GD"/>
          <w:color w:val="auto"/>
          <w:sz w:val="20"/>
        </w:rPr>
        <w:tab/>
      </w:r>
      <w:r>
        <w:rPr>
          <w:rFonts w:ascii="Maiandra GD" w:hAnsi="Maiandra GD"/>
          <w:color w:val="auto"/>
          <w:sz w:val="20"/>
        </w:rPr>
        <w:tab/>
      </w:r>
      <w:r>
        <w:rPr>
          <w:rFonts w:ascii="Maiandra GD" w:hAnsi="Maiandra GD"/>
          <w:color w:val="auto"/>
          <w:sz w:val="20"/>
        </w:rPr>
        <w:tab/>
      </w:r>
      <w:r>
        <w:rPr>
          <w:rFonts w:ascii="Maiandra GD" w:hAnsi="Maiandra GD"/>
          <w:color w:val="auto"/>
          <w:sz w:val="20"/>
        </w:rPr>
        <w:tab/>
      </w:r>
      <w:r>
        <w:rPr>
          <w:rFonts w:ascii="Maiandra GD" w:hAnsi="Maiandra GD"/>
          <w:color w:val="auto"/>
          <w:sz w:val="20"/>
        </w:rPr>
        <w:tab/>
      </w:r>
      <w:r>
        <w:rPr>
          <w:rFonts w:ascii="Maiandra GD" w:hAnsi="Maiandra GD"/>
          <w:color w:val="auto"/>
          <w:sz w:val="20"/>
        </w:rPr>
        <w:tab/>
      </w:r>
      <w:r>
        <w:rPr>
          <w:rFonts w:ascii="Maiandra GD" w:hAnsi="Maiandra GD"/>
          <w:color w:val="auto"/>
          <w:sz w:val="20"/>
        </w:rPr>
        <w:tab/>
      </w:r>
      <w:r>
        <w:rPr>
          <w:rFonts w:ascii="Maiandra GD" w:hAnsi="Maiandra GD"/>
          <w:color w:val="auto"/>
          <w:sz w:val="20"/>
        </w:rPr>
        <w:tab/>
        <w:t>2 hr. block WFDC</w:t>
      </w:r>
      <w:r>
        <w:rPr>
          <w:rFonts w:ascii="Maiandra GD" w:hAnsi="Maiandra GD"/>
          <w:color w:val="auto"/>
          <w:sz w:val="20"/>
        </w:rPr>
        <w:tab/>
      </w:r>
    </w:p>
    <w:p w:rsidR="00791966" w:rsidRPr="001A65FA" w:rsidRDefault="00791966" w:rsidP="00F22546">
      <w:pPr>
        <w:rPr>
          <w:rFonts w:ascii="Maiandra GD" w:hAnsi="Maiandra GD" w:cs="Arial"/>
        </w:rPr>
      </w:pPr>
      <w:r w:rsidRPr="001A65FA">
        <w:rPr>
          <w:rFonts w:ascii="Maiandra GD" w:hAnsi="Maiandra GD" w:cs="Arial"/>
        </w:rPr>
        <w:t>Title:</w:t>
      </w:r>
      <w:r w:rsidRPr="001A65FA">
        <w:rPr>
          <w:rFonts w:ascii="Maiandra GD" w:hAnsi="Maiandra GD" w:cs="Arial"/>
          <w:b/>
          <w:sz w:val="22"/>
        </w:rPr>
        <w:t xml:space="preserve"> </w:t>
      </w:r>
      <w:r w:rsidRPr="001A65FA">
        <w:rPr>
          <w:rFonts w:ascii="Maiandra GD" w:hAnsi="Maiandra GD" w:cs="Arial"/>
          <w:b/>
        </w:rPr>
        <w:t>INTRODUCTION TO AUTOMOTIVE TECHNOLOGY</w:t>
      </w:r>
      <w:r w:rsidRPr="001A65FA">
        <w:rPr>
          <w:rFonts w:ascii="Maiandra GD" w:hAnsi="Maiandra GD" w:cs="Arial"/>
        </w:rPr>
        <w:t xml:space="preserve"> II970</w:t>
      </w:r>
      <w:r w:rsidRPr="001A65FA">
        <w:rPr>
          <w:rFonts w:ascii="Maiandra GD" w:hAnsi="Maiandra GD" w:cs="Arial"/>
        </w:rPr>
        <w:tab/>
      </w:r>
      <w:r w:rsidRPr="001A65FA">
        <w:rPr>
          <w:rFonts w:ascii="Maiandra GD" w:hAnsi="Maiandra GD" w:cs="Arial"/>
        </w:rPr>
        <w:tab/>
      </w:r>
      <w:r w:rsidR="00197204">
        <w:rPr>
          <w:rFonts w:ascii="Maiandra GD" w:hAnsi="Maiandra GD" w:cs="Arial"/>
        </w:rPr>
        <w:tab/>
      </w:r>
      <w:r w:rsidR="00197204">
        <w:rPr>
          <w:rFonts w:ascii="Maiandra GD" w:hAnsi="Maiandra GD" w:cs="Arial"/>
        </w:rPr>
        <w:tab/>
      </w:r>
      <w:r w:rsidRPr="001A65FA">
        <w:rPr>
          <w:rFonts w:ascii="Maiandra GD" w:hAnsi="Maiandra GD" w:cs="Arial"/>
        </w:rPr>
        <w:t>Length: One Semester</w:t>
      </w:r>
    </w:p>
    <w:p w:rsidR="00D51FA3" w:rsidRPr="0056480A" w:rsidRDefault="00791966" w:rsidP="0056480A">
      <w:pPr>
        <w:rPr>
          <w:rFonts w:ascii="Maiandra GD" w:hAnsi="Maiandra GD"/>
          <w:spacing w:val="1"/>
        </w:rPr>
      </w:pPr>
      <w:r w:rsidRPr="001A65FA">
        <w:rPr>
          <w:rFonts w:ascii="Maiandra GD" w:hAnsi="Maiandra GD"/>
          <w:position w:val="-1"/>
        </w:rPr>
        <w:t>Introduction</w:t>
      </w:r>
      <w:r w:rsidRPr="001A65FA">
        <w:rPr>
          <w:rFonts w:ascii="Maiandra GD" w:hAnsi="Maiandra GD"/>
          <w:spacing w:val="1"/>
          <w:position w:val="-1"/>
        </w:rPr>
        <w:t xml:space="preserve"> </w:t>
      </w:r>
      <w:r w:rsidRPr="001A65FA">
        <w:rPr>
          <w:rFonts w:ascii="Maiandra GD" w:hAnsi="Maiandra GD"/>
          <w:position w:val="-1"/>
        </w:rPr>
        <w:t>to</w:t>
      </w:r>
      <w:r w:rsidRPr="001A65FA">
        <w:rPr>
          <w:rFonts w:ascii="Maiandra GD" w:hAnsi="Maiandra GD"/>
          <w:spacing w:val="1"/>
          <w:position w:val="-1"/>
        </w:rPr>
        <w:t xml:space="preserve"> </w:t>
      </w:r>
      <w:r w:rsidRPr="001A65FA">
        <w:rPr>
          <w:rFonts w:ascii="Maiandra GD" w:hAnsi="Maiandra GD"/>
          <w:position w:val="-1"/>
        </w:rPr>
        <w:t>Auto</w:t>
      </w:r>
      <w:r w:rsidRPr="001A65FA">
        <w:rPr>
          <w:rFonts w:ascii="Maiandra GD" w:hAnsi="Maiandra GD"/>
          <w:spacing w:val="1"/>
          <w:position w:val="-1"/>
        </w:rPr>
        <w:t xml:space="preserve"> </w:t>
      </w:r>
      <w:r w:rsidRPr="001A65FA">
        <w:rPr>
          <w:rFonts w:ascii="Maiandra GD" w:hAnsi="Maiandra GD"/>
          <w:position w:val="-1"/>
        </w:rPr>
        <w:t>introduces</w:t>
      </w:r>
      <w:r w:rsidRPr="001A65FA">
        <w:rPr>
          <w:rFonts w:ascii="Maiandra GD" w:hAnsi="Maiandra GD"/>
          <w:spacing w:val="1"/>
          <w:position w:val="-1"/>
        </w:rPr>
        <w:t xml:space="preserve"> </w:t>
      </w:r>
      <w:r w:rsidRPr="001A65FA">
        <w:rPr>
          <w:rFonts w:ascii="Maiandra GD" w:hAnsi="Maiandra GD"/>
          <w:position w:val="-1"/>
        </w:rPr>
        <w:t>the</w:t>
      </w:r>
      <w:r w:rsidRPr="001A65FA">
        <w:rPr>
          <w:rFonts w:ascii="Maiandra GD" w:hAnsi="Maiandra GD"/>
          <w:spacing w:val="1"/>
          <w:position w:val="-1"/>
        </w:rPr>
        <w:t xml:space="preserve"> </w:t>
      </w:r>
      <w:r w:rsidRPr="001A65FA">
        <w:rPr>
          <w:rFonts w:ascii="Maiandra GD" w:hAnsi="Maiandra GD"/>
          <w:position w:val="-1"/>
        </w:rPr>
        <w:t>stud</w:t>
      </w:r>
      <w:r w:rsidRPr="001A65FA">
        <w:rPr>
          <w:rFonts w:ascii="Maiandra GD" w:hAnsi="Maiandra GD"/>
          <w:spacing w:val="-2"/>
          <w:position w:val="-1"/>
        </w:rPr>
        <w:t>e</w:t>
      </w:r>
      <w:r w:rsidRPr="001A65FA">
        <w:rPr>
          <w:rFonts w:ascii="Maiandra GD" w:hAnsi="Maiandra GD"/>
          <w:position w:val="-1"/>
        </w:rPr>
        <w:t>nt</w:t>
      </w:r>
      <w:r w:rsidRPr="001A65FA">
        <w:rPr>
          <w:rFonts w:ascii="Maiandra GD" w:hAnsi="Maiandra GD"/>
          <w:spacing w:val="1"/>
          <w:position w:val="-1"/>
        </w:rPr>
        <w:t xml:space="preserve"> </w:t>
      </w:r>
      <w:r w:rsidRPr="001A65FA">
        <w:rPr>
          <w:rFonts w:ascii="Maiandra GD" w:hAnsi="Maiandra GD"/>
          <w:position w:val="-1"/>
        </w:rPr>
        <w:t>to</w:t>
      </w:r>
      <w:r w:rsidRPr="001A65FA">
        <w:rPr>
          <w:rFonts w:ascii="Maiandra GD" w:hAnsi="Maiandra GD"/>
          <w:spacing w:val="1"/>
          <w:position w:val="-1"/>
        </w:rPr>
        <w:t xml:space="preserve"> </w:t>
      </w:r>
      <w:r w:rsidRPr="001A65FA">
        <w:rPr>
          <w:rFonts w:ascii="Maiandra GD" w:hAnsi="Maiandra GD"/>
          <w:position w:val="-1"/>
        </w:rPr>
        <w:t>the</w:t>
      </w:r>
      <w:r w:rsidRPr="001A65FA">
        <w:rPr>
          <w:rFonts w:ascii="Maiandra GD" w:hAnsi="Maiandra GD"/>
          <w:spacing w:val="1"/>
          <w:position w:val="-1"/>
        </w:rPr>
        <w:t xml:space="preserve"> </w:t>
      </w:r>
      <w:r w:rsidRPr="001A65FA">
        <w:rPr>
          <w:rFonts w:ascii="Maiandra GD" w:hAnsi="Maiandra GD"/>
          <w:position w:val="-1"/>
        </w:rPr>
        <w:t>responsibilities</w:t>
      </w:r>
      <w:r w:rsidRPr="001A65FA">
        <w:rPr>
          <w:rFonts w:ascii="Maiandra GD" w:hAnsi="Maiandra GD"/>
          <w:spacing w:val="1"/>
          <w:position w:val="-1"/>
        </w:rPr>
        <w:t xml:space="preserve"> </w:t>
      </w:r>
      <w:r w:rsidRPr="001A65FA">
        <w:rPr>
          <w:rFonts w:ascii="Maiandra GD" w:hAnsi="Maiandra GD"/>
          <w:position w:val="-1"/>
        </w:rPr>
        <w:t>of</w:t>
      </w:r>
      <w:r w:rsidRPr="001A65FA">
        <w:rPr>
          <w:rFonts w:ascii="Maiandra GD" w:hAnsi="Maiandra GD"/>
          <w:spacing w:val="1"/>
          <w:position w:val="-1"/>
        </w:rPr>
        <w:t xml:space="preserve"> </w:t>
      </w:r>
      <w:r w:rsidRPr="001A65FA">
        <w:rPr>
          <w:rFonts w:ascii="Maiandra GD" w:hAnsi="Maiandra GD"/>
          <w:position w:val="-1"/>
        </w:rPr>
        <w:t>auto</w:t>
      </w:r>
      <w:r w:rsidRPr="001A65FA">
        <w:rPr>
          <w:rFonts w:ascii="Maiandra GD" w:hAnsi="Maiandra GD"/>
          <w:spacing w:val="-2"/>
          <w:position w:val="-1"/>
        </w:rPr>
        <w:t>m</w:t>
      </w:r>
      <w:r w:rsidRPr="001A65FA">
        <w:rPr>
          <w:rFonts w:ascii="Maiandra GD" w:hAnsi="Maiandra GD"/>
          <w:position w:val="-1"/>
        </w:rPr>
        <w:t>obile</w:t>
      </w:r>
      <w:r w:rsidRPr="001A65FA">
        <w:rPr>
          <w:rFonts w:ascii="Maiandra GD" w:hAnsi="Maiandra GD"/>
          <w:spacing w:val="1"/>
          <w:position w:val="-1"/>
        </w:rPr>
        <w:t xml:space="preserve"> </w:t>
      </w:r>
      <w:r w:rsidRPr="001A65FA">
        <w:rPr>
          <w:rFonts w:ascii="Maiandra GD" w:hAnsi="Maiandra GD"/>
          <w:position w:val="-1"/>
        </w:rPr>
        <w:t>o</w:t>
      </w:r>
      <w:r w:rsidRPr="001A65FA">
        <w:rPr>
          <w:rFonts w:ascii="Maiandra GD" w:hAnsi="Maiandra GD"/>
          <w:spacing w:val="-1"/>
          <w:position w:val="-1"/>
        </w:rPr>
        <w:t>w</w:t>
      </w:r>
      <w:r w:rsidRPr="001A65FA">
        <w:rPr>
          <w:rFonts w:ascii="Maiandra GD" w:hAnsi="Maiandra GD"/>
          <w:position w:val="-1"/>
        </w:rPr>
        <w:t>nership</w:t>
      </w:r>
      <w:r w:rsidRPr="001A65FA">
        <w:rPr>
          <w:rFonts w:ascii="Maiandra GD" w:hAnsi="Maiandra GD"/>
          <w:spacing w:val="1"/>
          <w:position w:val="-1"/>
        </w:rPr>
        <w:t xml:space="preserve"> </w:t>
      </w:r>
      <w:r w:rsidRPr="001A65FA">
        <w:rPr>
          <w:rFonts w:ascii="Maiandra GD" w:hAnsi="Maiandra GD"/>
          <w:position w:val="-1"/>
        </w:rPr>
        <w:t>and</w:t>
      </w:r>
      <w:r w:rsidRPr="001A65FA">
        <w:rPr>
          <w:rFonts w:ascii="Maiandra GD" w:hAnsi="Maiandra GD"/>
          <w:spacing w:val="1"/>
          <w:position w:val="-1"/>
        </w:rPr>
        <w:t xml:space="preserve"> </w:t>
      </w:r>
      <w:r w:rsidRPr="001A65FA">
        <w:rPr>
          <w:rFonts w:ascii="Maiandra GD" w:hAnsi="Maiandra GD"/>
          <w:position w:val="-1"/>
        </w:rPr>
        <w:t>is</w:t>
      </w:r>
      <w:r w:rsidRPr="001A65FA">
        <w:rPr>
          <w:rFonts w:ascii="Maiandra GD" w:hAnsi="Maiandra GD"/>
          <w:spacing w:val="1"/>
          <w:position w:val="-1"/>
        </w:rPr>
        <w:t xml:space="preserve"> </w:t>
      </w:r>
      <w:r w:rsidRPr="001A65FA">
        <w:rPr>
          <w:rFonts w:ascii="Maiandra GD" w:hAnsi="Maiandra GD"/>
          <w:position w:val="-1"/>
        </w:rPr>
        <w:t>an</w:t>
      </w:r>
      <w:r w:rsidRPr="001A65FA">
        <w:rPr>
          <w:rFonts w:ascii="Maiandra GD" w:hAnsi="Maiandra GD"/>
          <w:spacing w:val="1"/>
          <w:position w:val="-1"/>
        </w:rPr>
        <w:t xml:space="preserve"> </w:t>
      </w:r>
      <w:r w:rsidRPr="001A65FA">
        <w:rPr>
          <w:rFonts w:ascii="Maiandra GD" w:hAnsi="Maiandra GD"/>
          <w:position w:val="-1"/>
        </w:rPr>
        <w:t>introduction</w:t>
      </w:r>
      <w:r w:rsidRPr="001A65FA">
        <w:rPr>
          <w:rFonts w:ascii="Maiandra GD" w:hAnsi="Maiandra GD"/>
          <w:spacing w:val="1"/>
          <w:position w:val="-1"/>
        </w:rPr>
        <w:t xml:space="preserve"> </w:t>
      </w:r>
      <w:r w:rsidRPr="001A65FA">
        <w:rPr>
          <w:rFonts w:ascii="Maiandra GD" w:hAnsi="Maiandra GD"/>
          <w:position w:val="-1"/>
        </w:rPr>
        <w:t>to</w:t>
      </w:r>
      <w:r w:rsidRPr="001A65FA">
        <w:rPr>
          <w:rFonts w:ascii="Maiandra GD" w:hAnsi="Maiandra GD"/>
          <w:spacing w:val="1"/>
          <w:position w:val="-1"/>
        </w:rPr>
        <w:t xml:space="preserve"> </w:t>
      </w:r>
      <w:r w:rsidRPr="001A65FA">
        <w:rPr>
          <w:rFonts w:ascii="Maiandra GD" w:hAnsi="Maiandra GD"/>
          <w:position w:val="-1"/>
        </w:rPr>
        <w:t>auto</w:t>
      </w:r>
      <w:r w:rsidRPr="001A65FA">
        <w:rPr>
          <w:rFonts w:ascii="Maiandra GD" w:hAnsi="Maiandra GD"/>
          <w:spacing w:val="-2"/>
          <w:position w:val="-1"/>
        </w:rPr>
        <w:t>m</w:t>
      </w:r>
      <w:r w:rsidRPr="001A65FA">
        <w:rPr>
          <w:rFonts w:ascii="Maiandra GD" w:hAnsi="Maiandra GD"/>
          <w:spacing w:val="1"/>
          <w:position w:val="-1"/>
        </w:rPr>
        <w:t>o</w:t>
      </w:r>
      <w:r w:rsidRPr="001A65FA">
        <w:rPr>
          <w:rFonts w:ascii="Maiandra GD" w:hAnsi="Maiandra GD"/>
          <w:spacing w:val="-2"/>
          <w:position w:val="-1"/>
        </w:rPr>
        <w:t>t</w:t>
      </w:r>
      <w:r w:rsidRPr="001A65FA">
        <w:rPr>
          <w:rFonts w:ascii="Maiandra GD" w:hAnsi="Maiandra GD"/>
          <w:spacing w:val="-1"/>
          <w:position w:val="-1"/>
        </w:rPr>
        <w:t>i</w:t>
      </w:r>
      <w:r w:rsidRPr="001A65FA">
        <w:rPr>
          <w:rFonts w:ascii="Maiandra GD" w:hAnsi="Maiandra GD"/>
          <w:spacing w:val="1"/>
          <w:position w:val="-1"/>
        </w:rPr>
        <w:t>v</w:t>
      </w:r>
      <w:r w:rsidRPr="001A65FA">
        <w:rPr>
          <w:rFonts w:ascii="Maiandra GD" w:hAnsi="Maiandra GD"/>
          <w:position w:val="-1"/>
        </w:rPr>
        <w:t>e</w:t>
      </w:r>
      <w:r w:rsidRPr="001A65FA">
        <w:rPr>
          <w:rFonts w:ascii="Maiandra GD" w:hAnsi="Maiandra GD"/>
          <w:spacing w:val="1"/>
          <w:position w:val="-1"/>
        </w:rPr>
        <w:t xml:space="preserve"> </w:t>
      </w:r>
      <w:r w:rsidRPr="001A65FA">
        <w:rPr>
          <w:rFonts w:ascii="Maiandra GD" w:hAnsi="Maiandra GD"/>
          <w:position w:val="-1"/>
        </w:rPr>
        <w:t>repa</w:t>
      </w:r>
      <w:r w:rsidRPr="001A65FA">
        <w:rPr>
          <w:rFonts w:ascii="Maiandra GD" w:hAnsi="Maiandra GD"/>
          <w:spacing w:val="-1"/>
          <w:position w:val="-1"/>
        </w:rPr>
        <w:t>i</w:t>
      </w:r>
      <w:r w:rsidRPr="001A65FA">
        <w:rPr>
          <w:rFonts w:ascii="Maiandra GD" w:hAnsi="Maiandra GD"/>
          <w:position w:val="-1"/>
        </w:rPr>
        <w:t>r</w:t>
      </w:r>
      <w:r w:rsidRPr="001A65FA">
        <w:rPr>
          <w:rFonts w:ascii="Maiandra GD" w:hAnsi="Maiandra GD"/>
          <w:spacing w:val="1"/>
          <w:position w:val="-1"/>
        </w:rPr>
        <w:t xml:space="preserve"> </w:t>
      </w:r>
      <w:r w:rsidRPr="001A65FA">
        <w:rPr>
          <w:rFonts w:ascii="Maiandra GD" w:hAnsi="Maiandra GD"/>
          <w:spacing w:val="-1"/>
          <w:position w:val="-1"/>
        </w:rPr>
        <w:t>t</w:t>
      </w:r>
      <w:r w:rsidRPr="001A65FA">
        <w:rPr>
          <w:rFonts w:ascii="Maiandra GD" w:hAnsi="Maiandra GD"/>
          <w:position w:val="-1"/>
        </w:rPr>
        <w:t>echno</w:t>
      </w:r>
      <w:r w:rsidRPr="001A65FA">
        <w:rPr>
          <w:rFonts w:ascii="Maiandra GD" w:hAnsi="Maiandra GD"/>
          <w:spacing w:val="-1"/>
          <w:position w:val="-1"/>
        </w:rPr>
        <w:t>l</w:t>
      </w:r>
      <w:r w:rsidRPr="001A65FA">
        <w:rPr>
          <w:rFonts w:ascii="Maiandra GD" w:hAnsi="Maiandra GD"/>
          <w:position w:val="-1"/>
        </w:rPr>
        <w:t>og</w:t>
      </w:r>
      <w:r w:rsidRPr="001A65FA">
        <w:rPr>
          <w:rFonts w:ascii="Maiandra GD" w:hAnsi="Maiandra GD"/>
          <w:spacing w:val="-1"/>
          <w:position w:val="-1"/>
        </w:rPr>
        <w:t>y</w:t>
      </w:r>
      <w:r w:rsidR="005C75F6" w:rsidRPr="001A65FA">
        <w:rPr>
          <w:rFonts w:ascii="Maiandra GD" w:hAnsi="Maiandra GD"/>
          <w:position w:val="-1"/>
        </w:rPr>
        <w:t xml:space="preserve">. </w:t>
      </w:r>
      <w:r w:rsidRPr="001A65FA">
        <w:rPr>
          <w:rFonts w:ascii="Maiandra GD" w:hAnsi="Maiandra GD"/>
          <w:spacing w:val="-1"/>
        </w:rPr>
        <w:t>M</w:t>
      </w:r>
      <w:r w:rsidRPr="001A65FA">
        <w:rPr>
          <w:rFonts w:ascii="Maiandra GD" w:hAnsi="Maiandra GD"/>
        </w:rPr>
        <w:t>a</w:t>
      </w:r>
      <w:r w:rsidRPr="001A65FA">
        <w:rPr>
          <w:rFonts w:ascii="Maiandra GD" w:hAnsi="Maiandra GD"/>
          <w:spacing w:val="-1"/>
        </w:rPr>
        <w:t>i</w:t>
      </w:r>
      <w:r w:rsidRPr="001A65FA">
        <w:rPr>
          <w:rFonts w:ascii="Maiandra GD" w:hAnsi="Maiandra GD"/>
          <w:spacing w:val="1"/>
        </w:rPr>
        <w:t>n</w:t>
      </w:r>
      <w:r w:rsidRPr="001A65FA">
        <w:rPr>
          <w:rFonts w:ascii="Maiandra GD" w:hAnsi="Maiandra GD"/>
          <w:spacing w:val="-1"/>
        </w:rPr>
        <w:t>t</w:t>
      </w:r>
      <w:r w:rsidRPr="001A65FA">
        <w:rPr>
          <w:rFonts w:ascii="Maiandra GD" w:hAnsi="Maiandra GD"/>
        </w:rPr>
        <w:t>enance,</w:t>
      </w:r>
      <w:r w:rsidRPr="001A65FA">
        <w:rPr>
          <w:rFonts w:ascii="Maiandra GD" w:hAnsi="Maiandra GD"/>
          <w:spacing w:val="1"/>
        </w:rPr>
        <w:t xml:space="preserve"> </w:t>
      </w:r>
      <w:r w:rsidRPr="001A65FA">
        <w:rPr>
          <w:rFonts w:ascii="Maiandra GD" w:hAnsi="Maiandra GD"/>
          <w:spacing w:val="-1"/>
        </w:rPr>
        <w:t>l</w:t>
      </w:r>
      <w:r w:rsidRPr="001A65FA">
        <w:rPr>
          <w:rFonts w:ascii="Maiandra GD" w:hAnsi="Maiandra GD"/>
        </w:rPr>
        <w:t xml:space="preserve">egal </w:t>
      </w:r>
      <w:r w:rsidRPr="001A65FA">
        <w:rPr>
          <w:rFonts w:ascii="Maiandra GD" w:hAnsi="Maiandra GD"/>
          <w:spacing w:val="-1"/>
        </w:rPr>
        <w:t>i</w:t>
      </w:r>
      <w:r w:rsidRPr="001A65FA">
        <w:rPr>
          <w:rFonts w:ascii="Maiandra GD" w:hAnsi="Maiandra GD"/>
        </w:rPr>
        <w:t>ssues,</w:t>
      </w:r>
      <w:r w:rsidRPr="001A65FA">
        <w:rPr>
          <w:rFonts w:ascii="Maiandra GD" w:hAnsi="Maiandra GD"/>
          <w:spacing w:val="1"/>
        </w:rPr>
        <w:t xml:space="preserve"> </w:t>
      </w:r>
      <w:r w:rsidRPr="001A65FA">
        <w:rPr>
          <w:rFonts w:ascii="Maiandra GD" w:hAnsi="Maiandra GD"/>
        </w:rPr>
        <w:t>and</w:t>
      </w:r>
      <w:r w:rsidRPr="001A65FA">
        <w:rPr>
          <w:rFonts w:ascii="Maiandra GD" w:hAnsi="Maiandra GD"/>
          <w:spacing w:val="1"/>
        </w:rPr>
        <w:t xml:space="preserve"> </w:t>
      </w:r>
      <w:r w:rsidRPr="001A65FA">
        <w:rPr>
          <w:rFonts w:ascii="Maiandra GD" w:hAnsi="Maiandra GD"/>
        </w:rPr>
        <w:t>owner</w:t>
      </w:r>
      <w:r w:rsidRPr="001A65FA">
        <w:rPr>
          <w:rFonts w:ascii="Maiandra GD" w:hAnsi="Maiandra GD"/>
          <w:spacing w:val="1"/>
        </w:rPr>
        <w:t xml:space="preserve"> </w:t>
      </w:r>
      <w:r w:rsidRPr="001A65FA">
        <w:rPr>
          <w:rFonts w:ascii="Maiandra GD" w:hAnsi="Maiandra GD"/>
        </w:rPr>
        <w:t>repa</w:t>
      </w:r>
      <w:r w:rsidRPr="001A65FA">
        <w:rPr>
          <w:rFonts w:ascii="Maiandra GD" w:hAnsi="Maiandra GD"/>
          <w:spacing w:val="-1"/>
        </w:rPr>
        <w:t>i</w:t>
      </w:r>
      <w:hyperlink r:id="rId28">
        <w:r w:rsidRPr="001A65FA">
          <w:rPr>
            <w:rFonts w:ascii="Maiandra GD" w:hAnsi="Maiandra GD"/>
          </w:rPr>
          <w:t>rs</w:t>
        </w:r>
        <w:r w:rsidRPr="001A65FA">
          <w:rPr>
            <w:rFonts w:ascii="Maiandra GD" w:hAnsi="Maiandra GD"/>
            <w:spacing w:val="1"/>
          </w:rPr>
          <w:t xml:space="preserve"> </w:t>
        </w:r>
      </w:hyperlink>
      <w:r w:rsidRPr="001A65FA">
        <w:rPr>
          <w:rFonts w:ascii="Maiandra GD" w:hAnsi="Maiandra GD"/>
        </w:rPr>
        <w:t>are</w:t>
      </w:r>
      <w:r w:rsidRPr="001A65FA">
        <w:rPr>
          <w:rFonts w:ascii="Maiandra GD" w:hAnsi="Maiandra GD"/>
          <w:spacing w:val="1"/>
        </w:rPr>
        <w:t xml:space="preserve"> </w:t>
      </w:r>
      <w:r w:rsidRPr="001A65FA">
        <w:rPr>
          <w:rFonts w:ascii="Maiandra GD" w:hAnsi="Maiandra GD"/>
          <w:spacing w:val="-1"/>
        </w:rPr>
        <w:t>i</w:t>
      </w:r>
      <w:r w:rsidRPr="001A65FA">
        <w:rPr>
          <w:rFonts w:ascii="Maiandra GD" w:hAnsi="Maiandra GD"/>
          <w:spacing w:val="1"/>
        </w:rPr>
        <w:t>n</w:t>
      </w:r>
      <w:r w:rsidRPr="001A65FA">
        <w:rPr>
          <w:rFonts w:ascii="Maiandra GD" w:hAnsi="Maiandra GD"/>
        </w:rPr>
        <w:t>c</w:t>
      </w:r>
      <w:r w:rsidRPr="001A65FA">
        <w:rPr>
          <w:rFonts w:ascii="Maiandra GD" w:hAnsi="Maiandra GD"/>
          <w:spacing w:val="-1"/>
        </w:rPr>
        <w:t>l</w:t>
      </w:r>
      <w:r w:rsidRPr="001A65FA">
        <w:rPr>
          <w:rFonts w:ascii="Maiandra GD" w:hAnsi="Maiandra GD"/>
        </w:rPr>
        <w:t>uded</w:t>
      </w:r>
      <w:r w:rsidRPr="001A65FA">
        <w:rPr>
          <w:rFonts w:ascii="Maiandra GD" w:hAnsi="Maiandra GD"/>
          <w:spacing w:val="1"/>
        </w:rPr>
        <w:t xml:space="preserve"> </w:t>
      </w:r>
      <w:r w:rsidRPr="001A65FA">
        <w:rPr>
          <w:rFonts w:ascii="Maiandra GD" w:hAnsi="Maiandra GD"/>
          <w:spacing w:val="-1"/>
        </w:rPr>
        <w:t>i</w:t>
      </w:r>
      <w:r w:rsidRPr="001A65FA">
        <w:rPr>
          <w:rFonts w:ascii="Maiandra GD" w:hAnsi="Maiandra GD"/>
        </w:rPr>
        <w:t>n</w:t>
      </w:r>
      <w:r w:rsidRPr="001A65FA">
        <w:rPr>
          <w:rFonts w:ascii="Maiandra GD" w:hAnsi="Maiandra GD"/>
          <w:spacing w:val="1"/>
        </w:rPr>
        <w:t xml:space="preserve"> </w:t>
      </w:r>
      <w:r w:rsidRPr="001A65FA">
        <w:rPr>
          <w:rFonts w:ascii="Maiandra GD" w:hAnsi="Maiandra GD"/>
          <w:spacing w:val="-1"/>
        </w:rPr>
        <w:t>t</w:t>
      </w:r>
      <w:r w:rsidRPr="001A65FA">
        <w:rPr>
          <w:rFonts w:ascii="Maiandra GD" w:hAnsi="Maiandra GD"/>
          <w:spacing w:val="1"/>
        </w:rPr>
        <w:t>h</w:t>
      </w:r>
      <w:r w:rsidRPr="001A65FA">
        <w:rPr>
          <w:rFonts w:ascii="Maiandra GD" w:hAnsi="Maiandra GD"/>
          <w:spacing w:val="-1"/>
        </w:rPr>
        <w:t>i</w:t>
      </w:r>
      <w:r w:rsidRPr="001A65FA">
        <w:rPr>
          <w:rFonts w:ascii="Maiandra GD" w:hAnsi="Maiandra GD"/>
        </w:rPr>
        <w:t>s course</w:t>
      </w:r>
      <w:r w:rsidRPr="001A65FA">
        <w:rPr>
          <w:rFonts w:ascii="Maiandra GD" w:hAnsi="Maiandra GD"/>
          <w:spacing w:val="1"/>
        </w:rPr>
        <w:t xml:space="preserve"> </w:t>
      </w:r>
      <w:r w:rsidRPr="001A65FA">
        <w:rPr>
          <w:rFonts w:ascii="Maiandra GD" w:hAnsi="Maiandra GD"/>
        </w:rPr>
        <w:t>as</w:t>
      </w:r>
      <w:r w:rsidRPr="001A65FA">
        <w:rPr>
          <w:rFonts w:ascii="Maiandra GD" w:hAnsi="Maiandra GD"/>
          <w:spacing w:val="1"/>
        </w:rPr>
        <w:t xml:space="preserve"> </w:t>
      </w:r>
      <w:r w:rsidRPr="001A65FA">
        <w:rPr>
          <w:rFonts w:ascii="Maiandra GD" w:hAnsi="Maiandra GD"/>
        </w:rPr>
        <w:t>we</w:t>
      </w:r>
      <w:r w:rsidRPr="001A65FA">
        <w:rPr>
          <w:rFonts w:ascii="Maiandra GD" w:hAnsi="Maiandra GD"/>
          <w:spacing w:val="-1"/>
        </w:rPr>
        <w:t>l</w:t>
      </w:r>
      <w:r w:rsidRPr="001A65FA">
        <w:rPr>
          <w:rFonts w:ascii="Maiandra GD" w:hAnsi="Maiandra GD"/>
        </w:rPr>
        <w:t>l as</w:t>
      </w:r>
      <w:r w:rsidRPr="001A65FA">
        <w:rPr>
          <w:rFonts w:ascii="Maiandra GD" w:hAnsi="Maiandra GD"/>
          <w:spacing w:val="1"/>
        </w:rPr>
        <w:t xml:space="preserve"> </w:t>
      </w:r>
      <w:r w:rsidRPr="001A65FA">
        <w:rPr>
          <w:rFonts w:ascii="Maiandra GD" w:hAnsi="Maiandra GD"/>
          <w:spacing w:val="-1"/>
        </w:rPr>
        <w:t>i</w:t>
      </w:r>
      <w:r w:rsidRPr="001A65FA">
        <w:rPr>
          <w:rFonts w:ascii="Maiandra GD" w:hAnsi="Maiandra GD"/>
          <w:spacing w:val="1"/>
        </w:rPr>
        <w:t>n</w:t>
      </w:r>
      <w:r w:rsidRPr="001A65FA">
        <w:rPr>
          <w:rFonts w:ascii="Maiandra GD" w:hAnsi="Maiandra GD"/>
          <w:spacing w:val="-1"/>
        </w:rPr>
        <w:t>t</w:t>
      </w:r>
      <w:r w:rsidRPr="001A65FA">
        <w:rPr>
          <w:rFonts w:ascii="Maiandra GD" w:hAnsi="Maiandra GD"/>
        </w:rPr>
        <w:t>roduc</w:t>
      </w:r>
      <w:r w:rsidRPr="001A65FA">
        <w:rPr>
          <w:rFonts w:ascii="Maiandra GD" w:hAnsi="Maiandra GD"/>
          <w:spacing w:val="-1"/>
        </w:rPr>
        <w:t>i</w:t>
      </w:r>
      <w:r w:rsidRPr="001A65FA">
        <w:rPr>
          <w:rFonts w:ascii="Maiandra GD" w:hAnsi="Maiandra GD"/>
        </w:rPr>
        <w:t>ng</w:t>
      </w:r>
      <w:r w:rsidRPr="001A65FA">
        <w:rPr>
          <w:rFonts w:ascii="Maiandra GD" w:hAnsi="Maiandra GD"/>
          <w:spacing w:val="1"/>
        </w:rPr>
        <w:t xml:space="preserve"> </w:t>
      </w:r>
      <w:r w:rsidRPr="001A65FA">
        <w:rPr>
          <w:rFonts w:ascii="Maiandra GD" w:hAnsi="Maiandra GD"/>
          <w:spacing w:val="-1"/>
        </w:rPr>
        <w:t>t</w:t>
      </w:r>
      <w:r w:rsidRPr="001A65FA">
        <w:rPr>
          <w:rFonts w:ascii="Maiandra GD" w:hAnsi="Maiandra GD"/>
          <w:spacing w:val="1"/>
        </w:rPr>
        <w:t>h</w:t>
      </w:r>
      <w:r w:rsidRPr="001A65FA">
        <w:rPr>
          <w:rFonts w:ascii="Maiandra GD" w:hAnsi="Maiandra GD"/>
        </w:rPr>
        <w:t>e</w:t>
      </w:r>
      <w:r w:rsidRPr="001A65FA">
        <w:rPr>
          <w:rFonts w:ascii="Maiandra GD" w:hAnsi="Maiandra GD"/>
          <w:spacing w:val="1"/>
        </w:rPr>
        <w:t xml:space="preserve"> </w:t>
      </w:r>
      <w:r w:rsidRPr="001A65FA">
        <w:rPr>
          <w:rFonts w:ascii="Maiandra GD" w:hAnsi="Maiandra GD"/>
        </w:rPr>
        <w:t>au</w:t>
      </w:r>
      <w:r w:rsidRPr="001A65FA">
        <w:rPr>
          <w:rFonts w:ascii="Maiandra GD" w:hAnsi="Maiandra GD"/>
          <w:spacing w:val="-1"/>
        </w:rPr>
        <w:t>t</w:t>
      </w:r>
      <w:r w:rsidRPr="001A65FA">
        <w:rPr>
          <w:rFonts w:ascii="Maiandra GD" w:hAnsi="Maiandra GD"/>
          <w:spacing w:val="1"/>
        </w:rPr>
        <w:t>o</w:t>
      </w:r>
      <w:r w:rsidRPr="001A65FA">
        <w:rPr>
          <w:rFonts w:ascii="Maiandra GD" w:hAnsi="Maiandra GD"/>
          <w:spacing w:val="-2"/>
        </w:rPr>
        <w:t>m</w:t>
      </w:r>
      <w:r w:rsidRPr="001A65FA">
        <w:rPr>
          <w:rFonts w:ascii="Maiandra GD" w:hAnsi="Maiandra GD"/>
          <w:spacing w:val="1"/>
        </w:rPr>
        <w:t>o</w:t>
      </w:r>
      <w:r w:rsidRPr="001A65FA">
        <w:rPr>
          <w:rFonts w:ascii="Maiandra GD" w:hAnsi="Maiandra GD"/>
          <w:spacing w:val="-1"/>
        </w:rPr>
        <w:t>ti</w:t>
      </w:r>
      <w:r w:rsidRPr="001A65FA">
        <w:rPr>
          <w:rFonts w:ascii="Maiandra GD" w:hAnsi="Maiandra GD"/>
          <w:spacing w:val="1"/>
        </w:rPr>
        <w:t>v</w:t>
      </w:r>
      <w:r w:rsidRPr="001A65FA">
        <w:rPr>
          <w:rFonts w:ascii="Maiandra GD" w:hAnsi="Maiandra GD"/>
        </w:rPr>
        <w:t>e</w:t>
      </w:r>
      <w:r w:rsidRPr="001A65FA">
        <w:rPr>
          <w:rFonts w:ascii="Maiandra GD" w:hAnsi="Maiandra GD"/>
          <w:spacing w:val="1"/>
        </w:rPr>
        <w:t xml:space="preserve"> </w:t>
      </w:r>
      <w:r w:rsidRPr="001A65FA">
        <w:rPr>
          <w:rFonts w:ascii="Maiandra GD" w:hAnsi="Maiandra GD"/>
        </w:rPr>
        <w:t>repa</w:t>
      </w:r>
      <w:r w:rsidRPr="001A65FA">
        <w:rPr>
          <w:rFonts w:ascii="Maiandra GD" w:hAnsi="Maiandra GD"/>
          <w:spacing w:val="-1"/>
        </w:rPr>
        <w:t>i</w:t>
      </w:r>
      <w:r w:rsidRPr="001A65FA">
        <w:rPr>
          <w:rFonts w:ascii="Maiandra GD" w:hAnsi="Maiandra GD"/>
        </w:rPr>
        <w:t>r</w:t>
      </w:r>
      <w:r w:rsidRPr="001A65FA">
        <w:rPr>
          <w:rFonts w:ascii="Maiandra GD" w:hAnsi="Maiandra GD"/>
          <w:spacing w:val="1"/>
        </w:rPr>
        <w:t xml:space="preserve"> </w:t>
      </w:r>
      <w:r w:rsidRPr="001A65FA">
        <w:rPr>
          <w:rFonts w:ascii="Maiandra GD" w:hAnsi="Maiandra GD"/>
        </w:rPr>
        <w:t>f</w:t>
      </w:r>
      <w:r w:rsidRPr="001A65FA">
        <w:rPr>
          <w:rFonts w:ascii="Maiandra GD" w:hAnsi="Maiandra GD"/>
          <w:spacing w:val="-1"/>
        </w:rPr>
        <w:t>i</w:t>
      </w:r>
      <w:r w:rsidRPr="001A65FA">
        <w:rPr>
          <w:rFonts w:ascii="Maiandra GD" w:hAnsi="Maiandra GD"/>
        </w:rPr>
        <w:t>e</w:t>
      </w:r>
      <w:r w:rsidRPr="001A65FA">
        <w:rPr>
          <w:rFonts w:ascii="Maiandra GD" w:hAnsi="Maiandra GD"/>
          <w:spacing w:val="-1"/>
        </w:rPr>
        <w:t>l</w:t>
      </w:r>
      <w:r w:rsidRPr="001A65FA">
        <w:rPr>
          <w:rFonts w:ascii="Maiandra GD" w:hAnsi="Maiandra GD"/>
        </w:rPr>
        <w:t>d</w:t>
      </w:r>
      <w:r w:rsidRPr="001A65FA">
        <w:rPr>
          <w:rFonts w:ascii="Maiandra GD" w:hAnsi="Maiandra GD"/>
          <w:spacing w:val="1"/>
        </w:rPr>
        <w:t xml:space="preserve"> </w:t>
      </w:r>
      <w:r w:rsidRPr="001A65FA">
        <w:rPr>
          <w:rFonts w:ascii="Maiandra GD" w:hAnsi="Maiandra GD"/>
          <w:spacing w:val="-1"/>
        </w:rPr>
        <w:t>t</w:t>
      </w:r>
      <w:r w:rsidRPr="001A65FA">
        <w:rPr>
          <w:rFonts w:ascii="Maiandra GD" w:hAnsi="Maiandra GD"/>
        </w:rPr>
        <w:t>o</w:t>
      </w:r>
      <w:r w:rsidRPr="001A65FA">
        <w:rPr>
          <w:rFonts w:ascii="Maiandra GD" w:hAnsi="Maiandra GD"/>
          <w:spacing w:val="2"/>
        </w:rPr>
        <w:t xml:space="preserve"> </w:t>
      </w:r>
      <w:r w:rsidRPr="001A65FA">
        <w:rPr>
          <w:rFonts w:ascii="Maiandra GD" w:hAnsi="Maiandra GD"/>
          <w:spacing w:val="-1"/>
        </w:rPr>
        <w:t>y</w:t>
      </w:r>
      <w:r w:rsidRPr="001A65FA">
        <w:rPr>
          <w:rFonts w:ascii="Maiandra GD" w:hAnsi="Maiandra GD"/>
        </w:rPr>
        <w:t>outh</w:t>
      </w:r>
      <w:r w:rsidRPr="001A65FA">
        <w:rPr>
          <w:rFonts w:ascii="Maiandra GD" w:hAnsi="Maiandra GD"/>
          <w:spacing w:val="1"/>
        </w:rPr>
        <w:t xml:space="preserve"> </w:t>
      </w:r>
      <w:r w:rsidRPr="001A65FA">
        <w:rPr>
          <w:rFonts w:ascii="Maiandra GD" w:hAnsi="Maiandra GD"/>
        </w:rPr>
        <w:t>i</w:t>
      </w:r>
      <w:r w:rsidRPr="001A65FA">
        <w:rPr>
          <w:rFonts w:ascii="Maiandra GD" w:hAnsi="Maiandra GD"/>
          <w:spacing w:val="1"/>
        </w:rPr>
        <w:t>n</w:t>
      </w:r>
      <w:r w:rsidRPr="001A65FA">
        <w:rPr>
          <w:rFonts w:ascii="Maiandra GD" w:hAnsi="Maiandra GD"/>
        </w:rPr>
        <w:t>terested</w:t>
      </w:r>
      <w:r w:rsidRPr="001A65FA">
        <w:rPr>
          <w:rFonts w:ascii="Maiandra GD" w:hAnsi="Maiandra GD"/>
          <w:spacing w:val="1"/>
        </w:rPr>
        <w:t xml:space="preserve"> </w:t>
      </w:r>
      <w:r w:rsidRPr="001A65FA">
        <w:rPr>
          <w:rFonts w:ascii="Maiandra GD" w:hAnsi="Maiandra GD"/>
        </w:rPr>
        <w:t>in</w:t>
      </w:r>
      <w:r w:rsidRPr="001A65FA">
        <w:rPr>
          <w:rFonts w:ascii="Maiandra GD" w:hAnsi="Maiandra GD"/>
          <w:spacing w:val="1"/>
        </w:rPr>
        <w:t xml:space="preserve"> </w:t>
      </w:r>
      <w:r w:rsidRPr="001A65FA">
        <w:rPr>
          <w:rFonts w:ascii="Maiandra GD" w:hAnsi="Maiandra GD"/>
        </w:rPr>
        <w:t>pursu</w:t>
      </w:r>
      <w:r w:rsidRPr="001A65FA">
        <w:rPr>
          <w:rFonts w:ascii="Maiandra GD" w:hAnsi="Maiandra GD"/>
          <w:spacing w:val="-1"/>
        </w:rPr>
        <w:t>i</w:t>
      </w:r>
      <w:r w:rsidRPr="001A65FA">
        <w:rPr>
          <w:rFonts w:ascii="Maiandra GD" w:hAnsi="Maiandra GD"/>
        </w:rPr>
        <w:t>ng</w:t>
      </w:r>
      <w:r w:rsidRPr="001A65FA">
        <w:rPr>
          <w:rFonts w:ascii="Maiandra GD" w:hAnsi="Maiandra GD"/>
          <w:spacing w:val="1"/>
        </w:rPr>
        <w:t xml:space="preserve"> </w:t>
      </w:r>
      <w:r w:rsidRPr="001A65FA">
        <w:rPr>
          <w:rFonts w:ascii="Maiandra GD" w:hAnsi="Maiandra GD"/>
        </w:rPr>
        <w:t>a</w:t>
      </w:r>
      <w:r w:rsidRPr="001A65FA">
        <w:rPr>
          <w:rFonts w:ascii="Maiandra GD" w:hAnsi="Maiandra GD"/>
          <w:spacing w:val="1"/>
        </w:rPr>
        <w:t xml:space="preserve"> </w:t>
      </w:r>
      <w:r w:rsidRPr="001A65FA">
        <w:rPr>
          <w:rFonts w:ascii="Maiandra GD" w:hAnsi="Maiandra GD"/>
        </w:rPr>
        <w:t>career</w:t>
      </w:r>
      <w:r w:rsidRPr="001A65FA">
        <w:rPr>
          <w:rFonts w:ascii="Maiandra GD" w:hAnsi="Maiandra GD"/>
          <w:spacing w:val="1"/>
        </w:rPr>
        <w:t xml:space="preserve"> </w:t>
      </w:r>
      <w:r w:rsidRPr="001A65FA">
        <w:rPr>
          <w:rFonts w:ascii="Maiandra GD" w:hAnsi="Maiandra GD"/>
        </w:rPr>
        <w:t>as</w:t>
      </w:r>
      <w:r w:rsidRPr="001A65FA">
        <w:rPr>
          <w:rFonts w:ascii="Maiandra GD" w:hAnsi="Maiandra GD"/>
          <w:spacing w:val="1"/>
        </w:rPr>
        <w:t xml:space="preserve"> </w:t>
      </w:r>
      <w:r w:rsidRPr="001A65FA">
        <w:rPr>
          <w:rFonts w:ascii="Maiandra GD" w:hAnsi="Maiandra GD"/>
        </w:rPr>
        <w:t>an</w:t>
      </w:r>
      <w:r w:rsidR="00D51FA3" w:rsidRPr="001A65FA">
        <w:rPr>
          <w:rFonts w:ascii="Maiandra GD" w:hAnsi="Maiandra GD"/>
          <w:spacing w:val="1"/>
        </w:rPr>
        <w:t xml:space="preserve"> </w:t>
      </w:r>
      <w:r w:rsidRPr="001A65FA">
        <w:rPr>
          <w:rFonts w:ascii="Maiandra GD" w:hAnsi="Maiandra GD"/>
        </w:rPr>
        <w:t>auto</w:t>
      </w:r>
      <w:r w:rsidRPr="001A65FA">
        <w:rPr>
          <w:rFonts w:ascii="Maiandra GD" w:hAnsi="Maiandra GD"/>
          <w:spacing w:val="-2"/>
        </w:rPr>
        <w:t>m</w:t>
      </w:r>
      <w:r w:rsidRPr="001A65FA">
        <w:rPr>
          <w:rFonts w:ascii="Maiandra GD" w:hAnsi="Maiandra GD"/>
          <w:spacing w:val="1"/>
        </w:rPr>
        <w:t>o</w:t>
      </w:r>
      <w:r w:rsidRPr="001A65FA">
        <w:rPr>
          <w:rFonts w:ascii="Maiandra GD" w:hAnsi="Maiandra GD"/>
        </w:rPr>
        <w:t>tive technician</w:t>
      </w:r>
      <w:r w:rsidR="005C75F6" w:rsidRPr="001A65FA">
        <w:rPr>
          <w:rFonts w:ascii="Maiandra GD" w:hAnsi="Maiandra GD"/>
        </w:rPr>
        <w:t xml:space="preserve">. </w:t>
      </w:r>
      <w:r w:rsidRPr="001A65FA">
        <w:rPr>
          <w:rFonts w:ascii="Maiandra GD" w:hAnsi="Maiandra GD"/>
        </w:rPr>
        <w:t>Labs</w:t>
      </w:r>
      <w:r w:rsidRPr="001A65FA">
        <w:rPr>
          <w:rFonts w:ascii="Maiandra GD" w:hAnsi="Maiandra GD"/>
          <w:spacing w:val="1"/>
        </w:rPr>
        <w:t xml:space="preserve"> </w:t>
      </w:r>
      <w:r w:rsidRPr="001A65FA">
        <w:rPr>
          <w:rFonts w:ascii="Maiandra GD" w:hAnsi="Maiandra GD"/>
        </w:rPr>
        <w:t>i</w:t>
      </w:r>
      <w:r w:rsidRPr="001A65FA">
        <w:rPr>
          <w:rFonts w:ascii="Maiandra GD" w:hAnsi="Maiandra GD"/>
          <w:spacing w:val="1"/>
        </w:rPr>
        <w:t>n</w:t>
      </w:r>
      <w:r w:rsidRPr="001A65FA">
        <w:rPr>
          <w:rFonts w:ascii="Maiandra GD" w:hAnsi="Maiandra GD"/>
        </w:rPr>
        <w:t>clude</w:t>
      </w:r>
      <w:r w:rsidRPr="001A65FA">
        <w:rPr>
          <w:rFonts w:ascii="Maiandra GD" w:hAnsi="Maiandra GD"/>
          <w:spacing w:val="1"/>
        </w:rPr>
        <w:t xml:space="preserve"> </w:t>
      </w:r>
      <w:r w:rsidRPr="001A65FA">
        <w:rPr>
          <w:rFonts w:ascii="Maiandra GD" w:hAnsi="Maiandra GD"/>
        </w:rPr>
        <w:t>all phases</w:t>
      </w:r>
      <w:r w:rsidRPr="001A65FA">
        <w:rPr>
          <w:rFonts w:ascii="Maiandra GD" w:hAnsi="Maiandra GD"/>
          <w:spacing w:val="1"/>
        </w:rPr>
        <w:t xml:space="preserve"> </w:t>
      </w:r>
      <w:r w:rsidRPr="001A65FA">
        <w:rPr>
          <w:rFonts w:ascii="Maiandra GD" w:hAnsi="Maiandra GD"/>
        </w:rPr>
        <w:t>of</w:t>
      </w:r>
      <w:r w:rsidRPr="001A65FA">
        <w:rPr>
          <w:rFonts w:ascii="Maiandra GD" w:hAnsi="Maiandra GD"/>
          <w:spacing w:val="1"/>
        </w:rPr>
        <w:t xml:space="preserve"> </w:t>
      </w:r>
      <w:r w:rsidRPr="001A65FA">
        <w:rPr>
          <w:rFonts w:ascii="Maiandra GD" w:hAnsi="Maiandra GD"/>
        </w:rPr>
        <w:t>pre</w:t>
      </w:r>
      <w:r w:rsidRPr="001A65FA">
        <w:rPr>
          <w:rFonts w:ascii="Maiandra GD" w:hAnsi="Maiandra GD"/>
          <w:spacing w:val="1"/>
        </w:rPr>
        <w:t>v</w:t>
      </w:r>
      <w:hyperlink r:id="rId29">
        <w:r w:rsidRPr="001A65FA">
          <w:rPr>
            <w:rFonts w:ascii="Maiandra GD" w:hAnsi="Maiandra GD"/>
          </w:rPr>
          <w:t>en</w:t>
        </w:r>
        <w:r w:rsidRPr="001A65FA">
          <w:rPr>
            <w:rFonts w:ascii="Maiandra GD" w:hAnsi="Maiandra GD"/>
            <w:spacing w:val="-1"/>
          </w:rPr>
          <w:t>ti</w:t>
        </w:r>
      </w:hyperlink>
      <w:r w:rsidRPr="001A65FA">
        <w:rPr>
          <w:rFonts w:ascii="Maiandra GD" w:hAnsi="Maiandra GD"/>
          <w:spacing w:val="1"/>
        </w:rPr>
        <w:t>v</w:t>
      </w:r>
      <w:r w:rsidRPr="001A65FA">
        <w:rPr>
          <w:rFonts w:ascii="Maiandra GD" w:hAnsi="Maiandra GD"/>
        </w:rPr>
        <w:t>e</w:t>
      </w:r>
      <w:r w:rsidRPr="001A65FA">
        <w:rPr>
          <w:rFonts w:ascii="Maiandra GD" w:hAnsi="Maiandra GD"/>
          <w:spacing w:val="1"/>
        </w:rPr>
        <w:t xml:space="preserve"> </w:t>
      </w:r>
      <w:r w:rsidRPr="001A65FA">
        <w:rPr>
          <w:rFonts w:ascii="Maiandra GD" w:hAnsi="Maiandra GD"/>
        </w:rPr>
        <w:t>and</w:t>
      </w:r>
      <w:r w:rsidRPr="001A65FA">
        <w:rPr>
          <w:rFonts w:ascii="Maiandra GD" w:hAnsi="Maiandra GD"/>
          <w:spacing w:val="1"/>
        </w:rPr>
        <w:t xml:space="preserve"> </w:t>
      </w:r>
      <w:r w:rsidRPr="001A65FA">
        <w:rPr>
          <w:rFonts w:ascii="Maiandra GD" w:hAnsi="Maiandra GD"/>
        </w:rPr>
        <w:t>schedu</w:t>
      </w:r>
      <w:r w:rsidRPr="001A65FA">
        <w:rPr>
          <w:rFonts w:ascii="Maiandra GD" w:hAnsi="Maiandra GD"/>
          <w:spacing w:val="-1"/>
        </w:rPr>
        <w:t>l</w:t>
      </w:r>
      <w:r w:rsidRPr="001A65FA">
        <w:rPr>
          <w:rFonts w:ascii="Maiandra GD" w:hAnsi="Maiandra GD"/>
        </w:rPr>
        <w:t>ed</w:t>
      </w:r>
      <w:r w:rsidRPr="001A65FA">
        <w:rPr>
          <w:rFonts w:ascii="Maiandra GD" w:hAnsi="Maiandra GD"/>
          <w:spacing w:val="1"/>
        </w:rPr>
        <w:t xml:space="preserve"> </w:t>
      </w:r>
      <w:r w:rsidRPr="001A65FA">
        <w:rPr>
          <w:rFonts w:ascii="Maiandra GD" w:hAnsi="Maiandra GD"/>
          <w:spacing w:val="-2"/>
        </w:rPr>
        <w:t>m</w:t>
      </w:r>
      <w:r w:rsidRPr="001A65FA">
        <w:rPr>
          <w:rFonts w:ascii="Maiandra GD" w:hAnsi="Maiandra GD"/>
        </w:rPr>
        <w:t>a</w:t>
      </w:r>
      <w:r w:rsidRPr="001A65FA">
        <w:rPr>
          <w:rFonts w:ascii="Maiandra GD" w:hAnsi="Maiandra GD"/>
          <w:spacing w:val="-1"/>
        </w:rPr>
        <w:t>i</w:t>
      </w:r>
      <w:r w:rsidRPr="001A65FA">
        <w:rPr>
          <w:rFonts w:ascii="Maiandra GD" w:hAnsi="Maiandra GD"/>
          <w:spacing w:val="1"/>
        </w:rPr>
        <w:t>n</w:t>
      </w:r>
      <w:r w:rsidRPr="001A65FA">
        <w:rPr>
          <w:rFonts w:ascii="Maiandra GD" w:hAnsi="Maiandra GD"/>
          <w:spacing w:val="-1"/>
        </w:rPr>
        <w:t>t</w:t>
      </w:r>
      <w:r w:rsidRPr="001A65FA">
        <w:rPr>
          <w:rFonts w:ascii="Maiandra GD" w:hAnsi="Maiandra GD"/>
        </w:rPr>
        <w:t>enance for</w:t>
      </w:r>
      <w:r w:rsidRPr="001A65FA">
        <w:rPr>
          <w:rFonts w:ascii="Maiandra GD" w:hAnsi="Maiandra GD"/>
          <w:spacing w:val="1"/>
        </w:rPr>
        <w:t xml:space="preserve"> </w:t>
      </w:r>
      <w:r w:rsidRPr="001A65FA">
        <w:rPr>
          <w:rFonts w:ascii="Maiandra GD" w:hAnsi="Maiandra GD"/>
        </w:rPr>
        <w:t>both</w:t>
      </w:r>
      <w:r w:rsidRPr="001A65FA">
        <w:rPr>
          <w:rFonts w:ascii="Maiandra GD" w:hAnsi="Maiandra GD"/>
          <w:spacing w:val="1"/>
        </w:rPr>
        <w:t xml:space="preserve"> </w:t>
      </w:r>
      <w:r w:rsidRPr="001A65FA">
        <w:rPr>
          <w:rFonts w:ascii="Maiandra GD" w:hAnsi="Maiandra GD"/>
        </w:rPr>
        <w:t>industry and</w:t>
      </w:r>
      <w:r w:rsidRPr="001A65FA">
        <w:rPr>
          <w:rFonts w:ascii="Maiandra GD" w:hAnsi="Maiandra GD"/>
          <w:spacing w:val="1"/>
        </w:rPr>
        <w:t xml:space="preserve"> </w:t>
      </w:r>
      <w:r w:rsidRPr="001A65FA">
        <w:rPr>
          <w:rFonts w:ascii="Maiandra GD" w:hAnsi="Maiandra GD"/>
        </w:rPr>
        <w:t>personal use</w:t>
      </w:r>
      <w:r w:rsidR="005C75F6" w:rsidRPr="001A65FA">
        <w:rPr>
          <w:rFonts w:ascii="Maiandra GD" w:hAnsi="Maiandra GD"/>
        </w:rPr>
        <w:t xml:space="preserve">. </w:t>
      </w:r>
      <w:r w:rsidRPr="001A65FA">
        <w:rPr>
          <w:rFonts w:ascii="Maiandra GD" w:hAnsi="Maiandra GD"/>
        </w:rPr>
        <w:t xml:space="preserve"> Topics covered include: pers</w:t>
      </w:r>
      <w:r w:rsidRPr="001A65FA">
        <w:rPr>
          <w:rFonts w:ascii="Maiandra GD" w:hAnsi="Maiandra GD"/>
          <w:spacing w:val="1"/>
        </w:rPr>
        <w:t>on</w:t>
      </w:r>
      <w:r w:rsidRPr="001A65FA">
        <w:rPr>
          <w:rFonts w:ascii="Maiandra GD" w:hAnsi="Maiandra GD"/>
        </w:rPr>
        <w:t>al safety in</w:t>
      </w:r>
      <w:r w:rsidRPr="001A65FA">
        <w:rPr>
          <w:rFonts w:ascii="Maiandra GD" w:hAnsi="Maiandra GD"/>
          <w:spacing w:val="1"/>
        </w:rPr>
        <w:t xml:space="preserve"> </w:t>
      </w:r>
      <w:r w:rsidRPr="001A65FA">
        <w:rPr>
          <w:rFonts w:ascii="Maiandra GD" w:hAnsi="Maiandra GD"/>
        </w:rPr>
        <w:t>t</w:t>
      </w:r>
      <w:r w:rsidRPr="001A65FA">
        <w:rPr>
          <w:rFonts w:ascii="Maiandra GD" w:hAnsi="Maiandra GD"/>
          <w:spacing w:val="1"/>
        </w:rPr>
        <w:t>h</w:t>
      </w:r>
      <w:r w:rsidRPr="001A65FA">
        <w:rPr>
          <w:rFonts w:ascii="Maiandra GD" w:hAnsi="Maiandra GD"/>
        </w:rPr>
        <w:t>e a</w:t>
      </w:r>
      <w:r w:rsidRPr="001A65FA">
        <w:rPr>
          <w:rFonts w:ascii="Maiandra GD" w:hAnsi="Maiandra GD"/>
          <w:spacing w:val="1"/>
        </w:rPr>
        <w:t>u</w:t>
      </w:r>
      <w:r w:rsidRPr="001A65FA">
        <w:rPr>
          <w:rFonts w:ascii="Maiandra GD" w:hAnsi="Maiandra GD"/>
        </w:rPr>
        <w:t>to</w:t>
      </w:r>
      <w:r w:rsidRPr="001A65FA">
        <w:rPr>
          <w:rFonts w:ascii="Maiandra GD" w:hAnsi="Maiandra GD"/>
          <w:spacing w:val="1"/>
        </w:rPr>
        <w:t xml:space="preserve"> </w:t>
      </w:r>
      <w:r w:rsidRPr="001A65FA">
        <w:rPr>
          <w:rFonts w:ascii="Maiandra GD" w:hAnsi="Maiandra GD"/>
        </w:rPr>
        <w:t>lab, auto che</w:t>
      </w:r>
      <w:r w:rsidRPr="001A65FA">
        <w:rPr>
          <w:rFonts w:ascii="Maiandra GD" w:hAnsi="Maiandra GD"/>
          <w:spacing w:val="-2"/>
        </w:rPr>
        <w:t>m</w:t>
      </w:r>
      <w:r w:rsidRPr="001A65FA">
        <w:rPr>
          <w:rFonts w:ascii="Maiandra GD" w:hAnsi="Maiandra GD"/>
        </w:rPr>
        <w:t>ical safety, hand</w:t>
      </w:r>
      <w:r w:rsidRPr="001A65FA">
        <w:rPr>
          <w:rFonts w:ascii="Maiandra GD" w:hAnsi="Maiandra GD"/>
          <w:spacing w:val="1"/>
        </w:rPr>
        <w:t xml:space="preserve"> </w:t>
      </w:r>
      <w:r w:rsidRPr="001A65FA">
        <w:rPr>
          <w:rFonts w:ascii="Maiandra GD" w:hAnsi="Maiandra GD"/>
        </w:rPr>
        <w:t>tool iden</w:t>
      </w:r>
      <w:r w:rsidRPr="001A65FA">
        <w:rPr>
          <w:rFonts w:ascii="Maiandra GD" w:hAnsi="Maiandra GD"/>
          <w:spacing w:val="-1"/>
        </w:rPr>
        <w:t>ti</w:t>
      </w:r>
      <w:r w:rsidRPr="001A65FA">
        <w:rPr>
          <w:rFonts w:ascii="Maiandra GD" w:hAnsi="Maiandra GD"/>
          <w:spacing w:val="1"/>
        </w:rPr>
        <w:t>f</w:t>
      </w:r>
      <w:r w:rsidRPr="001A65FA">
        <w:rPr>
          <w:rFonts w:ascii="Maiandra GD" w:hAnsi="Maiandra GD"/>
          <w:spacing w:val="-1"/>
        </w:rPr>
        <w:t>i</w:t>
      </w:r>
      <w:r w:rsidRPr="001A65FA">
        <w:rPr>
          <w:rFonts w:ascii="Maiandra GD" w:hAnsi="Maiandra GD"/>
        </w:rPr>
        <w:t>ca</w:t>
      </w:r>
      <w:r w:rsidRPr="001A65FA">
        <w:rPr>
          <w:rFonts w:ascii="Maiandra GD" w:hAnsi="Maiandra GD"/>
          <w:spacing w:val="-1"/>
        </w:rPr>
        <w:t>ti</w:t>
      </w:r>
      <w:r w:rsidRPr="001A65FA">
        <w:rPr>
          <w:rFonts w:ascii="Maiandra GD" w:hAnsi="Maiandra GD"/>
        </w:rPr>
        <w:t>on</w:t>
      </w:r>
      <w:r w:rsidRPr="001A65FA">
        <w:rPr>
          <w:rFonts w:ascii="Maiandra GD" w:hAnsi="Maiandra GD"/>
          <w:spacing w:val="1"/>
        </w:rPr>
        <w:t xml:space="preserve"> </w:t>
      </w:r>
      <w:r w:rsidRPr="001A65FA">
        <w:rPr>
          <w:rFonts w:ascii="Maiandra GD" w:hAnsi="Maiandra GD"/>
        </w:rPr>
        <w:t>and</w:t>
      </w:r>
      <w:r w:rsidRPr="001A65FA">
        <w:rPr>
          <w:rFonts w:ascii="Maiandra GD" w:hAnsi="Maiandra GD"/>
          <w:spacing w:val="1"/>
        </w:rPr>
        <w:t xml:space="preserve"> </w:t>
      </w:r>
      <w:r w:rsidRPr="001A65FA">
        <w:rPr>
          <w:rFonts w:ascii="Maiandra GD" w:hAnsi="Maiandra GD"/>
        </w:rPr>
        <w:t>safe</w:t>
      </w:r>
      <w:r w:rsidRPr="001A65FA">
        <w:rPr>
          <w:rFonts w:ascii="Maiandra GD" w:hAnsi="Maiandra GD"/>
          <w:spacing w:val="1"/>
        </w:rPr>
        <w:t xml:space="preserve"> </w:t>
      </w:r>
      <w:r w:rsidRPr="001A65FA">
        <w:rPr>
          <w:rFonts w:ascii="Maiandra GD" w:hAnsi="Maiandra GD"/>
        </w:rPr>
        <w:t>use, power</w:t>
      </w:r>
      <w:r w:rsidRPr="001A65FA">
        <w:rPr>
          <w:rFonts w:ascii="Maiandra GD" w:hAnsi="Maiandra GD"/>
          <w:spacing w:val="1"/>
        </w:rPr>
        <w:t xml:space="preserve"> </w:t>
      </w:r>
      <w:r w:rsidRPr="001A65FA">
        <w:rPr>
          <w:rFonts w:ascii="Maiandra GD" w:hAnsi="Maiandra GD"/>
        </w:rPr>
        <w:t>tool and</w:t>
      </w:r>
      <w:r w:rsidRPr="001A65FA">
        <w:rPr>
          <w:rFonts w:ascii="Maiandra GD" w:hAnsi="Maiandra GD"/>
          <w:spacing w:val="1"/>
        </w:rPr>
        <w:t xml:space="preserve"> </w:t>
      </w:r>
      <w:r w:rsidRPr="001A65FA">
        <w:rPr>
          <w:rFonts w:ascii="Maiandra GD" w:hAnsi="Maiandra GD"/>
        </w:rPr>
        <w:t>equip</w:t>
      </w:r>
      <w:r w:rsidRPr="001A65FA">
        <w:rPr>
          <w:rFonts w:ascii="Maiandra GD" w:hAnsi="Maiandra GD"/>
          <w:spacing w:val="-2"/>
        </w:rPr>
        <w:t>m</w:t>
      </w:r>
      <w:r w:rsidRPr="001A65FA">
        <w:rPr>
          <w:rFonts w:ascii="Maiandra GD" w:hAnsi="Maiandra GD"/>
        </w:rPr>
        <w:t>ent identi</w:t>
      </w:r>
      <w:r w:rsidRPr="001A65FA">
        <w:rPr>
          <w:rFonts w:ascii="Maiandra GD" w:hAnsi="Maiandra GD"/>
          <w:spacing w:val="1"/>
        </w:rPr>
        <w:t>f</w:t>
      </w:r>
      <w:r w:rsidRPr="001A65FA">
        <w:rPr>
          <w:rFonts w:ascii="Maiandra GD" w:hAnsi="Maiandra GD"/>
        </w:rPr>
        <w:t>ication and</w:t>
      </w:r>
      <w:r w:rsidRPr="001A65FA">
        <w:rPr>
          <w:rFonts w:ascii="Maiandra GD" w:hAnsi="Maiandra GD"/>
          <w:spacing w:val="1"/>
        </w:rPr>
        <w:t xml:space="preserve"> </w:t>
      </w:r>
      <w:r w:rsidRPr="001A65FA">
        <w:rPr>
          <w:rFonts w:ascii="Maiandra GD" w:hAnsi="Maiandra GD"/>
        </w:rPr>
        <w:t>safe</w:t>
      </w:r>
      <w:r w:rsidRPr="001A65FA">
        <w:rPr>
          <w:rFonts w:ascii="Maiandra GD" w:hAnsi="Maiandra GD"/>
          <w:spacing w:val="1"/>
        </w:rPr>
        <w:t xml:space="preserve"> </w:t>
      </w:r>
      <w:r w:rsidRPr="001A65FA">
        <w:rPr>
          <w:rFonts w:ascii="Maiandra GD" w:hAnsi="Maiandra GD"/>
        </w:rPr>
        <w:t>use, basic auto</w:t>
      </w:r>
      <w:r w:rsidRPr="001A65FA">
        <w:rPr>
          <w:rFonts w:ascii="Maiandra GD" w:hAnsi="Maiandra GD"/>
          <w:spacing w:val="-2"/>
        </w:rPr>
        <w:t>m</w:t>
      </w:r>
      <w:r w:rsidRPr="001A65FA">
        <w:rPr>
          <w:rFonts w:ascii="Maiandra GD" w:hAnsi="Maiandra GD"/>
          <w:spacing w:val="1"/>
        </w:rPr>
        <w:t>o</w:t>
      </w:r>
      <w:r w:rsidRPr="001A65FA">
        <w:rPr>
          <w:rFonts w:ascii="Maiandra GD" w:hAnsi="Maiandra GD"/>
        </w:rPr>
        <w:t>tive syste</w:t>
      </w:r>
      <w:r w:rsidRPr="001A65FA">
        <w:rPr>
          <w:rFonts w:ascii="Maiandra GD" w:hAnsi="Maiandra GD"/>
          <w:spacing w:val="-2"/>
        </w:rPr>
        <w:t>m</w:t>
      </w:r>
      <w:r w:rsidRPr="001A65FA">
        <w:rPr>
          <w:rFonts w:ascii="Maiandra GD" w:hAnsi="Maiandra GD"/>
        </w:rPr>
        <w:t>s, dr</w:t>
      </w:r>
      <w:r w:rsidRPr="001A65FA">
        <w:rPr>
          <w:rFonts w:ascii="Maiandra GD" w:hAnsi="Maiandra GD"/>
          <w:spacing w:val="-1"/>
        </w:rPr>
        <w:t>i</w:t>
      </w:r>
      <w:r w:rsidRPr="001A65FA">
        <w:rPr>
          <w:rFonts w:ascii="Maiandra GD" w:hAnsi="Maiandra GD"/>
          <w:spacing w:val="1"/>
        </w:rPr>
        <w:t>v</w:t>
      </w:r>
      <w:r w:rsidRPr="001A65FA">
        <w:rPr>
          <w:rFonts w:ascii="Maiandra GD" w:hAnsi="Maiandra GD"/>
        </w:rPr>
        <w:t>eway and</w:t>
      </w:r>
      <w:r w:rsidRPr="001A65FA">
        <w:rPr>
          <w:rFonts w:ascii="Maiandra GD" w:hAnsi="Maiandra GD"/>
          <w:spacing w:val="1"/>
        </w:rPr>
        <w:t xml:space="preserve"> </w:t>
      </w:r>
      <w:r w:rsidRPr="001A65FA">
        <w:rPr>
          <w:rFonts w:ascii="Maiandra GD" w:hAnsi="Maiandra GD"/>
        </w:rPr>
        <w:t>profess</w:t>
      </w:r>
      <w:r w:rsidRPr="001A65FA">
        <w:rPr>
          <w:rFonts w:ascii="Maiandra GD" w:hAnsi="Maiandra GD"/>
          <w:spacing w:val="-1"/>
        </w:rPr>
        <w:t>i</w:t>
      </w:r>
      <w:r w:rsidRPr="001A65FA">
        <w:rPr>
          <w:rFonts w:ascii="Maiandra GD" w:hAnsi="Maiandra GD"/>
        </w:rPr>
        <w:t xml:space="preserve">onal </w:t>
      </w:r>
      <w:r w:rsidRPr="001A65FA">
        <w:rPr>
          <w:rFonts w:ascii="Maiandra GD" w:hAnsi="Maiandra GD"/>
          <w:spacing w:val="-1"/>
        </w:rPr>
        <w:t>r</w:t>
      </w:r>
      <w:r w:rsidRPr="001A65FA">
        <w:rPr>
          <w:rFonts w:ascii="Maiandra GD" w:hAnsi="Maiandra GD"/>
        </w:rPr>
        <w:t>epa</w:t>
      </w:r>
      <w:r w:rsidRPr="001A65FA">
        <w:rPr>
          <w:rFonts w:ascii="Maiandra GD" w:hAnsi="Maiandra GD"/>
          <w:spacing w:val="-1"/>
        </w:rPr>
        <w:t>i</w:t>
      </w:r>
      <w:r w:rsidRPr="001A65FA">
        <w:rPr>
          <w:rFonts w:ascii="Maiandra GD" w:hAnsi="Maiandra GD"/>
        </w:rPr>
        <w:t>rs, e</w:t>
      </w:r>
      <w:r w:rsidRPr="001A65FA">
        <w:rPr>
          <w:rFonts w:ascii="Maiandra GD" w:hAnsi="Maiandra GD"/>
          <w:spacing w:val="-2"/>
        </w:rPr>
        <w:t>m</w:t>
      </w:r>
      <w:r w:rsidRPr="001A65FA">
        <w:rPr>
          <w:rFonts w:ascii="Maiandra GD" w:hAnsi="Maiandra GD"/>
        </w:rPr>
        <w:t>ergency repa</w:t>
      </w:r>
      <w:r w:rsidRPr="001A65FA">
        <w:rPr>
          <w:rFonts w:ascii="Maiandra GD" w:hAnsi="Maiandra GD"/>
          <w:spacing w:val="-1"/>
        </w:rPr>
        <w:t>i</w:t>
      </w:r>
      <w:r w:rsidRPr="001A65FA">
        <w:rPr>
          <w:rFonts w:ascii="Maiandra GD" w:hAnsi="Maiandra GD"/>
        </w:rPr>
        <w:t>rs</w:t>
      </w:r>
      <w:r w:rsidRPr="001A65FA">
        <w:rPr>
          <w:rFonts w:ascii="Maiandra GD" w:hAnsi="Maiandra GD"/>
          <w:spacing w:val="1"/>
        </w:rPr>
        <w:t xml:space="preserve"> </w:t>
      </w:r>
      <w:r w:rsidRPr="001A65FA">
        <w:rPr>
          <w:rFonts w:ascii="Maiandra GD" w:hAnsi="Maiandra GD"/>
        </w:rPr>
        <w:t>and</w:t>
      </w:r>
      <w:r w:rsidRPr="001A65FA">
        <w:rPr>
          <w:rFonts w:ascii="Maiandra GD" w:hAnsi="Maiandra GD"/>
          <w:spacing w:val="1"/>
        </w:rPr>
        <w:t xml:space="preserve"> </w:t>
      </w:r>
      <w:r w:rsidRPr="001A65FA">
        <w:rPr>
          <w:rFonts w:ascii="Maiandra GD" w:hAnsi="Maiandra GD"/>
        </w:rPr>
        <w:t>procedures, s</w:t>
      </w:r>
      <w:r w:rsidRPr="001A65FA">
        <w:rPr>
          <w:rFonts w:ascii="Maiandra GD" w:hAnsi="Maiandra GD"/>
          <w:spacing w:val="-1"/>
        </w:rPr>
        <w:t>t</w:t>
      </w:r>
      <w:r w:rsidRPr="001A65FA">
        <w:rPr>
          <w:rFonts w:ascii="Maiandra GD" w:hAnsi="Maiandra GD"/>
        </w:rPr>
        <w:t>andard</w:t>
      </w:r>
      <w:r w:rsidRPr="001A65FA">
        <w:rPr>
          <w:rFonts w:ascii="Maiandra GD" w:hAnsi="Maiandra GD"/>
          <w:spacing w:val="1"/>
        </w:rPr>
        <w:t xml:space="preserve"> </w:t>
      </w:r>
      <w:r w:rsidRPr="001A65FA">
        <w:rPr>
          <w:rFonts w:ascii="Maiandra GD" w:hAnsi="Maiandra GD"/>
          <w:spacing w:val="-1"/>
        </w:rPr>
        <w:t>r</w:t>
      </w:r>
      <w:r w:rsidRPr="001A65FA">
        <w:rPr>
          <w:rFonts w:ascii="Maiandra GD" w:hAnsi="Maiandra GD"/>
        </w:rPr>
        <w:t>epa</w:t>
      </w:r>
      <w:r w:rsidRPr="001A65FA">
        <w:rPr>
          <w:rFonts w:ascii="Maiandra GD" w:hAnsi="Maiandra GD"/>
          <w:spacing w:val="-1"/>
        </w:rPr>
        <w:t>i</w:t>
      </w:r>
      <w:r w:rsidRPr="001A65FA">
        <w:rPr>
          <w:rFonts w:ascii="Maiandra GD" w:hAnsi="Maiandra GD"/>
        </w:rPr>
        <w:t>r</w:t>
      </w:r>
      <w:r w:rsidRPr="001A65FA">
        <w:rPr>
          <w:rFonts w:ascii="Maiandra GD" w:hAnsi="Maiandra GD"/>
          <w:spacing w:val="1"/>
        </w:rPr>
        <w:t xml:space="preserve"> </w:t>
      </w:r>
      <w:r w:rsidRPr="001A65FA">
        <w:rPr>
          <w:rFonts w:ascii="Maiandra GD" w:hAnsi="Maiandra GD"/>
        </w:rPr>
        <w:t xml:space="preserve">procedures, </w:t>
      </w:r>
    </w:p>
    <w:p w:rsidR="008B7D1B" w:rsidRPr="00F53AD6" w:rsidRDefault="00D51FA3" w:rsidP="00851EAF">
      <w:pPr>
        <w:pStyle w:val="BodyTextIndent3"/>
        <w:ind w:left="0"/>
        <w:rPr>
          <w:rFonts w:ascii="Maiandra GD" w:hAnsi="Maiandra GD"/>
          <w:b/>
          <w:color w:val="auto"/>
          <w:sz w:val="20"/>
        </w:rPr>
      </w:pPr>
      <w:r w:rsidRPr="00F53AD6">
        <w:rPr>
          <w:rFonts w:ascii="Maiandra GD" w:hAnsi="Maiandra GD"/>
          <w:b/>
          <w:color w:val="auto"/>
          <w:sz w:val="20"/>
          <w:szCs w:val="20"/>
        </w:rPr>
        <w:lastRenderedPageBreak/>
        <w:t>This</w:t>
      </w:r>
      <w:r w:rsidRPr="00F53AD6">
        <w:rPr>
          <w:rFonts w:ascii="Maiandra GD" w:hAnsi="Maiandra GD"/>
          <w:b/>
          <w:color w:val="auto"/>
          <w:sz w:val="20"/>
        </w:rPr>
        <w:t xml:space="preserve"> course is a two-hour block held at the Workforce Development Center in Kenai</w:t>
      </w:r>
      <w:r w:rsidR="005C75F6" w:rsidRPr="00F53AD6">
        <w:rPr>
          <w:rFonts w:ascii="Maiandra GD" w:hAnsi="Maiandra GD"/>
          <w:b/>
          <w:color w:val="auto"/>
          <w:sz w:val="20"/>
        </w:rPr>
        <w:t xml:space="preserve">. </w:t>
      </w:r>
    </w:p>
    <w:p w:rsidR="00851EAF" w:rsidRPr="00F53AD6" w:rsidRDefault="00851EAF" w:rsidP="00851EAF">
      <w:pPr>
        <w:rPr>
          <w:rFonts w:ascii="Maiandra GD" w:hAnsi="Maiandra GD" w:cs="Arial"/>
          <w:b/>
        </w:rPr>
      </w:pPr>
    </w:p>
    <w:p w:rsidR="00851EAF" w:rsidRPr="001A65FA" w:rsidRDefault="00851EAF" w:rsidP="00851EAF">
      <w:pPr>
        <w:rPr>
          <w:rFonts w:ascii="Maiandra GD" w:hAnsi="Maiandra GD" w:cs="Arial"/>
        </w:rPr>
      </w:pPr>
      <w:r w:rsidRPr="001A65FA">
        <w:rPr>
          <w:rFonts w:ascii="Maiandra GD" w:hAnsi="Maiandra GD" w:cs="Arial"/>
        </w:rPr>
        <w:t>Title:</w:t>
      </w:r>
      <w:r w:rsidRPr="001A65FA">
        <w:rPr>
          <w:rFonts w:ascii="Maiandra GD" w:hAnsi="Maiandra GD" w:cs="Arial"/>
          <w:b/>
          <w:sz w:val="22"/>
        </w:rPr>
        <w:t xml:space="preserve"> </w:t>
      </w:r>
      <w:r w:rsidR="00D5000F">
        <w:rPr>
          <w:rFonts w:ascii="Maiandra GD" w:hAnsi="Maiandra GD" w:cs="Arial"/>
          <w:b/>
        </w:rPr>
        <w:t>AUTOMOTIVE SERVICE TECH 1</w:t>
      </w:r>
      <w:r w:rsidRPr="001A65FA">
        <w:rPr>
          <w:rFonts w:ascii="Maiandra GD" w:hAnsi="Maiandra GD" w:cs="Arial"/>
        </w:rPr>
        <w:tab/>
      </w:r>
      <w:r w:rsidRPr="001A65FA">
        <w:rPr>
          <w:rFonts w:ascii="Maiandra GD" w:hAnsi="Maiandra GD" w:cs="Arial"/>
        </w:rPr>
        <w:tab/>
        <w:t xml:space="preserve">    </w:t>
      </w:r>
      <w:r w:rsidRPr="001A65FA">
        <w:rPr>
          <w:rFonts w:ascii="Maiandra GD" w:hAnsi="Maiandra GD" w:cs="Arial"/>
        </w:rPr>
        <w:tab/>
        <w:t xml:space="preserve"> </w:t>
      </w:r>
      <w:r>
        <w:rPr>
          <w:rFonts w:ascii="Maiandra GD" w:hAnsi="Maiandra GD" w:cs="Arial"/>
        </w:rPr>
        <w:t>II971</w:t>
      </w:r>
      <w:r w:rsidRPr="001A65FA">
        <w:rPr>
          <w:rFonts w:ascii="Maiandra GD" w:hAnsi="Maiandra GD" w:cs="Arial"/>
        </w:rPr>
        <w:tab/>
      </w:r>
      <w:r w:rsidRPr="001A65FA">
        <w:rPr>
          <w:rFonts w:ascii="Maiandra GD" w:hAnsi="Maiandra GD" w:cs="Arial"/>
        </w:rPr>
        <w:tab/>
      </w:r>
      <w:r w:rsidR="00197204">
        <w:rPr>
          <w:rFonts w:ascii="Maiandra GD" w:hAnsi="Maiandra GD" w:cs="Arial"/>
        </w:rPr>
        <w:tab/>
      </w:r>
      <w:r w:rsidR="00197204">
        <w:rPr>
          <w:rFonts w:ascii="Maiandra GD" w:hAnsi="Maiandra GD" w:cs="Arial"/>
        </w:rPr>
        <w:tab/>
      </w:r>
      <w:r w:rsidR="00197204">
        <w:rPr>
          <w:rFonts w:ascii="Maiandra GD" w:hAnsi="Maiandra GD" w:cs="Arial"/>
        </w:rPr>
        <w:tab/>
      </w:r>
      <w:r w:rsidRPr="001A65FA">
        <w:rPr>
          <w:rFonts w:ascii="Maiandra GD" w:hAnsi="Maiandra GD" w:cs="Arial"/>
        </w:rPr>
        <w:t>Length: One Semester</w:t>
      </w:r>
    </w:p>
    <w:p w:rsidR="00851EAF" w:rsidRPr="001A65FA" w:rsidRDefault="00851EAF" w:rsidP="00851EAF">
      <w:pPr>
        <w:rPr>
          <w:rFonts w:ascii="Maiandra GD" w:hAnsi="Maiandra GD"/>
        </w:rPr>
      </w:pPr>
      <w:r w:rsidRPr="0056480A">
        <w:rPr>
          <w:rFonts w:ascii="Maiandra GD" w:hAnsi="Maiandra GD" w:cs="Arial"/>
          <w:b/>
        </w:rPr>
        <w:t>Prerequisite: Introduction to Automotive Technology</w:t>
      </w:r>
      <w:r w:rsidRPr="001A65FA">
        <w:rPr>
          <w:rFonts w:ascii="Maiandra GD" w:hAnsi="Maiandra GD"/>
        </w:rPr>
        <w:tab/>
      </w:r>
      <w:r w:rsidRPr="001A65FA">
        <w:rPr>
          <w:rFonts w:ascii="Maiandra GD" w:hAnsi="Maiandra GD"/>
        </w:rPr>
        <w:tab/>
      </w:r>
      <w:r w:rsidRPr="001A65FA">
        <w:rPr>
          <w:rFonts w:ascii="Maiandra GD" w:hAnsi="Maiandra GD"/>
        </w:rPr>
        <w:tab/>
      </w:r>
      <w:r w:rsidR="00197204">
        <w:rPr>
          <w:rFonts w:ascii="Maiandra GD" w:hAnsi="Maiandra GD"/>
        </w:rPr>
        <w:tab/>
      </w:r>
      <w:r w:rsidR="00197204">
        <w:rPr>
          <w:rFonts w:ascii="Maiandra GD" w:hAnsi="Maiandra GD"/>
        </w:rPr>
        <w:tab/>
      </w:r>
      <w:r w:rsidR="00197204">
        <w:rPr>
          <w:rFonts w:ascii="Maiandra GD" w:hAnsi="Maiandra GD"/>
        </w:rPr>
        <w:tab/>
      </w:r>
      <w:r w:rsidRPr="001A65FA">
        <w:rPr>
          <w:rFonts w:ascii="Maiandra GD" w:hAnsi="Maiandra GD" w:cs="Arial"/>
        </w:rPr>
        <w:t xml:space="preserve">Fee: $35 </w:t>
      </w:r>
    </w:p>
    <w:p w:rsidR="00851EAF" w:rsidRPr="001A65FA" w:rsidRDefault="00851EAF" w:rsidP="00851EAF">
      <w:pPr>
        <w:pStyle w:val="BodyTextIndent3"/>
        <w:ind w:left="0"/>
        <w:rPr>
          <w:rFonts w:ascii="Maiandra GD" w:hAnsi="Maiandra GD"/>
          <w:color w:val="auto"/>
          <w:sz w:val="20"/>
          <w:szCs w:val="20"/>
        </w:rPr>
      </w:pPr>
      <w:r w:rsidRPr="001A65FA">
        <w:rPr>
          <w:rFonts w:ascii="Maiandra GD" w:hAnsi="Maiandra GD"/>
          <w:color w:val="auto"/>
          <w:sz w:val="20"/>
          <w:szCs w:val="20"/>
        </w:rPr>
        <w:t xml:space="preserve">This course is an extension of </w:t>
      </w:r>
      <w:r w:rsidR="00550927">
        <w:rPr>
          <w:rFonts w:ascii="Maiandra GD" w:hAnsi="Maiandra GD"/>
          <w:color w:val="auto"/>
          <w:sz w:val="20"/>
          <w:szCs w:val="20"/>
        </w:rPr>
        <w:t>Intro to Automotive</w:t>
      </w:r>
      <w:r w:rsidRPr="001A65FA">
        <w:rPr>
          <w:rFonts w:ascii="Maiandra GD" w:hAnsi="Maiandra GD"/>
          <w:color w:val="auto"/>
          <w:sz w:val="20"/>
          <w:szCs w:val="20"/>
        </w:rPr>
        <w:t xml:space="preserve"> and is designed to provide students with </w:t>
      </w:r>
      <w:r w:rsidR="00A6128A" w:rsidRPr="001A65FA">
        <w:rPr>
          <w:rFonts w:ascii="Maiandra GD" w:hAnsi="Maiandra GD"/>
          <w:color w:val="auto"/>
          <w:sz w:val="20"/>
          <w:szCs w:val="20"/>
        </w:rPr>
        <w:t>higher-level</w:t>
      </w:r>
      <w:r w:rsidRPr="001A65FA">
        <w:rPr>
          <w:rFonts w:ascii="Maiandra GD" w:hAnsi="Maiandra GD"/>
          <w:color w:val="auto"/>
          <w:sz w:val="20"/>
          <w:szCs w:val="20"/>
        </w:rPr>
        <w:t xml:space="preserve"> understanding of engine function and shop practices and procedures. Vehicle maintenance is emphasized. </w:t>
      </w:r>
    </w:p>
    <w:p w:rsidR="00851EAF" w:rsidRDefault="00851EAF" w:rsidP="00851EAF">
      <w:pPr>
        <w:pStyle w:val="BodyTextIndent3"/>
        <w:ind w:left="0"/>
        <w:rPr>
          <w:rFonts w:ascii="Maiandra GD" w:hAnsi="Maiandra GD"/>
          <w:color w:val="auto"/>
          <w:sz w:val="20"/>
        </w:rPr>
      </w:pPr>
      <w:r w:rsidRPr="00F53AD6">
        <w:rPr>
          <w:rFonts w:ascii="Maiandra GD" w:hAnsi="Maiandra GD"/>
          <w:b/>
          <w:color w:val="auto"/>
          <w:sz w:val="20"/>
          <w:szCs w:val="20"/>
        </w:rPr>
        <w:t>This course is a two-hour block held at the Workforce Development Center in Kenai.</w:t>
      </w:r>
      <w:r w:rsidRPr="001A65FA">
        <w:rPr>
          <w:rFonts w:ascii="Maiandra GD" w:hAnsi="Maiandra GD"/>
          <w:color w:val="auto"/>
          <w:sz w:val="20"/>
          <w:szCs w:val="20"/>
        </w:rPr>
        <w:t xml:space="preserve"> </w:t>
      </w:r>
    </w:p>
    <w:p w:rsidR="009C12BA" w:rsidRPr="00970AD1" w:rsidRDefault="009C12BA" w:rsidP="00970AD1">
      <w:pPr>
        <w:pStyle w:val="BodyTextIndent3"/>
        <w:ind w:left="0"/>
        <w:rPr>
          <w:rFonts w:ascii="Maiandra GD" w:hAnsi="Maiandra GD"/>
          <w:color w:val="auto"/>
          <w:sz w:val="20"/>
        </w:rPr>
      </w:pPr>
    </w:p>
    <w:p w:rsidR="00791966" w:rsidRPr="001A65FA" w:rsidRDefault="00791966" w:rsidP="00655DD6">
      <w:pPr>
        <w:tabs>
          <w:tab w:val="left" w:pos="5400"/>
          <w:tab w:val="left" w:pos="6480"/>
          <w:tab w:val="left" w:pos="7200"/>
        </w:tabs>
        <w:rPr>
          <w:rFonts w:ascii="Maiandra GD" w:hAnsi="Maiandra GD"/>
        </w:rPr>
      </w:pPr>
      <w:r w:rsidRPr="001A65FA">
        <w:rPr>
          <w:rFonts w:ascii="Maiandra GD" w:hAnsi="Maiandra GD"/>
        </w:rPr>
        <w:t>T</w:t>
      </w:r>
      <w:r w:rsidR="004D7A72">
        <w:rPr>
          <w:rFonts w:ascii="Maiandra GD" w:hAnsi="Maiandra GD"/>
        </w:rPr>
        <w:t>it</w:t>
      </w:r>
      <w:r w:rsidRPr="001A65FA">
        <w:rPr>
          <w:rFonts w:ascii="Maiandra GD" w:hAnsi="Maiandra GD"/>
        </w:rPr>
        <w:t xml:space="preserve">le:  </w:t>
      </w:r>
      <w:r w:rsidRPr="001A65FA">
        <w:rPr>
          <w:rFonts w:ascii="Maiandra GD" w:hAnsi="Maiandra GD"/>
          <w:b/>
        </w:rPr>
        <w:t>CONSTRUCTION</w:t>
      </w:r>
      <w:r w:rsidR="008D2AE4">
        <w:rPr>
          <w:rFonts w:ascii="Maiandra GD" w:hAnsi="Maiandra GD"/>
          <w:b/>
        </w:rPr>
        <w:t xml:space="preserve"> 1                                                </w:t>
      </w:r>
      <w:r w:rsidRPr="001A65FA">
        <w:rPr>
          <w:rFonts w:ascii="Maiandra GD" w:hAnsi="Maiandra GD"/>
        </w:rPr>
        <w:t>II725</w:t>
      </w:r>
      <w:r w:rsidRPr="001A65FA">
        <w:rPr>
          <w:rFonts w:ascii="Maiandra GD" w:hAnsi="Maiandra GD"/>
        </w:rPr>
        <w:tab/>
      </w:r>
      <w:r w:rsidRPr="001A65FA">
        <w:rPr>
          <w:rFonts w:ascii="Maiandra GD" w:hAnsi="Maiandra GD"/>
        </w:rPr>
        <w:tab/>
      </w:r>
      <w:r w:rsidR="00197204">
        <w:rPr>
          <w:rFonts w:ascii="Maiandra GD" w:hAnsi="Maiandra GD"/>
        </w:rPr>
        <w:tab/>
      </w:r>
      <w:r w:rsidR="00197204">
        <w:rPr>
          <w:rFonts w:ascii="Maiandra GD" w:hAnsi="Maiandra GD"/>
        </w:rPr>
        <w:tab/>
      </w:r>
      <w:r w:rsidRPr="001A65FA">
        <w:rPr>
          <w:rFonts w:ascii="Maiandra GD" w:hAnsi="Maiandra GD"/>
        </w:rPr>
        <w:t>Length: One Semester</w:t>
      </w:r>
    </w:p>
    <w:p w:rsidR="00975A8B" w:rsidRPr="001A65FA" w:rsidRDefault="00975A8B" w:rsidP="00975A8B">
      <w:pPr>
        <w:tabs>
          <w:tab w:val="left" w:pos="4320"/>
          <w:tab w:val="left" w:pos="6480"/>
          <w:tab w:val="left" w:pos="7200"/>
        </w:tabs>
        <w:rPr>
          <w:rFonts w:ascii="Maiandra GD" w:hAnsi="Maiandra GD"/>
        </w:rPr>
      </w:pPr>
      <w:r w:rsidRPr="001A65FA">
        <w:rPr>
          <w:rFonts w:ascii="Maiandra GD" w:hAnsi="Maiandra GD"/>
        </w:rPr>
        <w:t>Prerequisite:  None</w:t>
      </w:r>
      <w:r w:rsidRPr="001A65FA">
        <w:rPr>
          <w:rFonts w:ascii="Maiandra GD" w:hAnsi="Maiandra GD"/>
        </w:rPr>
        <w:tab/>
      </w:r>
      <w:r w:rsidRPr="001A65FA">
        <w:rPr>
          <w:rFonts w:ascii="Maiandra GD" w:hAnsi="Maiandra GD"/>
        </w:rPr>
        <w:tab/>
      </w:r>
      <w:r w:rsidRPr="001A65FA">
        <w:rPr>
          <w:rFonts w:ascii="Maiandra GD" w:hAnsi="Maiandra GD"/>
        </w:rPr>
        <w:tab/>
      </w:r>
      <w:r w:rsidR="00197204">
        <w:rPr>
          <w:rFonts w:ascii="Maiandra GD" w:hAnsi="Maiandra GD"/>
        </w:rPr>
        <w:tab/>
      </w:r>
      <w:r w:rsidR="00197204">
        <w:rPr>
          <w:rFonts w:ascii="Maiandra GD" w:hAnsi="Maiandra GD"/>
        </w:rPr>
        <w:tab/>
      </w:r>
      <w:r w:rsidRPr="001A65FA">
        <w:rPr>
          <w:rFonts w:ascii="Maiandra GD" w:hAnsi="Maiandra GD"/>
        </w:rPr>
        <w:t xml:space="preserve">Fee: </w:t>
      </w:r>
      <w:r w:rsidR="00A3538D">
        <w:rPr>
          <w:rFonts w:ascii="Maiandra GD" w:hAnsi="Maiandra GD" w:cs="Arial"/>
        </w:rPr>
        <w:t xml:space="preserve">Project Fees    </w:t>
      </w:r>
    </w:p>
    <w:p w:rsidR="00975A8B" w:rsidRPr="009C12BA" w:rsidRDefault="009F2A02" w:rsidP="00975A8B">
      <w:pPr>
        <w:tabs>
          <w:tab w:val="left" w:pos="4320"/>
          <w:tab w:val="left" w:pos="6480"/>
          <w:tab w:val="left" w:pos="7200"/>
        </w:tabs>
        <w:rPr>
          <w:rFonts w:ascii="Maiandra GD" w:hAnsi="Maiandra GD"/>
        </w:rPr>
      </w:pPr>
      <w:r>
        <w:rPr>
          <w:rFonts w:ascii="Maiandra GD" w:hAnsi="Maiandra GD"/>
        </w:rPr>
        <w:t>This</w:t>
      </w:r>
      <w:r w:rsidR="00975A8B" w:rsidRPr="001A65FA">
        <w:rPr>
          <w:rFonts w:ascii="Maiandra GD" w:hAnsi="Maiandra GD"/>
        </w:rPr>
        <w:t xml:space="preserve"> course is a beginning level construction class designed to teach students the basic information </w:t>
      </w:r>
      <w:r w:rsidR="005C3D8C">
        <w:rPr>
          <w:rFonts w:ascii="Maiandra GD" w:hAnsi="Maiandra GD"/>
        </w:rPr>
        <w:t>and techniques that apply to</w:t>
      </w:r>
      <w:r w:rsidR="0088061E">
        <w:rPr>
          <w:rFonts w:ascii="Maiandra GD" w:hAnsi="Maiandra GD"/>
        </w:rPr>
        <w:t xml:space="preserve"> the building</w:t>
      </w:r>
      <w:r w:rsidR="005C3D8C">
        <w:rPr>
          <w:rFonts w:ascii="Maiandra GD" w:hAnsi="Maiandra GD"/>
        </w:rPr>
        <w:t xml:space="preserve"> trades industry</w:t>
      </w:r>
      <w:r w:rsidR="00975A8B" w:rsidRPr="001A65FA">
        <w:rPr>
          <w:rFonts w:ascii="Maiandra GD" w:hAnsi="Maiandra GD"/>
        </w:rPr>
        <w:t>. Safe equipment use and processes will be covered</w:t>
      </w:r>
      <w:r w:rsidR="00975A8B" w:rsidRPr="001A65FA">
        <w:rPr>
          <w:rFonts w:ascii="Arial" w:hAnsi="Arial"/>
          <w:sz w:val="18"/>
        </w:rPr>
        <w:t>.</w:t>
      </w:r>
      <w:r w:rsidR="00A6128A">
        <w:rPr>
          <w:rFonts w:ascii="Arial" w:hAnsi="Arial"/>
          <w:sz w:val="18"/>
        </w:rPr>
        <w:t xml:space="preserve"> </w:t>
      </w:r>
      <w:r w:rsidR="00A6128A" w:rsidRPr="000162E9">
        <w:rPr>
          <w:rFonts w:ascii="Maiandra GD" w:hAnsi="Maiandra GD" w:cs="Tahoma"/>
        </w:rPr>
        <w:t>Tools can be hazardous if used improperly;</w:t>
      </w:r>
      <w:r w:rsidR="00A6128A">
        <w:rPr>
          <w:rFonts w:ascii="Maiandra GD" w:hAnsi="Maiandra GD" w:cs="Tahoma"/>
        </w:rPr>
        <w:t xml:space="preserve"> self-discipline is necessary</w:t>
      </w:r>
      <w:r w:rsidR="00A6128A" w:rsidRPr="000162E9">
        <w:rPr>
          <w:rFonts w:ascii="Maiandra GD" w:hAnsi="Maiandra GD" w:cs="Tahoma"/>
        </w:rPr>
        <w:t>. A safety test must be passed before hazardous tools or materials may be used.</w:t>
      </w:r>
    </w:p>
    <w:p w:rsidR="00CB4B8F" w:rsidRDefault="00CB4B8F" w:rsidP="00FC0DED">
      <w:pPr>
        <w:tabs>
          <w:tab w:val="left" w:pos="5400"/>
          <w:tab w:val="left" w:pos="5760"/>
          <w:tab w:val="left" w:pos="6480"/>
          <w:tab w:val="left" w:pos="7200"/>
        </w:tabs>
        <w:rPr>
          <w:rFonts w:ascii="Maiandra GD" w:hAnsi="Maiandra GD"/>
        </w:rPr>
      </w:pPr>
    </w:p>
    <w:p w:rsidR="00791966" w:rsidRPr="001A65FA" w:rsidRDefault="00791966" w:rsidP="00FC0DED">
      <w:pPr>
        <w:tabs>
          <w:tab w:val="left" w:pos="5400"/>
          <w:tab w:val="left" w:pos="5760"/>
          <w:tab w:val="left" w:pos="6480"/>
          <w:tab w:val="left" w:pos="7200"/>
        </w:tabs>
        <w:rPr>
          <w:rFonts w:ascii="Maiandra GD" w:hAnsi="Maiandra GD"/>
        </w:rPr>
      </w:pPr>
      <w:r w:rsidRPr="001A65FA">
        <w:rPr>
          <w:rFonts w:ascii="Maiandra GD" w:hAnsi="Maiandra GD"/>
        </w:rPr>
        <w:t xml:space="preserve">Title:  </w:t>
      </w:r>
      <w:r w:rsidRPr="001A65FA">
        <w:rPr>
          <w:rFonts w:ascii="Maiandra GD" w:hAnsi="Maiandra GD"/>
          <w:b/>
        </w:rPr>
        <w:t>CONSTRUCTION 2</w:t>
      </w:r>
      <w:r w:rsidRPr="001A65FA">
        <w:rPr>
          <w:rFonts w:ascii="Maiandra GD" w:hAnsi="Maiandra GD"/>
          <w:b/>
        </w:rPr>
        <w:tab/>
      </w:r>
      <w:r w:rsidRPr="001A65FA">
        <w:rPr>
          <w:rFonts w:ascii="Maiandra GD" w:hAnsi="Maiandra GD"/>
        </w:rPr>
        <w:t>II730</w:t>
      </w:r>
      <w:r w:rsidRPr="001A65FA">
        <w:rPr>
          <w:rFonts w:ascii="Maiandra GD" w:hAnsi="Maiandra GD"/>
        </w:rPr>
        <w:tab/>
      </w:r>
      <w:r w:rsidRPr="001A65FA">
        <w:rPr>
          <w:rFonts w:ascii="Maiandra GD" w:hAnsi="Maiandra GD"/>
        </w:rPr>
        <w:tab/>
      </w:r>
      <w:r w:rsidR="00197204">
        <w:rPr>
          <w:rFonts w:ascii="Maiandra GD" w:hAnsi="Maiandra GD"/>
        </w:rPr>
        <w:tab/>
      </w:r>
      <w:r w:rsidR="00197204">
        <w:rPr>
          <w:rFonts w:ascii="Maiandra GD" w:hAnsi="Maiandra GD"/>
        </w:rPr>
        <w:tab/>
      </w:r>
      <w:r w:rsidRPr="001A65FA">
        <w:rPr>
          <w:rFonts w:ascii="Maiandra GD" w:hAnsi="Maiandra GD"/>
        </w:rPr>
        <w:t>Length: One Semester</w:t>
      </w:r>
    </w:p>
    <w:p w:rsidR="00851EAF" w:rsidRDefault="00975A8B" w:rsidP="00975A8B">
      <w:pPr>
        <w:tabs>
          <w:tab w:val="left" w:pos="4320"/>
          <w:tab w:val="left" w:pos="6480"/>
          <w:tab w:val="left" w:pos="7200"/>
        </w:tabs>
        <w:rPr>
          <w:rFonts w:ascii="Maiandra GD" w:hAnsi="Maiandra GD"/>
        </w:rPr>
      </w:pPr>
      <w:r w:rsidRPr="0056480A">
        <w:rPr>
          <w:rFonts w:ascii="Maiandra GD" w:hAnsi="Maiandra GD"/>
          <w:b/>
        </w:rPr>
        <w:t>Prerequisite: Construction 1</w:t>
      </w:r>
      <w:r w:rsidRPr="001A65FA">
        <w:rPr>
          <w:rFonts w:ascii="Maiandra GD" w:hAnsi="Maiandra GD"/>
        </w:rPr>
        <w:t xml:space="preserve"> </w:t>
      </w:r>
      <w:r w:rsidRPr="001A65FA">
        <w:rPr>
          <w:rFonts w:ascii="Maiandra GD" w:hAnsi="Maiandra GD"/>
        </w:rPr>
        <w:tab/>
      </w:r>
      <w:r w:rsidRPr="001A65FA">
        <w:rPr>
          <w:rFonts w:ascii="Maiandra GD" w:hAnsi="Maiandra GD"/>
        </w:rPr>
        <w:tab/>
      </w:r>
      <w:r w:rsidRPr="001A65FA">
        <w:rPr>
          <w:rFonts w:ascii="Maiandra GD" w:hAnsi="Maiandra GD"/>
        </w:rPr>
        <w:tab/>
      </w:r>
      <w:r w:rsidR="00197204">
        <w:rPr>
          <w:rFonts w:ascii="Maiandra GD" w:hAnsi="Maiandra GD"/>
        </w:rPr>
        <w:tab/>
      </w:r>
      <w:r w:rsidR="00197204">
        <w:rPr>
          <w:rFonts w:ascii="Maiandra GD" w:hAnsi="Maiandra GD"/>
        </w:rPr>
        <w:tab/>
      </w:r>
      <w:r w:rsidRPr="001A65FA">
        <w:rPr>
          <w:rFonts w:ascii="Maiandra GD" w:hAnsi="Maiandra GD"/>
        </w:rPr>
        <w:t xml:space="preserve">Fee: </w:t>
      </w:r>
      <w:r w:rsidR="00A3538D">
        <w:rPr>
          <w:rFonts w:ascii="Maiandra GD" w:hAnsi="Maiandra GD" w:cs="Arial"/>
        </w:rPr>
        <w:t xml:space="preserve">Project Fees    </w:t>
      </w:r>
    </w:p>
    <w:p w:rsidR="00975A8B" w:rsidRPr="001A65FA" w:rsidRDefault="00970AD1" w:rsidP="00975A8B">
      <w:pPr>
        <w:tabs>
          <w:tab w:val="left" w:pos="4320"/>
          <w:tab w:val="left" w:pos="6480"/>
          <w:tab w:val="left" w:pos="7200"/>
        </w:tabs>
        <w:rPr>
          <w:rFonts w:ascii="Maiandra GD" w:hAnsi="Maiandra GD"/>
        </w:rPr>
      </w:pPr>
      <w:r>
        <w:rPr>
          <w:rFonts w:ascii="Maiandra GD" w:hAnsi="Maiandra GD"/>
        </w:rPr>
        <w:t xml:space="preserve"> Construction</w:t>
      </w:r>
      <w:r w:rsidR="00975A8B" w:rsidRPr="001A65FA">
        <w:rPr>
          <w:rFonts w:ascii="Maiandra GD" w:hAnsi="Maiandra GD"/>
        </w:rPr>
        <w:t xml:space="preserve"> 2 is a semester course designed to provide students the opportunity to build on the skills learned in Construction 1, while at the same time learning advanced construction techniques and processes. NCCER Modules will be covered in this class</w:t>
      </w:r>
      <w:r w:rsidR="005C75F6" w:rsidRPr="001A65FA">
        <w:rPr>
          <w:rFonts w:ascii="Maiandra GD" w:hAnsi="Maiandra GD"/>
        </w:rPr>
        <w:t xml:space="preserve">. </w:t>
      </w:r>
    </w:p>
    <w:p w:rsidR="00791966" w:rsidRPr="001A65FA" w:rsidRDefault="00791966" w:rsidP="00352EAB">
      <w:pPr>
        <w:tabs>
          <w:tab w:val="left" w:pos="4320"/>
          <w:tab w:val="left" w:pos="6480"/>
          <w:tab w:val="left" w:pos="7200"/>
        </w:tabs>
        <w:rPr>
          <w:rFonts w:ascii="Maiandra GD" w:hAnsi="Maiandra GD"/>
        </w:rPr>
      </w:pPr>
    </w:p>
    <w:p w:rsidR="00791966" w:rsidRPr="001A65FA" w:rsidRDefault="00791966" w:rsidP="00655DD6">
      <w:pPr>
        <w:rPr>
          <w:rFonts w:ascii="Maiandra GD" w:hAnsi="Maiandra GD" w:cs="Arial"/>
        </w:rPr>
      </w:pPr>
      <w:r w:rsidRPr="001A65FA">
        <w:rPr>
          <w:rFonts w:ascii="Maiandra GD" w:hAnsi="Maiandra GD" w:cs="Arial"/>
        </w:rPr>
        <w:t>Title:</w:t>
      </w:r>
      <w:r w:rsidRPr="001A65FA">
        <w:rPr>
          <w:rFonts w:ascii="Maiandra GD" w:hAnsi="Maiandra GD" w:cs="Arial"/>
          <w:b/>
        </w:rPr>
        <w:t xml:space="preserve"> </w:t>
      </w:r>
      <w:r w:rsidR="00DE5D74" w:rsidRPr="001A65FA">
        <w:rPr>
          <w:rFonts w:ascii="Maiandra GD" w:hAnsi="Maiandra GD"/>
          <w:b/>
        </w:rPr>
        <w:t>CONSTRUCTION 3</w:t>
      </w:r>
      <w:r w:rsidR="003201A7" w:rsidRPr="001A65FA">
        <w:rPr>
          <w:rFonts w:ascii="Maiandra GD" w:hAnsi="Maiandra GD"/>
          <w:b/>
        </w:rPr>
        <w:tab/>
      </w:r>
      <w:r w:rsidR="003201A7" w:rsidRPr="001A65FA">
        <w:rPr>
          <w:rFonts w:ascii="Maiandra GD" w:hAnsi="Maiandra GD"/>
          <w:b/>
        </w:rPr>
        <w:tab/>
      </w:r>
      <w:r w:rsidR="003201A7" w:rsidRPr="001A65FA">
        <w:rPr>
          <w:rFonts w:ascii="Maiandra GD" w:hAnsi="Maiandra GD"/>
          <w:b/>
        </w:rPr>
        <w:tab/>
      </w:r>
      <w:r w:rsidR="003201A7" w:rsidRPr="001A65FA">
        <w:rPr>
          <w:rFonts w:ascii="Maiandra GD" w:hAnsi="Maiandra GD"/>
          <w:b/>
        </w:rPr>
        <w:tab/>
        <w:t xml:space="preserve">     </w:t>
      </w:r>
      <w:r w:rsidR="008D2AE4">
        <w:rPr>
          <w:rFonts w:ascii="Maiandra GD" w:hAnsi="Maiandra GD"/>
          <w:b/>
        </w:rPr>
        <w:t xml:space="preserve">  </w:t>
      </w:r>
      <w:r w:rsidRPr="001A65FA">
        <w:rPr>
          <w:rFonts w:ascii="Maiandra GD" w:hAnsi="Maiandra GD" w:cs="Arial"/>
        </w:rPr>
        <w:t>II735</w:t>
      </w:r>
      <w:r w:rsidRPr="001A65FA">
        <w:rPr>
          <w:rFonts w:ascii="Maiandra GD" w:hAnsi="Maiandra GD" w:cs="Arial"/>
        </w:rPr>
        <w:tab/>
      </w:r>
      <w:r w:rsidRPr="001A65FA">
        <w:rPr>
          <w:rFonts w:ascii="Maiandra GD" w:hAnsi="Maiandra GD" w:cs="Arial"/>
        </w:rPr>
        <w:tab/>
      </w:r>
      <w:r w:rsidR="00197204">
        <w:rPr>
          <w:rFonts w:ascii="Maiandra GD" w:hAnsi="Maiandra GD" w:cs="Arial"/>
        </w:rPr>
        <w:tab/>
      </w:r>
      <w:r w:rsidR="00197204">
        <w:rPr>
          <w:rFonts w:ascii="Maiandra GD" w:hAnsi="Maiandra GD" w:cs="Arial"/>
        </w:rPr>
        <w:tab/>
      </w:r>
      <w:r w:rsidRPr="001A65FA">
        <w:rPr>
          <w:rFonts w:ascii="Maiandra GD" w:hAnsi="Maiandra GD" w:cs="Arial"/>
        </w:rPr>
        <w:t>Length: One Semester</w:t>
      </w:r>
    </w:p>
    <w:p w:rsidR="004125D1" w:rsidRPr="001A65FA" w:rsidRDefault="004125D1" w:rsidP="004125D1">
      <w:pPr>
        <w:rPr>
          <w:rFonts w:ascii="Maiandra GD" w:hAnsi="Maiandra GD" w:cs="Arial"/>
        </w:rPr>
      </w:pPr>
      <w:r w:rsidRPr="0056480A">
        <w:rPr>
          <w:rFonts w:ascii="Maiandra GD" w:hAnsi="Maiandra GD" w:cs="Arial"/>
          <w:b/>
        </w:rPr>
        <w:t>Prerequisite: Construction 2/Sophomore standing</w:t>
      </w:r>
      <w:r w:rsidRPr="0056480A">
        <w:rPr>
          <w:rFonts w:ascii="Maiandra GD" w:hAnsi="Maiandra GD" w:cs="Arial"/>
          <w:b/>
        </w:rPr>
        <w:tab/>
      </w:r>
      <w:r w:rsidRPr="001A65FA">
        <w:rPr>
          <w:rFonts w:ascii="Maiandra GD" w:hAnsi="Maiandra GD" w:cs="Arial"/>
        </w:rPr>
        <w:tab/>
      </w:r>
      <w:r w:rsidRPr="001A65FA">
        <w:rPr>
          <w:rFonts w:ascii="Maiandra GD" w:hAnsi="Maiandra GD" w:cs="Arial"/>
        </w:rPr>
        <w:tab/>
      </w:r>
      <w:r w:rsidRPr="001A65FA">
        <w:rPr>
          <w:rFonts w:ascii="Maiandra GD" w:hAnsi="Maiandra GD" w:cs="Arial"/>
        </w:rPr>
        <w:tab/>
      </w:r>
      <w:r w:rsidRPr="001A65FA">
        <w:rPr>
          <w:rFonts w:ascii="Maiandra GD" w:hAnsi="Maiandra GD" w:cs="Arial"/>
        </w:rPr>
        <w:tab/>
      </w:r>
      <w:r w:rsidR="00197204">
        <w:rPr>
          <w:rFonts w:ascii="Maiandra GD" w:hAnsi="Maiandra GD" w:cs="Arial"/>
        </w:rPr>
        <w:tab/>
      </w:r>
      <w:r w:rsidR="00197204">
        <w:rPr>
          <w:rFonts w:ascii="Maiandra GD" w:hAnsi="Maiandra GD" w:cs="Arial"/>
        </w:rPr>
        <w:tab/>
      </w:r>
      <w:r w:rsidRPr="001A65FA">
        <w:rPr>
          <w:rFonts w:ascii="Maiandra GD" w:hAnsi="Maiandra GD" w:cs="Arial"/>
        </w:rPr>
        <w:t xml:space="preserve">Fee: </w:t>
      </w:r>
      <w:r w:rsidR="00A3538D">
        <w:rPr>
          <w:rFonts w:ascii="Maiandra GD" w:hAnsi="Maiandra GD" w:cs="Arial"/>
        </w:rPr>
        <w:t xml:space="preserve">Project Fees    </w:t>
      </w:r>
    </w:p>
    <w:p w:rsidR="004125D1" w:rsidRPr="009C12BA" w:rsidRDefault="004125D1" w:rsidP="009C12BA">
      <w:pPr>
        <w:tabs>
          <w:tab w:val="left" w:pos="4320"/>
          <w:tab w:val="left" w:pos="6480"/>
          <w:tab w:val="left" w:pos="7200"/>
        </w:tabs>
        <w:rPr>
          <w:rFonts w:ascii="Maiandra GD" w:hAnsi="Maiandra GD"/>
        </w:rPr>
      </w:pPr>
      <w:r w:rsidRPr="001A65FA">
        <w:rPr>
          <w:rFonts w:ascii="Maiandra GD" w:hAnsi="Maiandra GD"/>
        </w:rPr>
        <w:t>This course is an advanced level construction class designed to build on skills learned in the previous Construction classes</w:t>
      </w:r>
      <w:r w:rsidRPr="001A65FA">
        <w:rPr>
          <w:rFonts w:ascii="Maiandra GD" w:hAnsi="Maiandra GD"/>
          <w:bCs/>
        </w:rPr>
        <w:t xml:space="preserve">. </w:t>
      </w:r>
      <w:r w:rsidRPr="001A65FA">
        <w:rPr>
          <w:rFonts w:ascii="Maiandra GD" w:hAnsi="Maiandra GD"/>
        </w:rPr>
        <w:t>NCCER Modules will be covered in this class</w:t>
      </w:r>
      <w:r w:rsidR="005C75F6" w:rsidRPr="001A65FA">
        <w:rPr>
          <w:rFonts w:ascii="Maiandra GD" w:hAnsi="Maiandra GD"/>
        </w:rPr>
        <w:t xml:space="preserve">. </w:t>
      </w:r>
    </w:p>
    <w:p w:rsidR="00E9198D" w:rsidRPr="001A65FA" w:rsidRDefault="00E9198D" w:rsidP="00514019">
      <w:pPr>
        <w:rPr>
          <w:rFonts w:ascii="Maiandra GD" w:hAnsi="Maiandra GD" w:cs="Arial"/>
        </w:rPr>
      </w:pPr>
    </w:p>
    <w:p w:rsidR="00791966" w:rsidRPr="001A65FA" w:rsidRDefault="00791966" w:rsidP="00514019">
      <w:pPr>
        <w:rPr>
          <w:rFonts w:ascii="Maiandra GD" w:hAnsi="Maiandra GD" w:cs="Arial"/>
        </w:rPr>
      </w:pPr>
      <w:r w:rsidRPr="001A65FA">
        <w:rPr>
          <w:rFonts w:ascii="Maiandra GD" w:hAnsi="Maiandra GD" w:cs="Arial"/>
        </w:rPr>
        <w:t>Title:</w:t>
      </w:r>
      <w:r w:rsidRPr="001A65FA">
        <w:rPr>
          <w:rFonts w:ascii="Maiandra GD" w:hAnsi="Maiandra GD" w:cs="Arial"/>
          <w:b/>
        </w:rPr>
        <w:t xml:space="preserve"> </w:t>
      </w:r>
      <w:r w:rsidRPr="001A65FA">
        <w:rPr>
          <w:rFonts w:ascii="Maiandra GD" w:hAnsi="Maiandra GD"/>
          <w:b/>
        </w:rPr>
        <w:t>CONSTRUCTION 4</w:t>
      </w:r>
      <w:r w:rsidR="00BB1396" w:rsidRPr="001A65FA">
        <w:rPr>
          <w:rFonts w:ascii="Maiandra GD" w:hAnsi="Maiandra GD" w:cs="Arial"/>
        </w:rPr>
        <w:tab/>
      </w:r>
      <w:r w:rsidR="00BB1396" w:rsidRPr="001A65FA">
        <w:rPr>
          <w:rFonts w:ascii="Maiandra GD" w:hAnsi="Maiandra GD" w:cs="Arial"/>
        </w:rPr>
        <w:tab/>
      </w:r>
      <w:r w:rsidR="00BB1396" w:rsidRPr="001A65FA">
        <w:rPr>
          <w:rFonts w:ascii="Maiandra GD" w:hAnsi="Maiandra GD" w:cs="Arial"/>
        </w:rPr>
        <w:tab/>
      </w:r>
      <w:r w:rsidR="00BB1396" w:rsidRPr="001A65FA">
        <w:rPr>
          <w:rFonts w:ascii="Maiandra GD" w:hAnsi="Maiandra GD" w:cs="Arial"/>
        </w:rPr>
        <w:tab/>
        <w:t xml:space="preserve">     </w:t>
      </w:r>
      <w:r w:rsidR="008D2AE4">
        <w:rPr>
          <w:rFonts w:ascii="Maiandra GD" w:hAnsi="Maiandra GD" w:cs="Arial"/>
        </w:rPr>
        <w:t xml:space="preserve">   </w:t>
      </w:r>
      <w:r w:rsidRPr="001A65FA">
        <w:rPr>
          <w:rFonts w:ascii="Maiandra GD" w:hAnsi="Maiandra GD" w:cs="Arial"/>
        </w:rPr>
        <w:t xml:space="preserve">II955 </w:t>
      </w:r>
      <w:r w:rsidRPr="001A65FA">
        <w:rPr>
          <w:rFonts w:ascii="Maiandra GD" w:hAnsi="Maiandra GD" w:cs="Arial"/>
        </w:rPr>
        <w:tab/>
      </w:r>
      <w:r w:rsidRPr="001A65FA">
        <w:rPr>
          <w:rFonts w:ascii="Maiandra GD" w:hAnsi="Maiandra GD" w:cs="Arial"/>
        </w:rPr>
        <w:tab/>
      </w:r>
      <w:r w:rsidR="00197204">
        <w:rPr>
          <w:rFonts w:ascii="Maiandra GD" w:hAnsi="Maiandra GD" w:cs="Arial"/>
        </w:rPr>
        <w:tab/>
      </w:r>
      <w:r w:rsidR="00197204">
        <w:rPr>
          <w:rFonts w:ascii="Maiandra GD" w:hAnsi="Maiandra GD" w:cs="Arial"/>
        </w:rPr>
        <w:tab/>
      </w:r>
      <w:r w:rsidRPr="001A65FA">
        <w:rPr>
          <w:rFonts w:ascii="Maiandra GD" w:hAnsi="Maiandra GD" w:cs="Arial"/>
        </w:rPr>
        <w:t>Length: One Semester</w:t>
      </w:r>
    </w:p>
    <w:p w:rsidR="009C12BA" w:rsidRDefault="00791966" w:rsidP="009C12BA">
      <w:pPr>
        <w:rPr>
          <w:rFonts w:ascii="Maiandra GD" w:hAnsi="Maiandra GD" w:cs="Arial"/>
        </w:rPr>
      </w:pPr>
      <w:r w:rsidRPr="0056480A">
        <w:rPr>
          <w:rFonts w:ascii="Maiandra GD" w:hAnsi="Maiandra GD" w:cs="Arial"/>
          <w:b/>
        </w:rPr>
        <w:t>Prerequisite: Construction 3/Sophomore standing</w:t>
      </w:r>
      <w:r w:rsidRPr="0056480A">
        <w:rPr>
          <w:rFonts w:ascii="Maiandra GD" w:hAnsi="Maiandra GD" w:cs="Arial"/>
          <w:b/>
        </w:rPr>
        <w:tab/>
      </w:r>
      <w:r w:rsidRPr="001A65FA">
        <w:rPr>
          <w:rFonts w:ascii="Maiandra GD" w:hAnsi="Maiandra GD" w:cs="Arial"/>
        </w:rPr>
        <w:tab/>
      </w:r>
      <w:r w:rsidRPr="001A65FA">
        <w:rPr>
          <w:rFonts w:ascii="Maiandra GD" w:hAnsi="Maiandra GD" w:cs="Arial"/>
        </w:rPr>
        <w:tab/>
      </w:r>
      <w:r w:rsidRPr="001A65FA">
        <w:rPr>
          <w:rFonts w:ascii="Maiandra GD" w:hAnsi="Maiandra GD" w:cs="Arial"/>
        </w:rPr>
        <w:tab/>
      </w:r>
      <w:r w:rsidRPr="001A65FA">
        <w:rPr>
          <w:rFonts w:ascii="Maiandra GD" w:hAnsi="Maiandra GD" w:cs="Arial"/>
        </w:rPr>
        <w:tab/>
      </w:r>
      <w:r w:rsidR="00197204">
        <w:rPr>
          <w:rFonts w:ascii="Maiandra GD" w:hAnsi="Maiandra GD" w:cs="Arial"/>
        </w:rPr>
        <w:tab/>
      </w:r>
      <w:r w:rsidR="00197204">
        <w:rPr>
          <w:rFonts w:ascii="Maiandra GD" w:hAnsi="Maiandra GD" w:cs="Arial"/>
        </w:rPr>
        <w:tab/>
      </w:r>
      <w:r w:rsidR="009C12BA">
        <w:rPr>
          <w:rFonts w:ascii="Maiandra GD" w:hAnsi="Maiandra GD" w:cs="Arial"/>
        </w:rPr>
        <w:t>Fee:</w:t>
      </w:r>
      <w:r w:rsidR="00A3538D">
        <w:rPr>
          <w:rFonts w:ascii="Maiandra GD" w:hAnsi="Maiandra GD" w:cs="Arial"/>
        </w:rPr>
        <w:t xml:space="preserve"> Project Fees</w:t>
      </w:r>
      <w:r w:rsidR="009C12BA">
        <w:rPr>
          <w:rFonts w:ascii="Maiandra GD" w:hAnsi="Maiandra GD" w:cs="Arial"/>
        </w:rPr>
        <w:t xml:space="preserve">    </w:t>
      </w:r>
    </w:p>
    <w:p w:rsidR="009D420F" w:rsidRPr="009C12BA" w:rsidRDefault="00970AD1" w:rsidP="009C12BA">
      <w:pPr>
        <w:rPr>
          <w:rFonts w:ascii="Maiandra GD" w:hAnsi="Maiandra GD" w:cs="Arial"/>
        </w:rPr>
      </w:pPr>
      <w:r>
        <w:rPr>
          <w:rFonts w:ascii="Maiandra GD" w:hAnsi="Maiandra GD" w:cs="Arial"/>
        </w:rPr>
        <w:t>This</w:t>
      </w:r>
      <w:r w:rsidR="009D420F" w:rsidRPr="001A65FA">
        <w:rPr>
          <w:rFonts w:ascii="Maiandra GD" w:hAnsi="Maiandra GD"/>
        </w:rPr>
        <w:t xml:space="preserve"> course is an advanced level construction class designed to build on skills learned in the previous Construction classes and to develop leadership and management skills that apply to the building trades industry. NCCER Modules will be covered in this class</w:t>
      </w:r>
      <w:r w:rsidR="005C75F6" w:rsidRPr="001A65FA">
        <w:rPr>
          <w:rFonts w:ascii="Maiandra GD" w:hAnsi="Maiandra GD"/>
        </w:rPr>
        <w:t xml:space="preserve">. </w:t>
      </w:r>
    </w:p>
    <w:p w:rsidR="003201A7" w:rsidRPr="001A65FA" w:rsidRDefault="003201A7" w:rsidP="00736F37">
      <w:pPr>
        <w:rPr>
          <w:rFonts w:ascii="Maiandra GD" w:hAnsi="Maiandra GD"/>
        </w:rPr>
      </w:pPr>
    </w:p>
    <w:p w:rsidR="00791966" w:rsidRPr="001A65FA" w:rsidRDefault="00791966" w:rsidP="00736F37">
      <w:pPr>
        <w:rPr>
          <w:rFonts w:ascii="Maiandra GD" w:hAnsi="Maiandra GD"/>
        </w:rPr>
      </w:pPr>
      <w:r w:rsidRPr="001A65FA">
        <w:rPr>
          <w:rFonts w:ascii="Maiandra GD" w:hAnsi="Maiandra GD"/>
        </w:rPr>
        <w:t xml:space="preserve">Title:  </w:t>
      </w:r>
      <w:r w:rsidRPr="001A65FA">
        <w:rPr>
          <w:rFonts w:ascii="Maiandra GD" w:hAnsi="Maiandra GD"/>
          <w:b/>
        </w:rPr>
        <w:t>MARINE TECHNOLOGY</w:t>
      </w:r>
      <w:r w:rsidRPr="001A65FA">
        <w:rPr>
          <w:rFonts w:ascii="Maiandra GD" w:hAnsi="Maiandra GD"/>
        </w:rPr>
        <w:t xml:space="preserve">      </w:t>
      </w:r>
      <w:r w:rsidRPr="001A65FA">
        <w:rPr>
          <w:rFonts w:ascii="Maiandra GD" w:hAnsi="Maiandra GD" w:cs="Arial"/>
          <w:b/>
          <w:szCs w:val="22"/>
        </w:rPr>
        <w:tab/>
      </w:r>
      <w:r w:rsidRPr="001A65FA">
        <w:rPr>
          <w:rFonts w:ascii="Maiandra GD" w:hAnsi="Maiandra GD" w:cs="Arial"/>
          <w:b/>
          <w:szCs w:val="22"/>
        </w:rPr>
        <w:tab/>
      </w:r>
      <w:r w:rsidRPr="001A65FA">
        <w:rPr>
          <w:rFonts w:ascii="Maiandra GD" w:hAnsi="Maiandra GD" w:cs="Arial"/>
          <w:b/>
          <w:szCs w:val="22"/>
        </w:rPr>
        <w:tab/>
      </w:r>
      <w:r w:rsidR="00A244AD" w:rsidRPr="001A65FA">
        <w:rPr>
          <w:rFonts w:ascii="Maiandra GD" w:hAnsi="Maiandra GD" w:cs="Arial"/>
          <w:b/>
          <w:szCs w:val="22"/>
        </w:rPr>
        <w:t xml:space="preserve">    </w:t>
      </w:r>
      <w:r w:rsidR="008D2AE4">
        <w:rPr>
          <w:rFonts w:ascii="Maiandra GD" w:hAnsi="Maiandra GD" w:cs="Arial"/>
          <w:b/>
          <w:szCs w:val="22"/>
        </w:rPr>
        <w:t xml:space="preserve">    </w:t>
      </w:r>
      <w:r w:rsidRPr="001A65FA">
        <w:rPr>
          <w:rFonts w:ascii="Maiandra GD" w:hAnsi="Maiandra GD" w:cs="Arial"/>
          <w:szCs w:val="22"/>
        </w:rPr>
        <w:t>WW735</w:t>
      </w:r>
      <w:r w:rsidRPr="001A65FA">
        <w:rPr>
          <w:rFonts w:ascii="Maiandra GD" w:hAnsi="Maiandra GD" w:cs="Arial"/>
          <w:szCs w:val="22"/>
        </w:rPr>
        <w:tab/>
      </w:r>
      <w:r w:rsidR="008D2AE4">
        <w:rPr>
          <w:rFonts w:ascii="Maiandra GD" w:hAnsi="Maiandra GD" w:cs="Arial"/>
          <w:szCs w:val="22"/>
        </w:rPr>
        <w:t xml:space="preserve">           </w:t>
      </w:r>
      <w:r w:rsidR="00A244AD" w:rsidRPr="001A65FA">
        <w:rPr>
          <w:rFonts w:ascii="Maiandra GD" w:hAnsi="Maiandra GD" w:cs="Arial"/>
          <w:szCs w:val="22"/>
        </w:rPr>
        <w:t xml:space="preserve"> </w:t>
      </w:r>
      <w:r w:rsidR="00197204">
        <w:rPr>
          <w:rFonts w:ascii="Maiandra GD" w:hAnsi="Maiandra GD" w:cs="Arial"/>
          <w:szCs w:val="22"/>
        </w:rPr>
        <w:tab/>
      </w:r>
      <w:r w:rsidR="00197204">
        <w:rPr>
          <w:rFonts w:ascii="Maiandra GD" w:hAnsi="Maiandra GD" w:cs="Arial"/>
          <w:szCs w:val="22"/>
        </w:rPr>
        <w:tab/>
      </w:r>
      <w:r w:rsidR="00197204">
        <w:rPr>
          <w:rFonts w:ascii="Maiandra GD" w:hAnsi="Maiandra GD" w:cs="Arial"/>
          <w:szCs w:val="22"/>
        </w:rPr>
        <w:tab/>
      </w:r>
      <w:r w:rsidRPr="001A65FA">
        <w:rPr>
          <w:rFonts w:ascii="Maiandra GD" w:hAnsi="Maiandra GD"/>
        </w:rPr>
        <w:t>Length: One Semester</w:t>
      </w:r>
    </w:p>
    <w:p w:rsidR="009D420F" w:rsidRPr="00970AD1" w:rsidRDefault="00791966" w:rsidP="009D420F">
      <w:pPr>
        <w:rPr>
          <w:rFonts w:ascii="Maiandra GD" w:hAnsi="Maiandra GD" w:cs="Arial"/>
        </w:rPr>
      </w:pPr>
      <w:r w:rsidRPr="0056480A">
        <w:rPr>
          <w:rFonts w:ascii="Maiandra GD" w:hAnsi="Maiandra GD" w:cs="Arial"/>
          <w:b/>
        </w:rPr>
        <w:t>Prerequisite:  None</w:t>
      </w:r>
      <w:r w:rsidR="009D420F" w:rsidRPr="001A65FA">
        <w:rPr>
          <w:rFonts w:ascii="Maiandra GD" w:hAnsi="Maiandra GD" w:cs="Arial"/>
        </w:rPr>
        <w:tab/>
      </w:r>
      <w:r w:rsidR="009D420F" w:rsidRPr="001A65FA">
        <w:rPr>
          <w:rFonts w:ascii="Maiandra GD" w:hAnsi="Maiandra GD" w:cs="Arial"/>
        </w:rPr>
        <w:tab/>
      </w:r>
      <w:r w:rsidR="009D420F" w:rsidRPr="001A65FA">
        <w:rPr>
          <w:rFonts w:ascii="Maiandra GD" w:hAnsi="Maiandra GD" w:cs="Arial"/>
        </w:rPr>
        <w:tab/>
      </w:r>
      <w:r w:rsidR="009D420F" w:rsidRPr="001A65FA">
        <w:rPr>
          <w:rFonts w:ascii="Maiandra GD" w:hAnsi="Maiandra GD" w:cs="Arial"/>
        </w:rPr>
        <w:tab/>
      </w:r>
      <w:r w:rsidR="009D420F" w:rsidRPr="001A65FA">
        <w:rPr>
          <w:rFonts w:ascii="Maiandra GD" w:hAnsi="Maiandra GD" w:cs="Arial"/>
        </w:rPr>
        <w:tab/>
      </w:r>
      <w:r w:rsidR="009D420F" w:rsidRPr="001A65FA">
        <w:rPr>
          <w:rFonts w:ascii="Maiandra GD" w:hAnsi="Maiandra GD" w:cs="Arial"/>
        </w:rPr>
        <w:tab/>
      </w:r>
      <w:r w:rsidR="009D420F" w:rsidRPr="001A65FA">
        <w:rPr>
          <w:rFonts w:ascii="Maiandra GD" w:hAnsi="Maiandra GD" w:cs="Arial"/>
        </w:rPr>
        <w:tab/>
      </w:r>
      <w:r w:rsidR="009D420F" w:rsidRPr="001A65FA">
        <w:rPr>
          <w:rFonts w:ascii="Maiandra GD" w:hAnsi="Maiandra GD" w:cs="Arial"/>
        </w:rPr>
        <w:tab/>
      </w:r>
      <w:r w:rsidR="00197204">
        <w:rPr>
          <w:rFonts w:ascii="Maiandra GD" w:hAnsi="Maiandra GD" w:cs="Arial"/>
        </w:rPr>
        <w:tab/>
      </w:r>
      <w:r w:rsidR="00197204">
        <w:rPr>
          <w:rFonts w:ascii="Maiandra GD" w:hAnsi="Maiandra GD" w:cs="Arial"/>
        </w:rPr>
        <w:tab/>
      </w:r>
      <w:r w:rsidR="009D420F" w:rsidRPr="00970AD1">
        <w:rPr>
          <w:rFonts w:ascii="Maiandra GD" w:hAnsi="Maiandra GD" w:cs="Arial"/>
        </w:rPr>
        <w:t>Fee: $20</w:t>
      </w:r>
    </w:p>
    <w:p w:rsidR="009D420F" w:rsidRPr="001A65FA" w:rsidRDefault="009D420F" w:rsidP="009D420F">
      <w:pPr>
        <w:pStyle w:val="Default"/>
        <w:rPr>
          <w:rFonts w:ascii="Maiandra GD" w:hAnsi="Maiandra GD"/>
          <w:color w:val="auto"/>
          <w:sz w:val="20"/>
          <w:szCs w:val="20"/>
        </w:rPr>
      </w:pPr>
      <w:r w:rsidRPr="001A65FA">
        <w:rPr>
          <w:rFonts w:ascii="Maiandra GD" w:hAnsi="Maiandra GD"/>
          <w:color w:val="auto"/>
          <w:sz w:val="20"/>
          <w:szCs w:val="20"/>
        </w:rPr>
        <w:t xml:space="preserve">This course is designed to provide students with an understanding of maritime occupations. The course includes experiences and exposure to the following areas: Basic boat construction, principles of boat handling and nomenclature, safety and legal </w:t>
      </w:r>
    </w:p>
    <w:p w:rsidR="006961BB" w:rsidRPr="00304389" w:rsidRDefault="009D420F" w:rsidP="00304389">
      <w:pPr>
        <w:pStyle w:val="Default"/>
        <w:rPr>
          <w:rFonts w:ascii="Maiandra GD" w:hAnsi="Maiandra GD"/>
          <w:color w:val="auto"/>
          <w:sz w:val="20"/>
          <w:szCs w:val="20"/>
        </w:rPr>
      </w:pPr>
      <w:r w:rsidRPr="001A65FA">
        <w:rPr>
          <w:rFonts w:ascii="Maiandra GD" w:hAnsi="Maiandra GD"/>
          <w:color w:val="auto"/>
          <w:sz w:val="20"/>
          <w:szCs w:val="20"/>
        </w:rPr>
        <w:t>requirements, pri</w:t>
      </w:r>
      <w:r w:rsidR="00970AD1">
        <w:rPr>
          <w:rFonts w:ascii="Maiandra GD" w:hAnsi="Maiandra GD"/>
          <w:color w:val="auto"/>
          <w:sz w:val="20"/>
          <w:szCs w:val="20"/>
        </w:rPr>
        <w:t xml:space="preserve">nciples of </w:t>
      </w:r>
      <w:r w:rsidR="00A6128A">
        <w:rPr>
          <w:rFonts w:ascii="Maiandra GD" w:hAnsi="Maiandra GD"/>
          <w:color w:val="auto"/>
          <w:sz w:val="20"/>
          <w:szCs w:val="20"/>
        </w:rPr>
        <w:t>cold-water</w:t>
      </w:r>
      <w:r w:rsidR="00970AD1">
        <w:rPr>
          <w:rFonts w:ascii="Maiandra GD" w:hAnsi="Maiandra GD"/>
          <w:color w:val="auto"/>
          <w:sz w:val="20"/>
          <w:szCs w:val="20"/>
        </w:rPr>
        <w:t xml:space="preserve"> survival,</w:t>
      </w:r>
      <w:r w:rsidRPr="001A65FA">
        <w:rPr>
          <w:rFonts w:ascii="Maiandra GD" w:hAnsi="Maiandra GD"/>
          <w:color w:val="auto"/>
          <w:sz w:val="20"/>
          <w:szCs w:val="20"/>
        </w:rPr>
        <w:t xml:space="preserve"> principles of navigation, navigational rules, aids to navigation, </w:t>
      </w:r>
      <w:r w:rsidRPr="006A6CC3">
        <w:rPr>
          <w:rFonts w:ascii="Maiandra GD" w:hAnsi="Maiandra GD"/>
          <w:color w:val="auto"/>
          <w:sz w:val="20"/>
          <w:szCs w:val="20"/>
        </w:rPr>
        <w:t>piloting, marlin spiking, seamanship,</w:t>
      </w:r>
      <w:r w:rsidR="00970AD1">
        <w:rPr>
          <w:rFonts w:ascii="Maiandra GD" w:hAnsi="Maiandra GD"/>
          <w:color w:val="auto"/>
          <w:sz w:val="20"/>
          <w:szCs w:val="20"/>
        </w:rPr>
        <w:t xml:space="preserve"> weather, fish identification, </w:t>
      </w:r>
      <w:r w:rsidRPr="006A6CC3">
        <w:rPr>
          <w:rFonts w:ascii="Maiandra GD" w:hAnsi="Maiandra GD"/>
          <w:color w:val="auto"/>
          <w:sz w:val="20"/>
          <w:szCs w:val="20"/>
        </w:rPr>
        <w:t>seafood processing a</w:t>
      </w:r>
      <w:r w:rsidR="00F375D5">
        <w:rPr>
          <w:rFonts w:ascii="Maiandra GD" w:hAnsi="Maiandra GD"/>
          <w:color w:val="auto"/>
          <w:sz w:val="20"/>
          <w:szCs w:val="20"/>
        </w:rPr>
        <w:t>nd commercial fishing techn</w:t>
      </w:r>
      <w:r w:rsidR="00F53958">
        <w:rPr>
          <w:rFonts w:ascii="Maiandra GD" w:hAnsi="Maiandra GD" w:cs="Arial"/>
          <w:noProof/>
          <w:sz w:val="22"/>
          <w:szCs w:val="22"/>
        </w:rPr>
        <mc:AlternateContent>
          <mc:Choice Requires="wps">
            <w:drawing>
              <wp:anchor distT="0" distB="0" distL="114300" distR="114300" simplePos="0" relativeHeight="251722752" behindDoc="0" locked="0" layoutInCell="1" allowOverlap="1">
                <wp:simplePos x="0" y="0"/>
                <wp:positionH relativeFrom="margin">
                  <wp:posOffset>4305300</wp:posOffset>
                </wp:positionH>
                <wp:positionV relativeFrom="paragraph">
                  <wp:posOffset>15240</wp:posOffset>
                </wp:positionV>
                <wp:extent cx="45719" cy="161925"/>
                <wp:effectExtent l="0" t="0" r="0" b="9525"/>
                <wp:wrapNone/>
                <wp:docPr id="87" name="Text Box 87"/>
                <wp:cNvGraphicFramePr/>
                <a:graphic xmlns:a="http://schemas.openxmlformats.org/drawingml/2006/main">
                  <a:graphicData uri="http://schemas.microsoft.com/office/word/2010/wordprocessingShape">
                    <wps:wsp>
                      <wps:cNvSpPr txBox="1"/>
                      <wps:spPr>
                        <a:xfrm flipH="1">
                          <a:off x="0" y="0"/>
                          <a:ext cx="45719" cy="161925"/>
                        </a:xfrm>
                        <a:prstGeom prst="rect">
                          <a:avLst/>
                        </a:prstGeom>
                        <a:solidFill>
                          <a:schemeClr val="lt1"/>
                        </a:solidFill>
                        <a:ln w="6350">
                          <a:noFill/>
                        </a:ln>
                      </wps:spPr>
                      <wps:txbx>
                        <w:txbxContent>
                          <w:p w:rsidR="00167841" w:rsidRDefault="0016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35" type="#_x0000_t202" style="position:absolute;margin-left:339pt;margin-top:1.2pt;width:3.6pt;height:12.75pt;flip:x;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" fillcolor="white [3201]" stroked="f" strokeweight=".5pt">
                <v:textbox>
                  <w:txbxContent>
                    <w:p w:rsidR="00167841" w:rsidRDefault="00167841"/>
                  </w:txbxContent>
                </v:textbox>
                <w10:wrap anchorx="margin"/>
              </v:shape>
            </w:pict>
          </mc:Fallback>
        </mc:AlternateContent>
      </w:r>
      <w:r w:rsidR="00F375D5">
        <w:rPr>
          <w:rFonts w:ascii="Maiandra GD" w:hAnsi="Maiandra GD"/>
          <w:color w:val="auto"/>
          <w:sz w:val="20"/>
          <w:szCs w:val="20"/>
        </w:rPr>
        <w:t>ology.</w:t>
      </w:r>
    </w:p>
    <w:p w:rsidR="0076105F" w:rsidRDefault="00736675" w:rsidP="00736675">
      <w:pPr>
        <w:pStyle w:val="Title"/>
        <w:rPr>
          <w:rFonts w:ascii="Maiandra GD" w:hAnsi="Maiandra GD" w:cs="Arial"/>
        </w:rPr>
      </w:pPr>
      <w:r>
        <w:rPr>
          <w:rFonts w:ascii="Maiandra GD" w:hAnsi="Maiandra GD" w:cs="Arial"/>
          <w:noProof/>
          <w:sz w:val="22"/>
          <w:szCs w:val="22"/>
        </w:rPr>
        <mc:AlternateContent>
          <mc:Choice Requires="wps">
            <w:drawing>
              <wp:anchor distT="0" distB="0" distL="114300" distR="114300" simplePos="0" relativeHeight="251724800" behindDoc="0" locked="0" layoutInCell="1" allowOverlap="1">
                <wp:simplePos x="0" y="0"/>
                <wp:positionH relativeFrom="page">
                  <wp:posOffset>4505325</wp:posOffset>
                </wp:positionH>
                <wp:positionV relativeFrom="paragraph">
                  <wp:posOffset>67310</wp:posOffset>
                </wp:positionV>
                <wp:extent cx="47625" cy="190500"/>
                <wp:effectExtent l="0" t="0" r="9525" b="0"/>
                <wp:wrapNone/>
                <wp:docPr id="92" name="Text Box 92"/>
                <wp:cNvGraphicFramePr/>
                <a:graphic xmlns:a="http://schemas.openxmlformats.org/drawingml/2006/main">
                  <a:graphicData uri="http://schemas.microsoft.com/office/word/2010/wordprocessingShape">
                    <wps:wsp>
                      <wps:cNvSpPr txBox="1"/>
                      <wps:spPr>
                        <a:xfrm flipH="1">
                          <a:off x="0" y="0"/>
                          <a:ext cx="47625" cy="190500"/>
                        </a:xfrm>
                        <a:prstGeom prst="rect">
                          <a:avLst/>
                        </a:prstGeom>
                        <a:solidFill>
                          <a:schemeClr val="lt1"/>
                        </a:solidFill>
                        <a:ln w="6350">
                          <a:noFill/>
                        </a:ln>
                      </wps:spPr>
                      <wps:txbx>
                        <w:txbxContent>
                          <w:p w:rsidR="00167841" w:rsidRDefault="0016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36" type="#_x0000_t202" style="position:absolute;left:0;text-align:left;margin-left:354.75pt;margin-top:5.3pt;width:3.75pt;height:15pt;flip:x;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" fillcolor="white [3201]" stroked="f" strokeweight=".5pt">
                <v:textbox>
                  <w:txbxContent>
                    <w:p w:rsidR="00167841" w:rsidRDefault="00167841"/>
                  </w:txbxContent>
                </v:textbox>
                <w10:wrap anchorx="page"/>
              </v:shape>
            </w:pict>
          </mc:Fallback>
        </mc:AlternateContent>
      </w:r>
      <w:r>
        <w:rPr>
          <w:rFonts w:ascii="Maiandra GD" w:hAnsi="Maiandra GD" w:cs="Arial"/>
        </w:rPr>
        <w:t>PRACTICAL ART</w:t>
      </w:r>
    </w:p>
    <w:p w:rsidR="001A65FA" w:rsidRPr="0076105F" w:rsidRDefault="0076105F" w:rsidP="004D7A72">
      <w:pPr>
        <w:pStyle w:val="Title"/>
        <w:rPr>
          <w:rFonts w:ascii="Maiandra GD" w:hAnsi="Maiandra GD" w:cs="Arial"/>
        </w:rPr>
      </w:pPr>
      <w:r w:rsidRPr="0076105F">
        <w:rPr>
          <w:rFonts w:ascii="Maiandra GD" w:hAnsi="Maiandra GD" w:cs="Arial"/>
        </w:rPr>
        <w:t>ENGINEERING</w:t>
      </w:r>
    </w:p>
    <w:p w:rsidR="000D206F" w:rsidRDefault="00C108DE" w:rsidP="008E2050">
      <w:pPr>
        <w:rPr>
          <w:rFonts w:ascii="Maiandra GD" w:hAnsi="Maiandra GD" w:cs="Arial"/>
        </w:rPr>
      </w:pP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t>2 hr. block at WFDC</w:t>
      </w:r>
    </w:p>
    <w:p w:rsidR="008E2050" w:rsidRPr="00100946" w:rsidRDefault="008E2050" w:rsidP="008E2050">
      <w:pPr>
        <w:rPr>
          <w:rFonts w:ascii="Maiandra GD" w:hAnsi="Maiandra GD" w:cs="Arial"/>
        </w:rPr>
      </w:pPr>
      <w:r w:rsidRPr="00100946">
        <w:rPr>
          <w:rFonts w:ascii="Maiandra GD" w:hAnsi="Maiandra GD" w:cs="Arial"/>
        </w:rPr>
        <w:t xml:space="preserve">Title:  </w:t>
      </w:r>
      <w:r w:rsidRPr="00100946">
        <w:rPr>
          <w:rFonts w:ascii="Maiandra GD" w:hAnsi="Maiandra GD" w:cs="Arial"/>
          <w:b/>
          <w:bCs/>
        </w:rPr>
        <w:t xml:space="preserve">PRINCIPLES OF ENGINEERING </w:t>
      </w:r>
      <w:r w:rsidRPr="00100946">
        <w:rPr>
          <w:rFonts w:ascii="Maiandra GD" w:hAnsi="Maiandra GD" w:cs="Arial"/>
          <w:b/>
          <w:bCs/>
        </w:rPr>
        <w:tab/>
      </w:r>
      <w:r w:rsidRPr="00100946">
        <w:rPr>
          <w:rFonts w:ascii="Maiandra GD" w:hAnsi="Maiandra GD" w:cs="Arial"/>
          <w:b/>
          <w:bCs/>
        </w:rPr>
        <w:tab/>
      </w:r>
      <w:r w:rsidRPr="00100946">
        <w:rPr>
          <w:rFonts w:ascii="Maiandra GD" w:hAnsi="Maiandra GD" w:cs="Arial"/>
          <w:b/>
          <w:bCs/>
        </w:rPr>
        <w:tab/>
      </w:r>
      <w:r w:rsidRPr="00100946">
        <w:rPr>
          <w:rFonts w:ascii="Maiandra GD" w:hAnsi="Maiandra GD" w:cs="Arial"/>
          <w:bCs/>
        </w:rPr>
        <w:t>II925/SS</w:t>
      </w:r>
      <w:r w:rsidRPr="00100946">
        <w:rPr>
          <w:rFonts w:ascii="Maiandra GD" w:hAnsi="Maiandra GD" w:cs="Arial"/>
          <w:bCs/>
        </w:rPr>
        <w:tab/>
        <w:t>870</w:t>
      </w:r>
      <w:r w:rsidRPr="00100946">
        <w:rPr>
          <w:rFonts w:ascii="Maiandra GD" w:hAnsi="Maiandra GD" w:cs="Arial"/>
          <w:b/>
          <w:bCs/>
        </w:rPr>
        <w:tab/>
      </w:r>
      <w:r w:rsidRPr="00100946">
        <w:rPr>
          <w:rFonts w:ascii="Maiandra GD" w:hAnsi="Maiandra GD" w:cs="Arial"/>
          <w:b/>
          <w:bCs/>
        </w:rPr>
        <w:tab/>
      </w:r>
      <w:r w:rsidR="00197204">
        <w:rPr>
          <w:rFonts w:ascii="Maiandra GD" w:hAnsi="Maiandra GD" w:cs="Arial"/>
          <w:b/>
          <w:bCs/>
        </w:rPr>
        <w:tab/>
      </w:r>
      <w:r w:rsidR="00197204">
        <w:rPr>
          <w:rFonts w:ascii="Maiandra GD" w:hAnsi="Maiandra GD" w:cs="Arial"/>
          <w:b/>
          <w:bCs/>
        </w:rPr>
        <w:tab/>
      </w:r>
      <w:r w:rsidR="000D206F">
        <w:rPr>
          <w:rFonts w:ascii="Maiandra GD" w:hAnsi="Maiandra GD" w:cs="Arial"/>
        </w:rPr>
        <w:t>Length:  One Semester</w:t>
      </w:r>
    </w:p>
    <w:p w:rsidR="008E2050" w:rsidRPr="00E865F2" w:rsidRDefault="008E2050" w:rsidP="00736675">
      <w:pPr>
        <w:tabs>
          <w:tab w:val="left" w:pos="4320"/>
          <w:tab w:val="left" w:pos="7200"/>
        </w:tabs>
        <w:rPr>
          <w:rFonts w:ascii="Maiandra GD" w:hAnsi="Maiandra GD" w:cs="Arial"/>
          <w:b/>
        </w:rPr>
      </w:pPr>
      <w:r w:rsidRPr="00E865F2">
        <w:rPr>
          <w:rFonts w:ascii="Maiandra GD" w:hAnsi="Maiandra GD" w:cs="Arial"/>
          <w:b/>
        </w:rPr>
        <w:t xml:space="preserve">Prerequisite:  </w:t>
      </w:r>
      <w:r w:rsidR="003F5EE2" w:rsidRPr="00E865F2">
        <w:rPr>
          <w:rFonts w:ascii="Maiandra GD" w:hAnsi="Maiandra GD" w:cs="Arial"/>
          <w:b/>
        </w:rPr>
        <w:t>Algebra I – passed with C or better</w:t>
      </w:r>
      <w:r w:rsidR="00736675" w:rsidRPr="00E865F2">
        <w:rPr>
          <w:rFonts w:ascii="Maiandra GD" w:hAnsi="Maiandra GD" w:cs="Arial"/>
          <w:b/>
        </w:rPr>
        <w:t xml:space="preserve">. </w:t>
      </w:r>
      <w:r w:rsidR="004D7A72" w:rsidRPr="00E865F2">
        <w:rPr>
          <w:rFonts w:ascii="Maiandra GD" w:hAnsi="Maiandra GD" w:cs="Arial"/>
          <w:b/>
        </w:rPr>
        <w:t>Principles of Engineering classes may count as practical art OR science cred</w:t>
      </w:r>
      <w:r w:rsidR="00E865F2" w:rsidRPr="00E865F2">
        <w:rPr>
          <w:rFonts w:ascii="Maiandra GD" w:hAnsi="Maiandra GD" w:cs="Arial"/>
          <w:b/>
        </w:rPr>
        <w:t>it</w:t>
      </w:r>
      <w:r w:rsidRPr="00E865F2">
        <w:rPr>
          <w:rFonts w:ascii="Maiandra GD" w:hAnsi="Maiandra GD" w:cs="Arial"/>
          <w:b/>
        </w:rPr>
        <w:tab/>
      </w:r>
    </w:p>
    <w:p w:rsidR="00A95010" w:rsidRDefault="008E2050" w:rsidP="003B53AD">
      <w:pPr>
        <w:pStyle w:val="BodyTextIndent3"/>
        <w:ind w:left="0"/>
        <w:rPr>
          <w:rFonts w:ascii="Maiandra GD" w:hAnsi="Maiandra GD"/>
          <w:color w:val="auto"/>
          <w:sz w:val="20"/>
          <w:szCs w:val="20"/>
        </w:rPr>
      </w:pPr>
      <w:r w:rsidRPr="004D7A72">
        <w:rPr>
          <w:rFonts w:ascii="Maiandra GD" w:hAnsi="Maiandra GD"/>
          <w:sz w:val="20"/>
          <w:szCs w:val="20"/>
        </w:rPr>
        <w:t>Principles of Engineering (POE), is the second in a series of classes that offers students in-depth, hands-on knowledge of engineering and technology-based careers and the design processes they use</w:t>
      </w:r>
      <w:r w:rsidR="005C75F6" w:rsidRPr="004D7A72">
        <w:rPr>
          <w:rFonts w:ascii="Maiandra GD" w:hAnsi="Maiandra GD"/>
          <w:sz w:val="20"/>
          <w:szCs w:val="20"/>
        </w:rPr>
        <w:t xml:space="preserve">. </w:t>
      </w:r>
      <w:r w:rsidRPr="004D7A72">
        <w:rPr>
          <w:rFonts w:ascii="Maiandra GD" w:hAnsi="Maiandra GD"/>
          <w:sz w:val="20"/>
          <w:szCs w:val="20"/>
        </w:rPr>
        <w:t>Students will have the opportunity to explore and solve real-world problems using Fischertechnik building kits, computer software, and a tensile stress analyzer</w:t>
      </w:r>
      <w:r w:rsidR="005C75F6" w:rsidRPr="004D7A72">
        <w:rPr>
          <w:rFonts w:ascii="Maiandra GD" w:hAnsi="Maiandra GD"/>
          <w:sz w:val="20"/>
          <w:szCs w:val="20"/>
        </w:rPr>
        <w:t xml:space="preserve">. </w:t>
      </w:r>
      <w:r w:rsidRPr="004D7A72">
        <w:rPr>
          <w:rFonts w:ascii="Maiandra GD" w:hAnsi="Maiandra GD"/>
          <w:sz w:val="20"/>
          <w:szCs w:val="20"/>
        </w:rPr>
        <w:t xml:space="preserve"> POE also addresses the social and political consequences of technology</w:t>
      </w:r>
      <w:r w:rsidR="005C75F6" w:rsidRPr="004D7A72">
        <w:rPr>
          <w:rFonts w:ascii="Maiandra GD" w:hAnsi="Maiandra GD"/>
          <w:sz w:val="20"/>
          <w:szCs w:val="20"/>
        </w:rPr>
        <w:t xml:space="preserve">. </w:t>
      </w:r>
      <w:r w:rsidRPr="004D7A72">
        <w:rPr>
          <w:rFonts w:ascii="Maiandra GD" w:hAnsi="Maiandra GD"/>
          <w:sz w:val="20"/>
          <w:szCs w:val="20"/>
        </w:rPr>
        <w:t>Grading is project based, with an emphasis on problem solving and communicating results using various reports formats</w:t>
      </w:r>
      <w:r w:rsidR="006961BB">
        <w:rPr>
          <w:rFonts w:ascii="Maiandra GD" w:hAnsi="Maiandra GD"/>
          <w:sz w:val="20"/>
          <w:szCs w:val="20"/>
        </w:rPr>
        <w:t>.</w:t>
      </w:r>
      <w:r w:rsidR="004D7A72" w:rsidRPr="004D7A72">
        <w:rPr>
          <w:rFonts w:ascii="Maiandra GD" w:hAnsi="Maiandra GD"/>
          <w:color w:val="auto"/>
          <w:sz w:val="20"/>
          <w:szCs w:val="20"/>
        </w:rPr>
        <w:t xml:space="preserve"> </w:t>
      </w:r>
    </w:p>
    <w:p w:rsidR="00702321" w:rsidRDefault="00702321" w:rsidP="003B53AD">
      <w:pPr>
        <w:pStyle w:val="BodyTextIndent3"/>
        <w:ind w:left="0"/>
        <w:rPr>
          <w:rFonts w:ascii="Maiandra GD" w:hAnsi="Maiandra GD"/>
          <w:color w:val="auto"/>
          <w:sz w:val="20"/>
          <w:szCs w:val="20"/>
        </w:rPr>
      </w:pPr>
    </w:p>
    <w:p w:rsidR="00476731" w:rsidRDefault="00304389" w:rsidP="003B53AD">
      <w:pPr>
        <w:pStyle w:val="BodyTextIndent3"/>
        <w:ind w:left="0"/>
        <w:rPr>
          <w:rFonts w:ascii="Maiandra GD" w:hAnsi="Maiandra GD"/>
          <w:color w:val="auto"/>
          <w:sz w:val="20"/>
          <w:szCs w:val="20"/>
        </w:rPr>
      </w:pPr>
      <w:r>
        <w:rPr>
          <w:rFonts w:ascii="Maiandra GD" w:hAnsi="Maiandra GD"/>
          <w:color w:val="auto"/>
          <w:sz w:val="20"/>
          <w:szCs w:val="20"/>
        </w:rPr>
        <w:t xml:space="preserve">Title: </w:t>
      </w:r>
      <w:r w:rsidRPr="00304389">
        <w:rPr>
          <w:rFonts w:ascii="Maiandra GD" w:hAnsi="Maiandra GD"/>
          <w:b/>
          <w:color w:val="auto"/>
          <w:sz w:val="20"/>
          <w:szCs w:val="20"/>
        </w:rPr>
        <w:t xml:space="preserve">Digital Electronics </w:t>
      </w:r>
      <w:r w:rsidRPr="00304389">
        <w:rPr>
          <w:rFonts w:ascii="Maiandra GD" w:hAnsi="Maiandra GD"/>
          <w:b/>
          <w:color w:val="auto"/>
          <w:sz w:val="20"/>
          <w:szCs w:val="20"/>
        </w:rPr>
        <w:tab/>
      </w:r>
      <w:r>
        <w:rPr>
          <w:rFonts w:ascii="Maiandra GD" w:hAnsi="Maiandra GD"/>
          <w:color w:val="auto"/>
          <w:sz w:val="20"/>
          <w:szCs w:val="20"/>
        </w:rPr>
        <w:tab/>
      </w:r>
      <w:r>
        <w:rPr>
          <w:rFonts w:ascii="Maiandra GD" w:hAnsi="Maiandra GD"/>
          <w:color w:val="auto"/>
          <w:sz w:val="20"/>
          <w:szCs w:val="20"/>
        </w:rPr>
        <w:tab/>
      </w:r>
      <w:r>
        <w:rPr>
          <w:rFonts w:ascii="Maiandra GD" w:hAnsi="Maiandra GD"/>
          <w:color w:val="auto"/>
          <w:sz w:val="20"/>
          <w:szCs w:val="20"/>
        </w:rPr>
        <w:tab/>
      </w:r>
      <w:r>
        <w:rPr>
          <w:rFonts w:ascii="Maiandra GD" w:hAnsi="Maiandra GD"/>
          <w:color w:val="auto"/>
          <w:sz w:val="20"/>
          <w:szCs w:val="20"/>
        </w:rPr>
        <w:tab/>
        <w:t>II945</w:t>
      </w:r>
      <w:r>
        <w:rPr>
          <w:rFonts w:ascii="Maiandra GD" w:hAnsi="Maiandra GD"/>
          <w:color w:val="auto"/>
          <w:sz w:val="20"/>
          <w:szCs w:val="20"/>
        </w:rPr>
        <w:tab/>
      </w:r>
      <w:r>
        <w:rPr>
          <w:rFonts w:ascii="Maiandra GD" w:hAnsi="Maiandra GD"/>
          <w:color w:val="auto"/>
          <w:sz w:val="20"/>
          <w:szCs w:val="20"/>
        </w:rPr>
        <w:tab/>
      </w:r>
      <w:r>
        <w:rPr>
          <w:rFonts w:ascii="Maiandra GD" w:hAnsi="Maiandra GD"/>
          <w:color w:val="auto"/>
          <w:sz w:val="20"/>
          <w:szCs w:val="20"/>
        </w:rPr>
        <w:tab/>
      </w:r>
      <w:r>
        <w:rPr>
          <w:rFonts w:ascii="Maiandra GD" w:hAnsi="Maiandra GD"/>
          <w:color w:val="auto"/>
          <w:sz w:val="20"/>
          <w:szCs w:val="20"/>
        </w:rPr>
        <w:tab/>
      </w:r>
      <w:r>
        <w:rPr>
          <w:rFonts w:ascii="Maiandra GD" w:hAnsi="Maiandra GD"/>
          <w:color w:val="auto"/>
          <w:sz w:val="20"/>
          <w:szCs w:val="20"/>
        </w:rPr>
        <w:tab/>
        <w:t>2 hr. block at WFDC</w:t>
      </w:r>
    </w:p>
    <w:p w:rsidR="00304389" w:rsidRDefault="00304389" w:rsidP="003B53AD">
      <w:pPr>
        <w:pStyle w:val="BodyTextIndent3"/>
        <w:ind w:left="0"/>
        <w:rPr>
          <w:rFonts w:ascii="Maiandra GD" w:hAnsi="Maiandra GD"/>
          <w:color w:val="auto"/>
          <w:sz w:val="20"/>
          <w:szCs w:val="20"/>
        </w:rPr>
      </w:pPr>
      <w:r>
        <w:rPr>
          <w:rFonts w:ascii="Maiandra GD" w:hAnsi="Maiandra GD"/>
          <w:color w:val="auto"/>
          <w:sz w:val="20"/>
          <w:szCs w:val="20"/>
        </w:rPr>
        <w:tab/>
      </w:r>
      <w:r>
        <w:rPr>
          <w:rFonts w:ascii="Maiandra GD" w:hAnsi="Maiandra GD"/>
          <w:color w:val="auto"/>
          <w:sz w:val="20"/>
          <w:szCs w:val="20"/>
        </w:rPr>
        <w:tab/>
      </w:r>
      <w:r>
        <w:rPr>
          <w:rFonts w:ascii="Maiandra GD" w:hAnsi="Maiandra GD"/>
          <w:color w:val="auto"/>
          <w:sz w:val="20"/>
          <w:szCs w:val="20"/>
        </w:rPr>
        <w:tab/>
      </w:r>
      <w:r>
        <w:rPr>
          <w:rFonts w:ascii="Maiandra GD" w:hAnsi="Maiandra GD"/>
          <w:color w:val="auto"/>
          <w:sz w:val="20"/>
          <w:szCs w:val="20"/>
        </w:rPr>
        <w:tab/>
      </w:r>
      <w:r>
        <w:rPr>
          <w:rFonts w:ascii="Maiandra GD" w:hAnsi="Maiandra GD"/>
          <w:color w:val="auto"/>
          <w:sz w:val="20"/>
          <w:szCs w:val="20"/>
        </w:rPr>
        <w:tab/>
      </w:r>
      <w:r>
        <w:rPr>
          <w:rFonts w:ascii="Maiandra GD" w:hAnsi="Maiandra GD"/>
          <w:color w:val="auto"/>
          <w:sz w:val="20"/>
          <w:szCs w:val="20"/>
        </w:rPr>
        <w:tab/>
      </w:r>
      <w:r>
        <w:rPr>
          <w:rFonts w:ascii="Maiandra GD" w:hAnsi="Maiandra GD"/>
          <w:color w:val="auto"/>
          <w:sz w:val="20"/>
          <w:szCs w:val="20"/>
        </w:rPr>
        <w:tab/>
      </w:r>
      <w:r>
        <w:rPr>
          <w:rFonts w:ascii="Maiandra GD" w:hAnsi="Maiandra GD"/>
          <w:color w:val="auto"/>
          <w:sz w:val="20"/>
          <w:szCs w:val="20"/>
        </w:rPr>
        <w:tab/>
      </w:r>
      <w:r>
        <w:rPr>
          <w:rFonts w:ascii="Maiandra GD" w:hAnsi="Maiandra GD"/>
          <w:color w:val="auto"/>
          <w:sz w:val="20"/>
          <w:szCs w:val="20"/>
        </w:rPr>
        <w:tab/>
      </w:r>
      <w:r>
        <w:rPr>
          <w:rFonts w:ascii="Maiandra GD" w:hAnsi="Maiandra GD"/>
          <w:color w:val="auto"/>
          <w:sz w:val="20"/>
          <w:szCs w:val="20"/>
        </w:rPr>
        <w:tab/>
      </w:r>
      <w:r>
        <w:rPr>
          <w:rFonts w:ascii="Maiandra GD" w:hAnsi="Maiandra GD"/>
          <w:color w:val="auto"/>
          <w:sz w:val="20"/>
          <w:szCs w:val="20"/>
        </w:rPr>
        <w:tab/>
      </w:r>
      <w:r>
        <w:rPr>
          <w:rFonts w:ascii="Maiandra GD" w:hAnsi="Maiandra GD"/>
          <w:color w:val="auto"/>
          <w:sz w:val="20"/>
          <w:szCs w:val="20"/>
        </w:rPr>
        <w:tab/>
        <w:t>Length: 2</w:t>
      </w:r>
      <w:r w:rsidRPr="00304389">
        <w:rPr>
          <w:rFonts w:ascii="Maiandra GD" w:hAnsi="Maiandra GD"/>
          <w:color w:val="auto"/>
          <w:sz w:val="20"/>
          <w:szCs w:val="20"/>
          <w:vertAlign w:val="superscript"/>
        </w:rPr>
        <w:t>nd</w:t>
      </w:r>
      <w:r>
        <w:rPr>
          <w:rFonts w:ascii="Maiandra GD" w:hAnsi="Maiandra GD"/>
          <w:color w:val="auto"/>
          <w:sz w:val="20"/>
          <w:szCs w:val="20"/>
        </w:rPr>
        <w:t xml:space="preserve"> semester</w:t>
      </w:r>
    </w:p>
    <w:p w:rsidR="00304389" w:rsidRPr="00304389" w:rsidRDefault="00304389" w:rsidP="003B53AD">
      <w:pPr>
        <w:pStyle w:val="BodyTextIndent3"/>
        <w:ind w:left="0"/>
        <w:rPr>
          <w:rFonts w:ascii="Maiandra GD" w:hAnsi="Maiandra GD"/>
          <w:b/>
          <w:color w:val="auto"/>
          <w:sz w:val="20"/>
          <w:szCs w:val="20"/>
        </w:rPr>
      </w:pPr>
      <w:r>
        <w:rPr>
          <w:rFonts w:ascii="Maiandra GD" w:hAnsi="Maiandra GD"/>
          <w:color w:val="auto"/>
          <w:sz w:val="20"/>
          <w:szCs w:val="20"/>
        </w:rPr>
        <w:t xml:space="preserve">Digital Electronics is a course in applied logic that encompasses the application of electronic circuits and devices. Computer simulation and coding software is used to design and test digital circuitry prior to the actual construction of circuits and devices. This course is part of the PLTW (Project Lead the Way) Pre-Engineering Program. </w:t>
      </w:r>
      <w:r w:rsidRPr="00304389">
        <w:rPr>
          <w:rFonts w:ascii="Maiandra GD" w:hAnsi="Maiandra GD"/>
          <w:b/>
          <w:color w:val="auto"/>
          <w:sz w:val="20"/>
          <w:szCs w:val="20"/>
        </w:rPr>
        <w:t>Can count as practical art OR science credit.</w:t>
      </w:r>
    </w:p>
    <w:p w:rsidR="00476731" w:rsidRDefault="00476731" w:rsidP="00304389">
      <w:pPr>
        <w:rPr>
          <w:rFonts w:ascii="Maiandra GD" w:hAnsi="Maiandra GD" w:cs="Arial"/>
          <w:b/>
          <w:sz w:val="24"/>
          <w:szCs w:val="24"/>
        </w:rPr>
      </w:pPr>
    </w:p>
    <w:p w:rsidR="00B20208" w:rsidRPr="00A95010" w:rsidRDefault="00B20208" w:rsidP="00476731">
      <w:pPr>
        <w:ind w:left="3600" w:firstLine="720"/>
        <w:rPr>
          <w:rFonts w:ascii="Maiandra GD" w:hAnsi="Maiandra GD" w:cs="Arial"/>
          <w:b/>
          <w:sz w:val="24"/>
          <w:szCs w:val="24"/>
        </w:rPr>
      </w:pPr>
      <w:r>
        <w:rPr>
          <w:rFonts w:ascii="Maiandra GD" w:hAnsi="Maiandra GD" w:cs="Arial"/>
          <w:b/>
          <w:sz w:val="24"/>
          <w:szCs w:val="24"/>
        </w:rPr>
        <w:t>WORLD LANGUAGE</w:t>
      </w:r>
    </w:p>
    <w:p w:rsidR="00791966" w:rsidRPr="00776022" w:rsidRDefault="00791966" w:rsidP="00855037">
      <w:pPr>
        <w:rPr>
          <w:rFonts w:ascii="Maiandra GD" w:hAnsi="Maiandra GD"/>
        </w:rPr>
      </w:pPr>
      <w:r w:rsidRPr="00776022">
        <w:rPr>
          <w:rFonts w:ascii="Maiandra GD" w:hAnsi="Maiandra GD"/>
        </w:rPr>
        <w:t xml:space="preserve">Title:  </w:t>
      </w:r>
      <w:r w:rsidRPr="00776022">
        <w:rPr>
          <w:rFonts w:ascii="Maiandra GD" w:hAnsi="Maiandra GD"/>
          <w:b/>
        </w:rPr>
        <w:t>SPANISH 1</w:t>
      </w:r>
      <w:r w:rsidRPr="00776022">
        <w:rPr>
          <w:rFonts w:ascii="Maiandra GD" w:hAnsi="Maiandra GD"/>
        </w:rPr>
        <w:tab/>
      </w:r>
      <w:r w:rsidRPr="00776022">
        <w:rPr>
          <w:rFonts w:ascii="Maiandra GD" w:hAnsi="Maiandra GD"/>
        </w:rPr>
        <w:tab/>
      </w:r>
      <w:r w:rsidRPr="00776022">
        <w:rPr>
          <w:rFonts w:ascii="Maiandra GD" w:hAnsi="Maiandra GD"/>
        </w:rPr>
        <w:tab/>
      </w:r>
      <w:r w:rsidRPr="00776022">
        <w:rPr>
          <w:rFonts w:ascii="Maiandra GD" w:hAnsi="Maiandra GD"/>
        </w:rPr>
        <w:tab/>
      </w:r>
      <w:r w:rsidRPr="00776022">
        <w:rPr>
          <w:rFonts w:ascii="Maiandra GD" w:hAnsi="Maiandra GD"/>
        </w:rPr>
        <w:tab/>
        <w:t xml:space="preserve">    WL765             </w:t>
      </w:r>
      <w:r w:rsidRPr="00776022">
        <w:rPr>
          <w:rFonts w:ascii="Maiandra GD" w:hAnsi="Maiandra GD"/>
        </w:rPr>
        <w:tab/>
        <w:t xml:space="preserve"> </w:t>
      </w:r>
      <w:r w:rsidR="00197204">
        <w:rPr>
          <w:rFonts w:ascii="Maiandra GD" w:hAnsi="Maiandra GD"/>
        </w:rPr>
        <w:tab/>
      </w:r>
      <w:r w:rsidR="00197204">
        <w:rPr>
          <w:rFonts w:ascii="Maiandra GD" w:hAnsi="Maiandra GD"/>
        </w:rPr>
        <w:tab/>
      </w:r>
      <w:r w:rsidRPr="00776022">
        <w:rPr>
          <w:rFonts w:ascii="Maiandra GD" w:hAnsi="Maiandra GD"/>
        </w:rPr>
        <w:t xml:space="preserve"> Length: Two Semesters</w:t>
      </w:r>
    </w:p>
    <w:p w:rsidR="00791966" w:rsidRPr="0056480A" w:rsidRDefault="00791966" w:rsidP="00855037">
      <w:pPr>
        <w:tabs>
          <w:tab w:val="left" w:pos="4320"/>
          <w:tab w:val="left" w:pos="6300"/>
          <w:tab w:val="left" w:pos="6480"/>
          <w:tab w:val="left" w:pos="7200"/>
        </w:tabs>
        <w:rPr>
          <w:rFonts w:ascii="Maiandra GD" w:hAnsi="Maiandra GD"/>
          <w:b/>
        </w:rPr>
      </w:pPr>
      <w:r w:rsidRPr="0056480A">
        <w:rPr>
          <w:rFonts w:ascii="Maiandra GD" w:hAnsi="Maiandra GD"/>
          <w:b/>
        </w:rPr>
        <w:t>Prerequisite:  None</w:t>
      </w:r>
    </w:p>
    <w:p w:rsidR="00AE1E12" w:rsidRPr="00776022" w:rsidRDefault="00791966" w:rsidP="00AE1E12">
      <w:pPr>
        <w:rPr>
          <w:rFonts w:ascii="Maiandra GD" w:hAnsi="Maiandra GD"/>
        </w:rPr>
      </w:pPr>
      <w:r w:rsidRPr="00776022">
        <w:rPr>
          <w:rFonts w:ascii="Maiandra GD" w:hAnsi="Maiandra GD"/>
        </w:rPr>
        <w:t>Spanish I introduces students to the language and culture of Spanish speaking countries in Central America, South America, and Spain</w:t>
      </w:r>
      <w:r w:rsidR="005C75F6" w:rsidRPr="00776022">
        <w:rPr>
          <w:rFonts w:ascii="Maiandra GD" w:hAnsi="Maiandra GD"/>
        </w:rPr>
        <w:t xml:space="preserve">. </w:t>
      </w:r>
      <w:r w:rsidRPr="00776022">
        <w:rPr>
          <w:rFonts w:ascii="Maiandra GD" w:hAnsi="Maiandra GD"/>
        </w:rPr>
        <w:t xml:space="preserve">In this </w:t>
      </w:r>
      <w:r w:rsidR="00A6128A" w:rsidRPr="00776022">
        <w:rPr>
          <w:rFonts w:ascii="Maiandra GD" w:hAnsi="Maiandra GD"/>
        </w:rPr>
        <w:t>course,</w:t>
      </w:r>
      <w:r w:rsidRPr="00776022">
        <w:rPr>
          <w:rFonts w:ascii="Maiandra GD" w:hAnsi="Maiandra GD"/>
        </w:rPr>
        <w:t xml:space="preserve"> students will learn to read, write, speak, and listen in Spanish</w:t>
      </w:r>
      <w:r w:rsidR="005C75F6" w:rsidRPr="00776022">
        <w:rPr>
          <w:rFonts w:ascii="Maiandra GD" w:hAnsi="Maiandra GD"/>
        </w:rPr>
        <w:t xml:space="preserve">. </w:t>
      </w:r>
      <w:r w:rsidRPr="00776022">
        <w:rPr>
          <w:rFonts w:ascii="Maiandra GD" w:hAnsi="Maiandra GD"/>
        </w:rPr>
        <w:t>They will also have the opportunity to participate in customs from numerous regions and broaden their cultural understanding and world perspective</w:t>
      </w:r>
      <w:r w:rsidR="005C75F6" w:rsidRPr="00776022">
        <w:rPr>
          <w:rFonts w:ascii="Maiandra GD" w:hAnsi="Maiandra GD"/>
        </w:rPr>
        <w:t xml:space="preserve">. </w:t>
      </w:r>
      <w:r w:rsidRPr="00776022">
        <w:rPr>
          <w:rFonts w:ascii="Maiandra GD" w:hAnsi="Maiandra GD"/>
        </w:rPr>
        <w:t xml:space="preserve">It is suggested that students enrolling in this course have received a passing grade in the previous </w:t>
      </w:r>
      <w:r w:rsidR="007D3A69" w:rsidRPr="00776022">
        <w:rPr>
          <w:rFonts w:ascii="Maiandra GD" w:hAnsi="Maiandra GD"/>
        </w:rPr>
        <w:t>year’s</w:t>
      </w:r>
      <w:r w:rsidRPr="00776022">
        <w:rPr>
          <w:rFonts w:ascii="Maiandra GD" w:hAnsi="Maiandra GD"/>
        </w:rPr>
        <w:t xml:space="preserve"> Language Arts class.</w:t>
      </w:r>
      <w:r w:rsidR="006961BB" w:rsidRPr="00776022">
        <w:rPr>
          <w:rFonts w:ascii="Maiandra GD" w:hAnsi="Maiandra GD"/>
        </w:rPr>
        <w:t xml:space="preserve"> </w:t>
      </w:r>
    </w:p>
    <w:p w:rsidR="00AE1E12" w:rsidRPr="00776022" w:rsidRDefault="00AE1E12" w:rsidP="00855037">
      <w:pPr>
        <w:tabs>
          <w:tab w:val="left" w:pos="5400"/>
          <w:tab w:val="left" w:pos="6300"/>
          <w:tab w:val="left" w:pos="6480"/>
          <w:tab w:val="left" w:pos="7200"/>
        </w:tabs>
        <w:rPr>
          <w:rFonts w:ascii="Maiandra GD" w:hAnsi="Maiandra GD"/>
        </w:rPr>
      </w:pPr>
    </w:p>
    <w:p w:rsidR="00DF48F8" w:rsidRDefault="00DF48F8" w:rsidP="00855037">
      <w:pPr>
        <w:tabs>
          <w:tab w:val="left" w:pos="5400"/>
          <w:tab w:val="left" w:pos="6300"/>
          <w:tab w:val="left" w:pos="6480"/>
          <w:tab w:val="left" w:pos="7200"/>
        </w:tabs>
        <w:rPr>
          <w:rFonts w:ascii="Maiandra GD" w:hAnsi="Maiandra GD"/>
        </w:rPr>
      </w:pPr>
    </w:p>
    <w:p w:rsidR="00791966" w:rsidRPr="00776022" w:rsidRDefault="00791966" w:rsidP="00855037">
      <w:pPr>
        <w:tabs>
          <w:tab w:val="left" w:pos="5400"/>
          <w:tab w:val="left" w:pos="6300"/>
          <w:tab w:val="left" w:pos="6480"/>
          <w:tab w:val="left" w:pos="7200"/>
        </w:tabs>
        <w:rPr>
          <w:rFonts w:ascii="Maiandra GD" w:hAnsi="Maiandra GD"/>
        </w:rPr>
      </w:pPr>
      <w:r w:rsidRPr="00776022">
        <w:rPr>
          <w:rFonts w:ascii="Maiandra GD" w:hAnsi="Maiandra GD"/>
        </w:rPr>
        <w:t xml:space="preserve">Title:  </w:t>
      </w:r>
      <w:r w:rsidRPr="00776022">
        <w:rPr>
          <w:rFonts w:ascii="Maiandra GD" w:hAnsi="Maiandra GD"/>
          <w:b/>
        </w:rPr>
        <w:t xml:space="preserve">SPANISH </w:t>
      </w:r>
      <w:r w:rsidRPr="00776022">
        <w:rPr>
          <w:rFonts w:ascii="Maiandra GD" w:hAnsi="Maiandra GD"/>
          <w:b/>
          <w:bCs/>
        </w:rPr>
        <w:t>2</w:t>
      </w:r>
      <w:r w:rsidRPr="00776022">
        <w:rPr>
          <w:rFonts w:ascii="Maiandra GD" w:hAnsi="Maiandra GD"/>
        </w:rPr>
        <w:t xml:space="preserve">  </w:t>
      </w:r>
      <w:r w:rsidRPr="00776022">
        <w:rPr>
          <w:rFonts w:ascii="Maiandra GD" w:hAnsi="Maiandra GD"/>
        </w:rPr>
        <w:tab/>
        <w:t xml:space="preserve">WL770                </w:t>
      </w:r>
      <w:r w:rsidRPr="00776022">
        <w:rPr>
          <w:rFonts w:ascii="Maiandra GD" w:hAnsi="Maiandra GD"/>
        </w:rPr>
        <w:tab/>
        <w:t xml:space="preserve"> </w:t>
      </w:r>
      <w:r w:rsidR="00197204">
        <w:rPr>
          <w:rFonts w:ascii="Maiandra GD" w:hAnsi="Maiandra GD"/>
        </w:rPr>
        <w:tab/>
      </w:r>
      <w:r w:rsidR="00197204">
        <w:rPr>
          <w:rFonts w:ascii="Maiandra GD" w:hAnsi="Maiandra GD"/>
        </w:rPr>
        <w:tab/>
      </w:r>
      <w:r w:rsidRPr="00776022">
        <w:rPr>
          <w:rFonts w:ascii="Maiandra GD" w:hAnsi="Maiandra GD"/>
        </w:rPr>
        <w:t xml:space="preserve"> Length: Two Semesters</w:t>
      </w:r>
    </w:p>
    <w:p w:rsidR="00791966" w:rsidRPr="0056480A" w:rsidRDefault="00791966" w:rsidP="00855037">
      <w:pPr>
        <w:tabs>
          <w:tab w:val="left" w:pos="4320"/>
          <w:tab w:val="left" w:pos="6300"/>
          <w:tab w:val="left" w:pos="6480"/>
          <w:tab w:val="left" w:pos="7200"/>
        </w:tabs>
        <w:rPr>
          <w:rFonts w:ascii="Maiandra GD" w:hAnsi="Maiandra GD"/>
          <w:b/>
        </w:rPr>
      </w:pPr>
      <w:r w:rsidRPr="0056480A">
        <w:rPr>
          <w:rFonts w:ascii="Maiandra GD" w:hAnsi="Maiandra GD"/>
          <w:b/>
        </w:rPr>
        <w:t xml:space="preserve">Prerequisite:  Spanish 1 w/grade of C or better   </w:t>
      </w:r>
    </w:p>
    <w:p w:rsidR="00AE1E12" w:rsidRPr="00776022" w:rsidRDefault="00776022" w:rsidP="00AE1E12">
      <w:pPr>
        <w:rPr>
          <w:rFonts w:ascii="Maiandra GD" w:hAnsi="Maiandra GD"/>
        </w:rPr>
      </w:pPr>
      <w:r>
        <w:rPr>
          <w:rFonts w:ascii="Maiandra GD" w:hAnsi="Maiandra GD"/>
          <w:noProof/>
        </w:rPr>
        <mc:AlternateContent>
          <mc:Choice Requires="wps">
            <w:drawing>
              <wp:anchor distT="0" distB="0" distL="114300" distR="114300" simplePos="0" relativeHeight="251727872" behindDoc="0" locked="0" layoutInCell="1" allowOverlap="1">
                <wp:simplePos x="0" y="0"/>
                <wp:positionH relativeFrom="column">
                  <wp:posOffset>6238875</wp:posOffset>
                </wp:positionH>
                <wp:positionV relativeFrom="paragraph">
                  <wp:posOffset>553720</wp:posOffset>
                </wp:positionV>
                <wp:extent cx="66675" cy="171450"/>
                <wp:effectExtent l="0" t="0" r="9525" b="0"/>
                <wp:wrapNone/>
                <wp:docPr id="99" name="Text Box 99"/>
                <wp:cNvGraphicFramePr/>
                <a:graphic xmlns:a="http://schemas.openxmlformats.org/drawingml/2006/main">
                  <a:graphicData uri="http://schemas.microsoft.com/office/word/2010/wordprocessingShape">
                    <wps:wsp>
                      <wps:cNvSpPr txBox="1"/>
                      <wps:spPr>
                        <a:xfrm flipH="1">
                          <a:off x="0" y="0"/>
                          <a:ext cx="66675" cy="171450"/>
                        </a:xfrm>
                        <a:prstGeom prst="rect">
                          <a:avLst/>
                        </a:prstGeom>
                        <a:solidFill>
                          <a:schemeClr val="lt1"/>
                        </a:solidFill>
                        <a:ln w="6350">
                          <a:noFill/>
                        </a:ln>
                      </wps:spPr>
                      <wps:txbx>
                        <w:txbxContent>
                          <w:p w:rsidR="00167841" w:rsidRDefault="0016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37" type="#_x0000_t202" style="position:absolute;margin-left:491.25pt;margin-top:43.6pt;width:5.25pt;height:13.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" fillcolor="white [3201]" stroked="f" strokeweight=".5pt">
                <v:textbox>
                  <w:txbxContent>
                    <w:p w:rsidR="00167841" w:rsidRDefault="00167841"/>
                  </w:txbxContent>
                </v:textbox>
              </v:shape>
            </w:pict>
          </mc:Fallback>
        </mc:AlternateContent>
      </w:r>
      <w:r w:rsidR="00791966" w:rsidRPr="00776022">
        <w:rPr>
          <w:rFonts w:ascii="Maiandra GD" w:hAnsi="Maiandra GD"/>
        </w:rPr>
        <w:t>Spanish II is an intermediate level course</w:t>
      </w:r>
      <w:r w:rsidR="005C75F6" w:rsidRPr="00776022">
        <w:rPr>
          <w:rFonts w:ascii="Maiandra GD" w:hAnsi="Maiandra GD"/>
        </w:rPr>
        <w:t xml:space="preserve">. </w:t>
      </w:r>
      <w:r w:rsidR="00791966" w:rsidRPr="00776022">
        <w:rPr>
          <w:rFonts w:ascii="Maiandra GD" w:hAnsi="Maiandra GD"/>
        </w:rPr>
        <w:t xml:space="preserve">In this </w:t>
      </w:r>
      <w:r w:rsidR="00A6128A" w:rsidRPr="00776022">
        <w:rPr>
          <w:rFonts w:ascii="Maiandra GD" w:hAnsi="Maiandra GD"/>
        </w:rPr>
        <w:t>class,</w:t>
      </w:r>
      <w:r w:rsidR="00791966" w:rsidRPr="00776022">
        <w:rPr>
          <w:rFonts w:ascii="Maiandra GD" w:hAnsi="Maiandra GD"/>
        </w:rPr>
        <w:t xml:space="preserve"> students will expand on their ability to read, write, speak, and listen in Spanish</w:t>
      </w:r>
      <w:r w:rsidR="005C75F6" w:rsidRPr="00776022">
        <w:rPr>
          <w:rFonts w:ascii="Maiandra GD" w:hAnsi="Maiandra GD"/>
        </w:rPr>
        <w:t xml:space="preserve">. </w:t>
      </w:r>
      <w:r w:rsidR="00791966" w:rsidRPr="00776022">
        <w:rPr>
          <w:rFonts w:ascii="Maiandra GD" w:hAnsi="Maiandra GD"/>
        </w:rPr>
        <w:t xml:space="preserve">During this </w:t>
      </w:r>
      <w:r w:rsidR="00A6128A" w:rsidRPr="00776022">
        <w:rPr>
          <w:rFonts w:ascii="Maiandra GD" w:hAnsi="Maiandra GD"/>
        </w:rPr>
        <w:t>course,</w:t>
      </w:r>
      <w:r w:rsidR="00791966" w:rsidRPr="00776022">
        <w:rPr>
          <w:rFonts w:ascii="Maiandra GD" w:hAnsi="Maiandra GD"/>
        </w:rPr>
        <w:t xml:space="preserve"> they will learn the two forms of the past tense in Spanish and continue to develop their vocabulary</w:t>
      </w:r>
      <w:r w:rsidR="005C75F6" w:rsidRPr="00776022">
        <w:rPr>
          <w:rFonts w:ascii="Maiandra GD" w:hAnsi="Maiandra GD"/>
        </w:rPr>
        <w:t xml:space="preserve">. </w:t>
      </w:r>
      <w:r w:rsidR="00791966" w:rsidRPr="00776022">
        <w:rPr>
          <w:rFonts w:ascii="Maiandra GD" w:hAnsi="Maiandra GD"/>
        </w:rPr>
        <w:t xml:space="preserve">Students will also continue to broaden their </w:t>
      </w:r>
      <w:r w:rsidR="00A6128A" w:rsidRPr="00776022">
        <w:rPr>
          <w:rFonts w:ascii="Maiandra GD" w:hAnsi="Maiandra GD"/>
        </w:rPr>
        <w:t>worldview</w:t>
      </w:r>
      <w:r w:rsidR="00791966" w:rsidRPr="00776022">
        <w:rPr>
          <w:rFonts w:ascii="Maiandra GD" w:hAnsi="Maiandra GD"/>
        </w:rPr>
        <w:t xml:space="preserve"> and cultural understanding by participating in a number of cultural activities from Central Ame</w:t>
      </w:r>
      <w:r w:rsidR="00AE1E12" w:rsidRPr="00776022">
        <w:rPr>
          <w:rFonts w:ascii="Maiandra GD" w:hAnsi="Maiandra GD"/>
        </w:rPr>
        <w:t>rica, South America, and Spain.</w:t>
      </w:r>
    </w:p>
    <w:p w:rsidR="00AE1E12" w:rsidRDefault="00AE1E12" w:rsidP="003E6FAB">
      <w:pPr>
        <w:tabs>
          <w:tab w:val="left" w:pos="5400"/>
          <w:tab w:val="left" w:pos="6300"/>
          <w:tab w:val="left" w:pos="6480"/>
          <w:tab w:val="left" w:pos="7200"/>
        </w:tabs>
        <w:rPr>
          <w:rFonts w:ascii="Maiandra GD" w:hAnsi="Maiandra GD"/>
        </w:rPr>
      </w:pPr>
    </w:p>
    <w:p w:rsidR="003E6FAB" w:rsidRPr="00100946" w:rsidRDefault="003E6FAB" w:rsidP="003E6FAB">
      <w:pPr>
        <w:tabs>
          <w:tab w:val="left" w:pos="5400"/>
          <w:tab w:val="left" w:pos="6300"/>
          <w:tab w:val="left" w:pos="6480"/>
          <w:tab w:val="left" w:pos="7200"/>
        </w:tabs>
        <w:rPr>
          <w:rFonts w:ascii="Maiandra GD" w:hAnsi="Maiandra GD"/>
        </w:rPr>
      </w:pPr>
      <w:r w:rsidRPr="00100946">
        <w:rPr>
          <w:rFonts w:ascii="Maiandra GD" w:hAnsi="Maiandra GD"/>
        </w:rPr>
        <w:t xml:space="preserve">Title:  </w:t>
      </w:r>
      <w:r w:rsidRPr="00100946">
        <w:rPr>
          <w:rFonts w:ascii="Maiandra GD" w:hAnsi="Maiandra GD"/>
          <w:b/>
        </w:rPr>
        <w:t xml:space="preserve">SPANISH </w:t>
      </w:r>
      <w:r w:rsidRPr="00100946">
        <w:rPr>
          <w:rFonts w:ascii="Maiandra GD" w:hAnsi="Maiandra GD"/>
          <w:b/>
          <w:bCs/>
        </w:rPr>
        <w:t>3</w:t>
      </w:r>
      <w:r w:rsidRPr="00100946">
        <w:rPr>
          <w:rFonts w:ascii="Maiandra GD" w:hAnsi="Maiandra GD"/>
        </w:rPr>
        <w:t xml:space="preserve"> </w:t>
      </w:r>
      <w:r w:rsidR="0056480A" w:rsidRPr="0056480A">
        <w:rPr>
          <w:rFonts w:ascii="Maiandra GD" w:hAnsi="Maiandra GD"/>
          <w:b/>
        </w:rPr>
        <w:t>(Advanced Spanish)</w:t>
      </w:r>
      <w:r w:rsidRPr="00100946">
        <w:rPr>
          <w:rFonts w:ascii="Maiandra GD" w:hAnsi="Maiandra GD"/>
        </w:rPr>
        <w:tab/>
        <w:t>WL</w:t>
      </w:r>
      <w:r w:rsidR="009810CF" w:rsidRPr="00100946">
        <w:rPr>
          <w:rFonts w:ascii="Maiandra GD" w:hAnsi="Maiandra GD"/>
        </w:rPr>
        <w:t>775</w:t>
      </w:r>
      <w:r w:rsidRPr="00100946">
        <w:rPr>
          <w:rFonts w:ascii="Maiandra GD" w:hAnsi="Maiandra GD"/>
        </w:rPr>
        <w:t xml:space="preserve">               </w:t>
      </w:r>
      <w:r w:rsidRPr="00100946">
        <w:rPr>
          <w:rFonts w:ascii="Maiandra GD" w:hAnsi="Maiandra GD"/>
        </w:rPr>
        <w:tab/>
        <w:t xml:space="preserve"> </w:t>
      </w:r>
      <w:r w:rsidR="00197204">
        <w:rPr>
          <w:rFonts w:ascii="Maiandra GD" w:hAnsi="Maiandra GD"/>
        </w:rPr>
        <w:tab/>
      </w:r>
      <w:r w:rsidR="00197204">
        <w:rPr>
          <w:rFonts w:ascii="Maiandra GD" w:hAnsi="Maiandra GD"/>
        </w:rPr>
        <w:tab/>
      </w:r>
      <w:r w:rsidRPr="00100946">
        <w:rPr>
          <w:rFonts w:ascii="Maiandra GD" w:hAnsi="Maiandra GD"/>
        </w:rPr>
        <w:t>Length: Two Semesters</w:t>
      </w:r>
    </w:p>
    <w:p w:rsidR="003E6FAB" w:rsidRPr="0056480A" w:rsidRDefault="003E6FAB" w:rsidP="003E6FAB">
      <w:pPr>
        <w:tabs>
          <w:tab w:val="left" w:pos="4320"/>
          <w:tab w:val="left" w:pos="6300"/>
          <w:tab w:val="left" w:pos="6480"/>
          <w:tab w:val="left" w:pos="7200"/>
        </w:tabs>
        <w:rPr>
          <w:rFonts w:ascii="Maiandra GD" w:hAnsi="Maiandra GD"/>
          <w:b/>
        </w:rPr>
      </w:pPr>
      <w:r w:rsidRPr="0056480A">
        <w:rPr>
          <w:rFonts w:ascii="Maiandra GD" w:hAnsi="Maiandra GD"/>
          <w:b/>
        </w:rPr>
        <w:t xml:space="preserve">Prerequisite:  Spanish 2 w/grade of C or better   </w:t>
      </w:r>
    </w:p>
    <w:p w:rsidR="006961BB" w:rsidRDefault="003E6FAB" w:rsidP="006961BB">
      <w:pPr>
        <w:rPr>
          <w:rFonts w:ascii="Maiandra GD" w:hAnsi="Maiandra GD"/>
        </w:rPr>
      </w:pPr>
      <w:r w:rsidRPr="00100946">
        <w:rPr>
          <w:rFonts w:ascii="Maiandra GD" w:hAnsi="Maiandra GD"/>
        </w:rPr>
        <w:t>Spanish 3 is an advanced intermediate level course</w:t>
      </w:r>
      <w:r w:rsidR="005C75F6">
        <w:rPr>
          <w:rFonts w:ascii="Maiandra GD" w:hAnsi="Maiandra GD"/>
        </w:rPr>
        <w:t xml:space="preserve">. </w:t>
      </w:r>
      <w:r w:rsidRPr="00100946">
        <w:rPr>
          <w:rFonts w:ascii="Maiandra GD" w:hAnsi="Maiandra GD"/>
        </w:rPr>
        <w:t xml:space="preserve">In this </w:t>
      </w:r>
      <w:r w:rsidR="00A6128A" w:rsidRPr="00100946">
        <w:rPr>
          <w:rFonts w:ascii="Maiandra GD" w:hAnsi="Maiandra GD"/>
        </w:rPr>
        <w:t>class,</w:t>
      </w:r>
      <w:r w:rsidRPr="00100946">
        <w:rPr>
          <w:rFonts w:ascii="Maiandra GD" w:hAnsi="Maiandra GD"/>
        </w:rPr>
        <w:t xml:space="preserve"> students will expand on their ability to read, write, speak, and listen in Spanish</w:t>
      </w:r>
      <w:r w:rsidR="005C75F6">
        <w:rPr>
          <w:rFonts w:ascii="Maiandra GD" w:hAnsi="Maiandra GD"/>
        </w:rPr>
        <w:t xml:space="preserve">. </w:t>
      </w:r>
      <w:r w:rsidR="00AE1E12">
        <w:rPr>
          <w:rFonts w:ascii="Maiandra GD" w:hAnsi="Maiandra GD"/>
        </w:rPr>
        <w:t xml:space="preserve">During this </w:t>
      </w:r>
      <w:r w:rsidRPr="00100946">
        <w:rPr>
          <w:rFonts w:ascii="Maiandra GD" w:hAnsi="Maiandra GD"/>
        </w:rPr>
        <w:t>course</w:t>
      </w:r>
      <w:r w:rsidR="00A47BF2">
        <w:rPr>
          <w:rFonts w:ascii="Maiandra GD" w:hAnsi="Maiandra GD"/>
        </w:rPr>
        <w:t xml:space="preserve">, </w:t>
      </w:r>
      <w:r w:rsidRPr="00100946">
        <w:rPr>
          <w:rFonts w:ascii="Maiandra GD" w:hAnsi="Maiandra GD"/>
        </w:rPr>
        <w:t>students will learn additional verb tenses including the future and conditional tenses and continue to develop their vocabulary</w:t>
      </w:r>
      <w:r w:rsidR="005C75F6">
        <w:rPr>
          <w:rFonts w:ascii="Maiandra GD" w:hAnsi="Maiandra GD"/>
        </w:rPr>
        <w:t xml:space="preserve">. </w:t>
      </w:r>
      <w:r w:rsidRPr="00100946">
        <w:rPr>
          <w:rFonts w:ascii="Maiandra GD" w:hAnsi="Maiandra GD"/>
        </w:rPr>
        <w:t xml:space="preserve">Students will also continue to broaden their </w:t>
      </w:r>
      <w:r w:rsidR="00A6128A" w:rsidRPr="00100946">
        <w:rPr>
          <w:rFonts w:ascii="Maiandra GD" w:hAnsi="Maiandra GD"/>
        </w:rPr>
        <w:t>worldview</w:t>
      </w:r>
      <w:r w:rsidRPr="00100946">
        <w:rPr>
          <w:rFonts w:ascii="Maiandra GD" w:hAnsi="Maiandra GD"/>
        </w:rPr>
        <w:t xml:space="preserve"> and cultural understanding by participating in a number of cultural activities from Central America, South America, and Spain</w:t>
      </w:r>
      <w:r w:rsidR="005C75F6">
        <w:rPr>
          <w:rFonts w:ascii="Maiandra GD" w:hAnsi="Maiandra GD"/>
        </w:rPr>
        <w:t xml:space="preserve">. </w:t>
      </w:r>
      <w:r w:rsidRPr="00100946">
        <w:rPr>
          <w:rFonts w:ascii="Maiandra GD" w:hAnsi="Maiandra GD"/>
        </w:rPr>
        <w:t>This course is focused on content and language usage</w:t>
      </w:r>
      <w:r w:rsidR="005C75F6">
        <w:rPr>
          <w:rFonts w:ascii="Maiandra GD" w:hAnsi="Maiandra GD"/>
        </w:rPr>
        <w:t xml:space="preserve">. </w:t>
      </w:r>
    </w:p>
    <w:p w:rsidR="00550927" w:rsidRDefault="00550927" w:rsidP="00CB4B8F">
      <w:pPr>
        <w:rPr>
          <w:rFonts w:ascii="Maiandra GD" w:hAnsi="Maiandra GD"/>
        </w:rPr>
      </w:pPr>
    </w:p>
    <w:p w:rsidR="00550927" w:rsidRDefault="00550927" w:rsidP="00CB4B8F">
      <w:pPr>
        <w:rPr>
          <w:rFonts w:ascii="Maiandra GD" w:hAnsi="Maiandra GD"/>
        </w:rPr>
      </w:pPr>
    </w:p>
    <w:p w:rsidR="00791966" w:rsidRDefault="00791966" w:rsidP="000A6E64">
      <w:pPr>
        <w:pStyle w:val="Heading2"/>
        <w:tabs>
          <w:tab w:val="left" w:pos="4320"/>
          <w:tab w:val="left" w:pos="6480"/>
          <w:tab w:val="left" w:pos="7200"/>
        </w:tabs>
        <w:rPr>
          <w:rFonts w:ascii="Maiandra GD" w:hAnsi="Maiandra GD"/>
        </w:rPr>
      </w:pPr>
      <w:r w:rsidRPr="006A6CC3">
        <w:rPr>
          <w:rFonts w:ascii="Maiandra GD" w:hAnsi="Maiandra GD"/>
        </w:rPr>
        <w:t>ENGLISH</w:t>
      </w:r>
    </w:p>
    <w:p w:rsidR="003E4E35" w:rsidRPr="003E4E35" w:rsidRDefault="003E4E35" w:rsidP="003E4E35"/>
    <w:p w:rsidR="00791966" w:rsidRPr="006961BB" w:rsidRDefault="00791966">
      <w:pPr>
        <w:tabs>
          <w:tab w:val="left" w:pos="5400"/>
          <w:tab w:val="left" w:pos="6390"/>
          <w:tab w:val="left" w:pos="7200"/>
        </w:tabs>
        <w:rPr>
          <w:rFonts w:ascii="Maiandra GD" w:hAnsi="Maiandra GD"/>
        </w:rPr>
      </w:pPr>
    </w:p>
    <w:p w:rsidR="00791966" w:rsidRPr="006961BB" w:rsidRDefault="00791966">
      <w:pPr>
        <w:tabs>
          <w:tab w:val="left" w:pos="5400"/>
          <w:tab w:val="left" w:pos="6390"/>
          <w:tab w:val="left" w:pos="7200"/>
        </w:tabs>
        <w:rPr>
          <w:rFonts w:ascii="Maiandra GD" w:hAnsi="Maiandra GD"/>
        </w:rPr>
      </w:pPr>
      <w:r w:rsidRPr="006961BB">
        <w:rPr>
          <w:rFonts w:ascii="Maiandra GD" w:hAnsi="Maiandra GD"/>
        </w:rPr>
        <w:t xml:space="preserve">Title:  </w:t>
      </w:r>
      <w:r w:rsidRPr="006961BB">
        <w:rPr>
          <w:rFonts w:ascii="Maiandra GD" w:hAnsi="Maiandra GD"/>
          <w:b/>
        </w:rPr>
        <w:t>LANGUAGE ARTS 10</w:t>
      </w:r>
      <w:r w:rsidRPr="006961BB">
        <w:rPr>
          <w:rFonts w:ascii="Maiandra GD" w:hAnsi="Maiandra GD"/>
        </w:rPr>
        <w:tab/>
        <w:t>LL710</w:t>
      </w:r>
      <w:r w:rsidRPr="006961BB">
        <w:rPr>
          <w:rFonts w:ascii="Maiandra GD" w:hAnsi="Maiandra GD"/>
        </w:rPr>
        <w:tab/>
        <w:t xml:space="preserve"> </w:t>
      </w:r>
      <w:r w:rsidRPr="006961BB">
        <w:rPr>
          <w:rFonts w:ascii="Maiandra GD" w:hAnsi="Maiandra GD"/>
        </w:rPr>
        <w:tab/>
      </w:r>
      <w:r w:rsidR="00197204">
        <w:rPr>
          <w:rFonts w:ascii="Maiandra GD" w:hAnsi="Maiandra GD"/>
        </w:rPr>
        <w:tab/>
      </w:r>
      <w:r w:rsidR="00284172">
        <w:rPr>
          <w:rFonts w:ascii="Maiandra GD" w:hAnsi="Maiandra GD"/>
        </w:rPr>
        <w:tab/>
      </w:r>
      <w:r w:rsidRPr="006961BB">
        <w:rPr>
          <w:rFonts w:ascii="Maiandra GD" w:hAnsi="Maiandra GD"/>
        </w:rPr>
        <w:t>Length: Two Semesters</w:t>
      </w:r>
    </w:p>
    <w:p w:rsidR="00CF0DEB" w:rsidRPr="0056480A" w:rsidRDefault="00CF0DEB" w:rsidP="00CF0DEB">
      <w:pPr>
        <w:tabs>
          <w:tab w:val="left" w:pos="4320"/>
          <w:tab w:val="left" w:pos="7200"/>
        </w:tabs>
        <w:rPr>
          <w:rFonts w:ascii="Maiandra GD" w:hAnsi="Maiandra GD"/>
          <w:b/>
        </w:rPr>
      </w:pPr>
      <w:r w:rsidRPr="0056480A">
        <w:rPr>
          <w:rFonts w:ascii="Maiandra GD" w:hAnsi="Maiandra GD"/>
          <w:b/>
        </w:rPr>
        <w:t>Prerequisite:  Language Arts 9</w:t>
      </w:r>
    </w:p>
    <w:p w:rsidR="00CF0DEB" w:rsidRPr="006961BB" w:rsidRDefault="00CF0DEB" w:rsidP="00CF0DEB">
      <w:pPr>
        <w:tabs>
          <w:tab w:val="left" w:pos="4320"/>
          <w:tab w:val="left" w:pos="7200"/>
        </w:tabs>
        <w:rPr>
          <w:rFonts w:ascii="Maiandra GD" w:hAnsi="Maiandra GD"/>
        </w:rPr>
      </w:pPr>
      <w:r w:rsidRPr="006961BB">
        <w:rPr>
          <w:rFonts w:ascii="Maiandra GD" w:hAnsi="Maiandra GD"/>
        </w:rPr>
        <w:t>Poetry, drama, mythology, short stories, novels, and nonfiction forms will be studied from a wide range of world authors. Composition will include a review of 7-9 grade grammar and composition skills, spelling and grammar at the 10th grade level, and the development of paragraphs and the multi-paragraph form, including correct MLA formatting and citation.</w:t>
      </w:r>
    </w:p>
    <w:p w:rsidR="00791966" w:rsidRPr="006961BB" w:rsidRDefault="00791966">
      <w:pPr>
        <w:tabs>
          <w:tab w:val="left" w:pos="4320"/>
          <w:tab w:val="left" w:pos="7200"/>
        </w:tabs>
        <w:rPr>
          <w:rFonts w:ascii="Maiandra GD" w:hAnsi="Maiandra GD"/>
        </w:rPr>
      </w:pPr>
    </w:p>
    <w:p w:rsidR="00791966" w:rsidRPr="006961BB" w:rsidRDefault="00791966">
      <w:pPr>
        <w:tabs>
          <w:tab w:val="left" w:pos="5400"/>
          <w:tab w:val="left" w:pos="6390"/>
          <w:tab w:val="left" w:pos="7200"/>
        </w:tabs>
        <w:rPr>
          <w:rFonts w:ascii="Maiandra GD" w:hAnsi="Maiandra GD"/>
        </w:rPr>
      </w:pPr>
      <w:r w:rsidRPr="006961BB">
        <w:rPr>
          <w:rFonts w:ascii="Maiandra GD" w:hAnsi="Maiandra GD"/>
        </w:rPr>
        <w:t>Title:</w:t>
      </w:r>
      <w:r w:rsidRPr="006961BB">
        <w:rPr>
          <w:rFonts w:ascii="Maiandra GD" w:hAnsi="Maiandra GD"/>
          <w:b/>
        </w:rPr>
        <w:t xml:space="preserve">  LANGUAGE ARTS – HONORS 10</w:t>
      </w:r>
      <w:r w:rsidRPr="006961BB">
        <w:rPr>
          <w:rFonts w:ascii="Maiandra GD" w:hAnsi="Maiandra GD"/>
        </w:rPr>
        <w:tab/>
        <w:t>LL711</w:t>
      </w:r>
      <w:r w:rsidRPr="006961BB">
        <w:rPr>
          <w:rFonts w:ascii="Maiandra GD" w:hAnsi="Maiandra GD"/>
        </w:rPr>
        <w:tab/>
      </w:r>
      <w:r w:rsidRPr="006961BB">
        <w:rPr>
          <w:rFonts w:ascii="Maiandra GD" w:hAnsi="Maiandra GD"/>
        </w:rPr>
        <w:tab/>
      </w:r>
      <w:r w:rsidR="00284172">
        <w:rPr>
          <w:rFonts w:ascii="Maiandra GD" w:hAnsi="Maiandra GD"/>
        </w:rPr>
        <w:tab/>
      </w:r>
      <w:r w:rsidR="00284172">
        <w:rPr>
          <w:rFonts w:ascii="Maiandra GD" w:hAnsi="Maiandra GD"/>
        </w:rPr>
        <w:tab/>
      </w:r>
      <w:r w:rsidRPr="006961BB">
        <w:rPr>
          <w:rFonts w:ascii="Maiandra GD" w:hAnsi="Maiandra GD"/>
        </w:rPr>
        <w:t>Length: Two Semesters</w:t>
      </w:r>
    </w:p>
    <w:p w:rsidR="009C12BA" w:rsidRPr="00DF48F8" w:rsidRDefault="00CF0DEB" w:rsidP="00CF0DEB">
      <w:pPr>
        <w:tabs>
          <w:tab w:val="left" w:pos="4320"/>
          <w:tab w:val="left" w:pos="7200"/>
        </w:tabs>
        <w:rPr>
          <w:rFonts w:ascii="Maiandra GD" w:hAnsi="Maiandra GD"/>
        </w:rPr>
      </w:pPr>
      <w:r w:rsidRPr="0056480A">
        <w:rPr>
          <w:rFonts w:ascii="Maiandra GD" w:hAnsi="Maiandra GD"/>
          <w:b/>
        </w:rPr>
        <w:t>Prerequisite: Based on writing assessments, standardized test scores, and grades. Previous honors enrollment is recommended but not required.</w:t>
      </w:r>
      <w:r w:rsidRPr="006961BB">
        <w:rPr>
          <w:rFonts w:ascii="Maiandra GD" w:hAnsi="Maiandra GD"/>
        </w:rPr>
        <w:t xml:space="preserve"> Students without prior high school Honors English experience are encouraged to consult with previous English teachers and the sophomore honors teacher regarding expectations. </w:t>
      </w:r>
      <w:r w:rsidRPr="006961BB">
        <w:rPr>
          <w:rFonts w:ascii="Maiandra GD" w:hAnsi="Maiandra GD" w:cs="Arial"/>
        </w:rPr>
        <w:t xml:space="preserve">Honors English 10 is for students who have demonstrated continued proficiency and an appreciation for literature and writing. New modes of research, technology, and communications prepare students for the academic demands of research and analytical reading and writing. Special projects tailored to individual interests and needs coupled with a rigorous reading and writing program enable students to investigate language to enrich comprehension and to develop self-expression. </w:t>
      </w:r>
    </w:p>
    <w:p w:rsidR="00CF0DEB" w:rsidRPr="006961BB" w:rsidRDefault="00CF0DEB" w:rsidP="00CF0DEB">
      <w:pPr>
        <w:tabs>
          <w:tab w:val="left" w:pos="4320"/>
          <w:tab w:val="left" w:pos="7200"/>
        </w:tabs>
        <w:rPr>
          <w:rFonts w:ascii="Maiandra GD" w:hAnsi="Maiandra GD" w:cs="Arial"/>
        </w:rPr>
      </w:pPr>
      <w:r w:rsidRPr="006961BB">
        <w:rPr>
          <w:rFonts w:ascii="Maiandra GD" w:hAnsi="Maiandra GD" w:cs="Arial"/>
        </w:rPr>
        <w:t>Students are expected to begin applying analytical concepts of a more challenging curriculum of fiction, nonfiction, poetry, and drama. Essays will focus</w:t>
      </w:r>
      <w:r w:rsidRPr="006961BB">
        <w:rPr>
          <w:rFonts w:ascii="Maiandra GD" w:hAnsi="Maiandra GD"/>
        </w:rPr>
        <w:t xml:space="preserve"> </w:t>
      </w:r>
      <w:r w:rsidRPr="006961BB">
        <w:rPr>
          <w:rFonts w:ascii="Maiandra GD" w:hAnsi="Maiandra GD" w:cs="Arial"/>
        </w:rPr>
        <w:t>on broad and supported interpretations of texts and demonstrate a clear understanding of advanced vocabulary and grammatical structures,</w:t>
      </w:r>
      <w:r w:rsidRPr="006961BB">
        <w:rPr>
          <w:rFonts w:ascii="Maiandra GD" w:hAnsi="Maiandra GD"/>
        </w:rPr>
        <w:t xml:space="preserve"> as well as </w:t>
      </w:r>
      <w:r w:rsidRPr="006961BB">
        <w:rPr>
          <w:rFonts w:ascii="Maiandra GD" w:hAnsi="Maiandra GD" w:cs="Arial"/>
        </w:rPr>
        <w:t>proper MLA formatting and citation. Students are expected to be able to read and write on an independent basis</w:t>
      </w:r>
      <w:r w:rsidR="005C75F6" w:rsidRPr="006961BB">
        <w:rPr>
          <w:rFonts w:ascii="Maiandra GD" w:hAnsi="Maiandra GD" w:cs="Arial"/>
        </w:rPr>
        <w:t xml:space="preserve">. </w:t>
      </w:r>
    </w:p>
    <w:p w:rsidR="00CF0DEB" w:rsidRPr="006961BB" w:rsidRDefault="00CF0DEB" w:rsidP="00CF0DEB">
      <w:pPr>
        <w:tabs>
          <w:tab w:val="left" w:pos="4320"/>
          <w:tab w:val="left" w:pos="7200"/>
        </w:tabs>
        <w:rPr>
          <w:rFonts w:ascii="Maiandra GD" w:hAnsi="Maiandra GD" w:cs="Arial"/>
        </w:rPr>
      </w:pPr>
      <w:r w:rsidRPr="006961BB">
        <w:rPr>
          <w:rFonts w:ascii="Maiandra GD" w:hAnsi="Maiandra GD" w:cs="Arial"/>
        </w:rPr>
        <w:t>Extensive reading outside of class is required. This course provides the academic background necessary for entering into Honors 11 and Advanced Placement English.</w:t>
      </w:r>
    </w:p>
    <w:p w:rsidR="00CB4B8F" w:rsidRDefault="00CB4B8F" w:rsidP="00C018DE">
      <w:pPr>
        <w:rPr>
          <w:rFonts w:ascii="Maiandra GD" w:hAnsi="Maiandra GD"/>
        </w:rPr>
      </w:pPr>
    </w:p>
    <w:p w:rsidR="003B53AD" w:rsidRDefault="003B53AD" w:rsidP="00C018DE">
      <w:pPr>
        <w:rPr>
          <w:rFonts w:ascii="Maiandra GD" w:hAnsi="Maiandra GD"/>
        </w:rPr>
      </w:pPr>
    </w:p>
    <w:p w:rsidR="003B53AD" w:rsidRDefault="003B53AD" w:rsidP="00C018DE">
      <w:pPr>
        <w:rPr>
          <w:rFonts w:ascii="Maiandra GD" w:hAnsi="Maiandra GD"/>
        </w:rPr>
      </w:pPr>
    </w:p>
    <w:p w:rsidR="000A77B1" w:rsidRDefault="000A77B1" w:rsidP="00C018DE">
      <w:pPr>
        <w:rPr>
          <w:rFonts w:ascii="Maiandra GD" w:hAnsi="Maiandra GD"/>
        </w:rPr>
      </w:pPr>
    </w:p>
    <w:p w:rsidR="003B53AD" w:rsidRDefault="003B53AD" w:rsidP="00C018DE">
      <w:pPr>
        <w:rPr>
          <w:rFonts w:ascii="Maiandra GD" w:hAnsi="Maiandra GD"/>
        </w:rPr>
      </w:pPr>
    </w:p>
    <w:p w:rsidR="00791966" w:rsidRPr="006961BB" w:rsidRDefault="00791966" w:rsidP="00C018DE">
      <w:pPr>
        <w:rPr>
          <w:rFonts w:ascii="Maiandra GD" w:hAnsi="Maiandra GD"/>
        </w:rPr>
      </w:pPr>
      <w:r w:rsidRPr="006961BB">
        <w:rPr>
          <w:rFonts w:ascii="Maiandra GD" w:hAnsi="Maiandra GD"/>
        </w:rPr>
        <w:lastRenderedPageBreak/>
        <w:t xml:space="preserve">Title: </w:t>
      </w:r>
      <w:r w:rsidRPr="006961BB">
        <w:rPr>
          <w:rFonts w:ascii="Maiandra GD" w:hAnsi="Maiandra GD"/>
          <w:b/>
        </w:rPr>
        <w:t xml:space="preserve">LANGUAGE ARTS 11 </w:t>
      </w:r>
      <w:r w:rsidR="00100946" w:rsidRPr="006961BB">
        <w:rPr>
          <w:rFonts w:ascii="Maiandra GD" w:hAnsi="Maiandra GD"/>
        </w:rPr>
        <w:tab/>
      </w:r>
      <w:r w:rsidR="00100946" w:rsidRPr="006961BB">
        <w:rPr>
          <w:rFonts w:ascii="Maiandra GD" w:hAnsi="Maiandra GD"/>
        </w:rPr>
        <w:tab/>
      </w:r>
      <w:r w:rsidR="00100946" w:rsidRPr="006961BB">
        <w:rPr>
          <w:rFonts w:ascii="Maiandra GD" w:hAnsi="Maiandra GD"/>
        </w:rPr>
        <w:tab/>
      </w:r>
      <w:r w:rsidR="00100946" w:rsidRPr="006961BB">
        <w:rPr>
          <w:rFonts w:ascii="Maiandra GD" w:hAnsi="Maiandra GD"/>
        </w:rPr>
        <w:tab/>
        <w:t xml:space="preserve">     </w:t>
      </w:r>
      <w:r w:rsidRPr="006961BB">
        <w:rPr>
          <w:rFonts w:ascii="Maiandra GD" w:hAnsi="Maiandra GD"/>
        </w:rPr>
        <w:t xml:space="preserve">LL715                       </w:t>
      </w:r>
      <w:r w:rsidR="00284172">
        <w:rPr>
          <w:rFonts w:ascii="Maiandra GD" w:hAnsi="Maiandra GD"/>
        </w:rPr>
        <w:tab/>
      </w:r>
      <w:r w:rsidR="00284172">
        <w:rPr>
          <w:rFonts w:ascii="Maiandra GD" w:hAnsi="Maiandra GD"/>
        </w:rPr>
        <w:tab/>
      </w:r>
      <w:r w:rsidRPr="006961BB">
        <w:rPr>
          <w:rFonts w:ascii="Maiandra GD" w:hAnsi="Maiandra GD"/>
        </w:rPr>
        <w:t xml:space="preserve">Length: Two Semesters   </w:t>
      </w:r>
    </w:p>
    <w:p w:rsidR="00CF0DEB" w:rsidRPr="0056480A" w:rsidRDefault="00CF0DEB" w:rsidP="00CF0DEB">
      <w:pPr>
        <w:tabs>
          <w:tab w:val="left" w:pos="4320"/>
          <w:tab w:val="left" w:pos="7200"/>
        </w:tabs>
        <w:rPr>
          <w:rFonts w:ascii="Maiandra GD" w:hAnsi="Maiandra GD"/>
          <w:b/>
        </w:rPr>
      </w:pPr>
      <w:r w:rsidRPr="0056480A">
        <w:rPr>
          <w:rFonts w:ascii="Maiandra GD" w:hAnsi="Maiandra GD"/>
          <w:b/>
        </w:rPr>
        <w:t>Prerequisite:  Language Arts 1</w:t>
      </w:r>
      <w:r w:rsidR="006961BB" w:rsidRPr="0056480A">
        <w:rPr>
          <w:rFonts w:ascii="Maiandra GD" w:hAnsi="Maiandra GD"/>
          <w:b/>
        </w:rPr>
        <w:t>0</w:t>
      </w:r>
    </w:p>
    <w:p w:rsidR="00CF0DEB" w:rsidRPr="006961BB" w:rsidRDefault="00CF0DEB" w:rsidP="00CF0DEB">
      <w:pPr>
        <w:tabs>
          <w:tab w:val="left" w:pos="4320"/>
          <w:tab w:val="left" w:pos="7200"/>
        </w:tabs>
        <w:rPr>
          <w:rFonts w:ascii="Maiandra GD" w:hAnsi="Maiandra GD"/>
        </w:rPr>
      </w:pPr>
      <w:r w:rsidRPr="006961BB">
        <w:rPr>
          <w:rFonts w:ascii="Maiandra GD" w:hAnsi="Maiandra GD"/>
        </w:rPr>
        <w:t>Language Arts 11 will provide an analysis of a wide range of American Literature</w:t>
      </w:r>
      <w:r w:rsidR="008C51FC">
        <w:rPr>
          <w:rFonts w:ascii="Maiandra GD" w:hAnsi="Maiandra GD"/>
        </w:rPr>
        <w:t>,</w:t>
      </w:r>
      <w:r w:rsidRPr="006961BB">
        <w:rPr>
          <w:rFonts w:ascii="Maiandra GD" w:hAnsi="Maiandra GD"/>
        </w:rPr>
        <w:t xml:space="preserve"> </w:t>
      </w:r>
      <w:r w:rsidR="008C51FC">
        <w:rPr>
          <w:rFonts w:ascii="Maiandra GD" w:hAnsi="Maiandra GD"/>
        </w:rPr>
        <w:t>from</w:t>
      </w:r>
      <w:r w:rsidRPr="006961BB">
        <w:rPr>
          <w:rFonts w:ascii="Maiandra GD" w:hAnsi="Maiandra GD"/>
        </w:rPr>
        <w:t xml:space="preserve"> the native oral tradition </w:t>
      </w:r>
      <w:r w:rsidR="008C51FC">
        <w:rPr>
          <w:rFonts w:ascii="Maiandra GD" w:hAnsi="Maiandra GD"/>
        </w:rPr>
        <w:t>to modernism texts.</w:t>
      </w:r>
      <w:r w:rsidRPr="006961BB">
        <w:rPr>
          <w:rFonts w:ascii="Maiandra GD" w:hAnsi="Maiandra GD"/>
        </w:rPr>
        <w:t xml:space="preserve"> Composition will provide a review of 7-10 grade composition and grammar skills. This course will include spelling, grammar, and usage at the 11th grade level, as well as proper MLA formatting and citation.</w:t>
      </w:r>
    </w:p>
    <w:p w:rsidR="005D4873" w:rsidRDefault="005D4873">
      <w:pPr>
        <w:tabs>
          <w:tab w:val="left" w:pos="5400"/>
          <w:tab w:val="left" w:pos="6390"/>
          <w:tab w:val="left" w:pos="7200"/>
        </w:tabs>
        <w:rPr>
          <w:rFonts w:ascii="Maiandra GD" w:hAnsi="Maiandra GD"/>
        </w:rPr>
      </w:pPr>
    </w:p>
    <w:p w:rsidR="00791966" w:rsidRPr="006961BB" w:rsidRDefault="00791966">
      <w:pPr>
        <w:tabs>
          <w:tab w:val="left" w:pos="5400"/>
          <w:tab w:val="left" w:pos="6390"/>
          <w:tab w:val="left" w:pos="7200"/>
        </w:tabs>
        <w:rPr>
          <w:rFonts w:ascii="Maiandra GD" w:hAnsi="Maiandra GD"/>
        </w:rPr>
      </w:pPr>
      <w:r w:rsidRPr="006961BB">
        <w:rPr>
          <w:rFonts w:ascii="Maiandra GD" w:hAnsi="Maiandra GD"/>
        </w:rPr>
        <w:t>Title:</w:t>
      </w:r>
      <w:r w:rsidRPr="006961BB">
        <w:rPr>
          <w:rFonts w:ascii="Maiandra GD" w:hAnsi="Maiandra GD"/>
          <w:b/>
        </w:rPr>
        <w:t xml:space="preserve">  LANGUAGE ARTS – HONORS 11                         </w:t>
      </w:r>
      <w:r w:rsidR="005333D3">
        <w:rPr>
          <w:rFonts w:ascii="Maiandra GD" w:hAnsi="Maiandra GD"/>
          <w:b/>
        </w:rPr>
        <w:t xml:space="preserve">       </w:t>
      </w:r>
      <w:r w:rsidRPr="006961BB">
        <w:rPr>
          <w:rFonts w:ascii="Maiandra GD" w:hAnsi="Maiandra GD"/>
          <w:bCs/>
        </w:rPr>
        <w:t>LL716</w:t>
      </w:r>
      <w:r w:rsidRPr="006961BB">
        <w:rPr>
          <w:rFonts w:ascii="Maiandra GD" w:hAnsi="Maiandra GD"/>
        </w:rPr>
        <w:tab/>
      </w:r>
      <w:r w:rsidRPr="006961BB">
        <w:rPr>
          <w:rFonts w:ascii="Maiandra GD" w:hAnsi="Maiandra GD"/>
        </w:rPr>
        <w:tab/>
      </w:r>
      <w:r w:rsidR="00284172">
        <w:rPr>
          <w:rFonts w:ascii="Maiandra GD" w:hAnsi="Maiandra GD"/>
        </w:rPr>
        <w:tab/>
      </w:r>
      <w:r w:rsidR="00284172">
        <w:rPr>
          <w:rFonts w:ascii="Maiandra GD" w:hAnsi="Maiandra GD"/>
        </w:rPr>
        <w:tab/>
      </w:r>
      <w:r w:rsidRPr="006961BB">
        <w:rPr>
          <w:rFonts w:ascii="Maiandra GD" w:hAnsi="Maiandra GD"/>
        </w:rPr>
        <w:t>Length: Two Semesters</w:t>
      </w:r>
    </w:p>
    <w:p w:rsidR="00CF0DEB" w:rsidRPr="006961BB" w:rsidRDefault="00CF0DEB" w:rsidP="00CF0DEB">
      <w:pPr>
        <w:tabs>
          <w:tab w:val="left" w:pos="4320"/>
          <w:tab w:val="left" w:pos="7200"/>
        </w:tabs>
        <w:rPr>
          <w:rFonts w:ascii="Maiandra GD" w:hAnsi="Maiandra GD"/>
        </w:rPr>
      </w:pPr>
      <w:r w:rsidRPr="006961BB">
        <w:rPr>
          <w:rFonts w:ascii="Maiandra GD" w:hAnsi="Maiandra GD"/>
        </w:rPr>
        <w:t xml:space="preserve">Prerequisite: </w:t>
      </w:r>
      <w:r w:rsidR="0056480A" w:rsidRPr="0056480A">
        <w:rPr>
          <w:rFonts w:ascii="Maiandra GD" w:hAnsi="Maiandra GD"/>
          <w:b/>
        </w:rPr>
        <w:t>Based on writing assessments, standardized test scores, and grades. Previous honors enrollment is recommended but not required.</w:t>
      </w:r>
      <w:r w:rsidR="0056480A">
        <w:rPr>
          <w:rFonts w:ascii="Maiandra GD" w:hAnsi="Maiandra GD"/>
          <w:b/>
        </w:rPr>
        <w:t xml:space="preserve"> </w:t>
      </w:r>
      <w:r w:rsidRPr="006961BB">
        <w:rPr>
          <w:rFonts w:ascii="Maiandra GD" w:hAnsi="Maiandra GD"/>
        </w:rPr>
        <w:t xml:space="preserve">Students without prior high school honors English experience are encouraged to consult with previous English teachers and the junior honors teacher regarding expectations. </w:t>
      </w:r>
    </w:p>
    <w:p w:rsidR="008D4970" w:rsidRDefault="00CF0DEB" w:rsidP="00640118">
      <w:pPr>
        <w:tabs>
          <w:tab w:val="left" w:pos="4320"/>
          <w:tab w:val="left" w:pos="7200"/>
        </w:tabs>
        <w:rPr>
          <w:rFonts w:ascii="Maiandra GD" w:hAnsi="Maiandra GD" w:cs="Arial"/>
        </w:rPr>
      </w:pPr>
      <w:r w:rsidRPr="006961BB">
        <w:rPr>
          <w:rFonts w:ascii="Maiandra GD" w:hAnsi="Maiandra GD" w:cs="Arial"/>
        </w:rPr>
        <w:t>Honors English 11</w:t>
      </w:r>
      <w:r w:rsidRPr="006961BB">
        <w:rPr>
          <w:rFonts w:ascii="Maiandra GD" w:hAnsi="Maiandra GD" w:cs="Arial"/>
          <w:i/>
        </w:rPr>
        <w:t xml:space="preserve"> </w:t>
      </w:r>
      <w:r w:rsidRPr="006961BB">
        <w:rPr>
          <w:rFonts w:ascii="Maiandra GD" w:hAnsi="Maiandra GD" w:cs="Arial"/>
        </w:rPr>
        <w:t xml:space="preserve">is designed for students to further develop and refine their reading, writing, and critical thinking skills through an intensive study of selected American literature and appropriate oral and written responses. Students are required to read a minimum of five supplemental novels from which informed class discussions, analytical essays, and projects are derived. </w:t>
      </w:r>
    </w:p>
    <w:p w:rsidR="00F825DC" w:rsidRDefault="00CF0DEB" w:rsidP="00640118">
      <w:pPr>
        <w:tabs>
          <w:tab w:val="left" w:pos="4320"/>
          <w:tab w:val="left" w:pos="7200"/>
        </w:tabs>
        <w:rPr>
          <w:rFonts w:ascii="Maiandra GD" w:hAnsi="Maiandra GD" w:cs="Arial"/>
        </w:rPr>
      </w:pPr>
      <w:r w:rsidRPr="006961BB">
        <w:rPr>
          <w:rFonts w:ascii="Maiandra GD" w:hAnsi="Maiandra GD" w:cs="Arial"/>
        </w:rPr>
        <w:t xml:space="preserve">Students are expected to read vigorously and critically, and to read about the literature they have been assigned, paying particular attention to elements of style, interpretation, structure, syntax, and meaning. During the second semester, students are required to write an extensively researched and documented research paper, including correct MLA formatting and citation. While a review of grammar, mechanics, vocabulary and usage may be provided as needed, students are expected to demonstrate higher than average abilities in these areas. In preparation for Advanced Placement English, the curriculum will reinforce the development of complex thought processes, independence in learning, and clarity of expression. Required outside reading is both a reinforcement and extension of classroom instruction. </w:t>
      </w:r>
    </w:p>
    <w:p w:rsidR="00776022" w:rsidRDefault="00776022" w:rsidP="00640118">
      <w:pPr>
        <w:tabs>
          <w:tab w:val="left" w:pos="4320"/>
          <w:tab w:val="left" w:pos="7200"/>
        </w:tabs>
        <w:rPr>
          <w:rFonts w:ascii="Maiandra GD" w:hAnsi="Maiandra GD" w:cs="Arial"/>
        </w:rPr>
      </w:pPr>
    </w:p>
    <w:p w:rsidR="007D3A69" w:rsidRPr="00640118" w:rsidRDefault="007D3A69" w:rsidP="00640118">
      <w:pPr>
        <w:tabs>
          <w:tab w:val="left" w:pos="4320"/>
          <w:tab w:val="left" w:pos="7200"/>
        </w:tabs>
        <w:rPr>
          <w:rFonts w:ascii="Maiandra GD" w:hAnsi="Maiandra GD" w:cs="Arial"/>
        </w:rPr>
      </w:pPr>
      <w:r w:rsidRPr="006961BB">
        <w:rPr>
          <w:rFonts w:ascii="Maiandra GD" w:hAnsi="Maiandra GD"/>
        </w:rPr>
        <w:t xml:space="preserve">Title: </w:t>
      </w:r>
      <w:r w:rsidRPr="006961BB">
        <w:rPr>
          <w:rFonts w:ascii="Maiandra GD" w:hAnsi="Maiandra GD"/>
          <w:b/>
        </w:rPr>
        <w:t>LANGUAGE ARTS 12</w:t>
      </w:r>
      <w:r w:rsidR="00F825DC">
        <w:rPr>
          <w:rFonts w:ascii="Maiandra GD" w:hAnsi="Maiandra GD"/>
          <w:b/>
        </w:rPr>
        <w:tab/>
        <w:t xml:space="preserve">                  </w:t>
      </w:r>
      <w:r w:rsidRPr="006961BB">
        <w:rPr>
          <w:rFonts w:ascii="Maiandra GD" w:hAnsi="Maiandra GD"/>
        </w:rPr>
        <w:t xml:space="preserve">LL790                  </w:t>
      </w:r>
      <w:r w:rsidR="00F825DC">
        <w:rPr>
          <w:rFonts w:ascii="Maiandra GD" w:hAnsi="Maiandra GD"/>
        </w:rPr>
        <w:t xml:space="preserve">   </w:t>
      </w:r>
      <w:r w:rsidRPr="006961BB">
        <w:rPr>
          <w:rFonts w:ascii="Maiandra GD" w:hAnsi="Maiandra GD"/>
        </w:rPr>
        <w:t xml:space="preserve"> </w:t>
      </w:r>
      <w:r w:rsidR="00284172">
        <w:rPr>
          <w:rFonts w:ascii="Maiandra GD" w:hAnsi="Maiandra GD"/>
        </w:rPr>
        <w:tab/>
      </w:r>
      <w:r w:rsidR="00284172">
        <w:rPr>
          <w:rFonts w:ascii="Maiandra GD" w:hAnsi="Maiandra GD"/>
        </w:rPr>
        <w:tab/>
      </w:r>
      <w:r w:rsidRPr="006961BB">
        <w:rPr>
          <w:rFonts w:ascii="Maiandra GD" w:hAnsi="Maiandra GD"/>
        </w:rPr>
        <w:t xml:space="preserve">Length: Two Semesters   </w:t>
      </w:r>
    </w:p>
    <w:p w:rsidR="007D3A69" w:rsidRPr="0056480A" w:rsidRDefault="007D3A69" w:rsidP="007D3A69">
      <w:pPr>
        <w:tabs>
          <w:tab w:val="left" w:pos="4320"/>
          <w:tab w:val="left" w:pos="7200"/>
        </w:tabs>
        <w:rPr>
          <w:rFonts w:ascii="Maiandra GD" w:hAnsi="Maiandra GD"/>
          <w:b/>
        </w:rPr>
      </w:pPr>
      <w:r w:rsidRPr="0056480A">
        <w:rPr>
          <w:rFonts w:ascii="Maiandra GD" w:hAnsi="Maiandra GD"/>
          <w:b/>
        </w:rPr>
        <w:t>Prerequisite:  Language Arts 11</w:t>
      </w:r>
    </w:p>
    <w:p w:rsidR="00CF0DEB" w:rsidRPr="006961BB" w:rsidRDefault="00CF0DEB" w:rsidP="00CF0DEB">
      <w:pPr>
        <w:rPr>
          <w:rFonts w:ascii="Maiandra GD" w:hAnsi="Maiandra GD" w:cs="Arial"/>
        </w:rPr>
      </w:pPr>
      <w:r w:rsidRPr="006961BB">
        <w:rPr>
          <w:rFonts w:ascii="Maiandra GD" w:hAnsi="Maiandra GD" w:cs="Arial"/>
        </w:rPr>
        <w:t xml:space="preserve">This full-year course focuses on British literature. It will </w:t>
      </w:r>
      <w:r w:rsidR="008C51FC">
        <w:rPr>
          <w:rFonts w:ascii="Maiandra GD" w:hAnsi="Maiandra GD" w:cs="Arial"/>
        </w:rPr>
        <w:t xml:space="preserve">examine significant literary movements, from Anglo-Saxon poetry to post-modernism. </w:t>
      </w:r>
      <w:r w:rsidRPr="006961BB">
        <w:rPr>
          <w:rFonts w:ascii="Maiandra GD" w:hAnsi="Maiandra GD" w:cs="Arial"/>
        </w:rPr>
        <w:t xml:space="preserve">There will be an emphasis upon writing analysis based essays, </w:t>
      </w:r>
      <w:r w:rsidR="008C51FC">
        <w:rPr>
          <w:rFonts w:ascii="Maiandra GD" w:hAnsi="Maiandra GD" w:cs="Arial"/>
        </w:rPr>
        <w:t xml:space="preserve">rhetoric, </w:t>
      </w:r>
      <w:r w:rsidRPr="006961BB">
        <w:rPr>
          <w:rFonts w:ascii="Maiandra GD" w:hAnsi="Maiandra GD" w:cs="Arial"/>
        </w:rPr>
        <w:t>grammar and vocabulary at the 12</w:t>
      </w:r>
      <w:r w:rsidRPr="006961BB">
        <w:rPr>
          <w:rFonts w:ascii="Maiandra GD" w:hAnsi="Maiandra GD" w:cs="Arial"/>
          <w:vertAlign w:val="superscript"/>
        </w:rPr>
        <w:t>th</w:t>
      </w:r>
      <w:r w:rsidRPr="006961BB">
        <w:rPr>
          <w:rFonts w:ascii="Maiandra GD" w:hAnsi="Maiandra GD" w:cs="Arial"/>
        </w:rPr>
        <w:t xml:space="preserve"> grade level, as well as proper MLA formatting and citation</w:t>
      </w:r>
      <w:r w:rsidR="005C75F6" w:rsidRPr="006961BB">
        <w:rPr>
          <w:rFonts w:ascii="Maiandra GD" w:hAnsi="Maiandra GD" w:cs="Arial"/>
        </w:rPr>
        <w:t xml:space="preserve">. </w:t>
      </w:r>
    </w:p>
    <w:p w:rsidR="00791966" w:rsidRPr="006961BB" w:rsidRDefault="00791966">
      <w:pPr>
        <w:tabs>
          <w:tab w:val="left" w:pos="5400"/>
          <w:tab w:val="left" w:pos="6390"/>
          <w:tab w:val="left" w:pos="7200"/>
        </w:tabs>
        <w:rPr>
          <w:rFonts w:ascii="Maiandra GD" w:hAnsi="Maiandra GD"/>
        </w:rPr>
      </w:pPr>
    </w:p>
    <w:p w:rsidR="00550927" w:rsidRDefault="00550927" w:rsidP="00E30FD0">
      <w:pPr>
        <w:tabs>
          <w:tab w:val="left" w:pos="5400"/>
          <w:tab w:val="left" w:pos="6390"/>
          <w:tab w:val="left" w:pos="7200"/>
        </w:tabs>
        <w:rPr>
          <w:rFonts w:ascii="Maiandra GD" w:hAnsi="Maiandra GD"/>
        </w:rPr>
      </w:pPr>
    </w:p>
    <w:p w:rsidR="00550927" w:rsidRDefault="00550927" w:rsidP="00E30FD0">
      <w:pPr>
        <w:tabs>
          <w:tab w:val="left" w:pos="5400"/>
          <w:tab w:val="left" w:pos="6390"/>
          <w:tab w:val="left" w:pos="7200"/>
        </w:tabs>
        <w:rPr>
          <w:rFonts w:ascii="Maiandra GD" w:hAnsi="Maiandra GD"/>
        </w:rPr>
      </w:pPr>
    </w:p>
    <w:p w:rsidR="00E30FD0" w:rsidRPr="006961BB" w:rsidRDefault="00E30FD0" w:rsidP="00E30FD0">
      <w:pPr>
        <w:tabs>
          <w:tab w:val="left" w:pos="5400"/>
          <w:tab w:val="left" w:pos="6390"/>
          <w:tab w:val="left" w:pos="7200"/>
        </w:tabs>
        <w:rPr>
          <w:rFonts w:ascii="Maiandra GD" w:hAnsi="Maiandra GD"/>
        </w:rPr>
      </w:pPr>
      <w:r w:rsidRPr="006961BB">
        <w:rPr>
          <w:rFonts w:ascii="Maiandra GD" w:hAnsi="Maiandra GD"/>
        </w:rPr>
        <w:t xml:space="preserve">Title:  </w:t>
      </w:r>
      <w:r w:rsidRPr="006961BB">
        <w:rPr>
          <w:rFonts w:ascii="Maiandra GD" w:hAnsi="Maiandra GD"/>
          <w:b/>
        </w:rPr>
        <w:t>ADVANCED PLACEMENT ENGLISH</w:t>
      </w:r>
      <w:r w:rsidRPr="006961BB">
        <w:rPr>
          <w:rFonts w:ascii="Maiandra GD" w:hAnsi="Maiandra GD"/>
        </w:rPr>
        <w:t xml:space="preserve">                    </w:t>
      </w:r>
      <w:r w:rsidRPr="006961BB">
        <w:rPr>
          <w:rFonts w:ascii="Maiandra GD" w:hAnsi="Maiandra GD"/>
        </w:rPr>
        <w:tab/>
        <w:t>LL760</w:t>
      </w:r>
      <w:r w:rsidRPr="006961BB">
        <w:rPr>
          <w:rFonts w:ascii="Maiandra GD" w:hAnsi="Maiandra GD"/>
        </w:rPr>
        <w:tab/>
      </w:r>
      <w:r w:rsidRPr="006961BB">
        <w:rPr>
          <w:rFonts w:ascii="Maiandra GD" w:hAnsi="Maiandra GD"/>
        </w:rPr>
        <w:tab/>
      </w:r>
      <w:r w:rsidR="00284172">
        <w:rPr>
          <w:rFonts w:ascii="Maiandra GD" w:hAnsi="Maiandra GD"/>
        </w:rPr>
        <w:tab/>
      </w:r>
      <w:r w:rsidR="00284172">
        <w:rPr>
          <w:rFonts w:ascii="Maiandra GD" w:hAnsi="Maiandra GD"/>
        </w:rPr>
        <w:tab/>
      </w:r>
      <w:r w:rsidRPr="006961BB">
        <w:rPr>
          <w:rFonts w:ascii="Maiandra GD" w:hAnsi="Maiandra GD"/>
        </w:rPr>
        <w:t>Length: Two Semesters</w:t>
      </w:r>
    </w:p>
    <w:p w:rsidR="00CF0DEB" w:rsidRPr="008C20EE" w:rsidRDefault="00CF0DEB" w:rsidP="008C20EE">
      <w:pPr>
        <w:tabs>
          <w:tab w:val="left" w:pos="5400"/>
          <w:tab w:val="left" w:pos="6390"/>
          <w:tab w:val="left" w:pos="7200"/>
        </w:tabs>
        <w:rPr>
          <w:rFonts w:ascii="Maiandra GD" w:hAnsi="Maiandra GD"/>
        </w:rPr>
      </w:pPr>
      <w:r w:rsidRPr="002C72BA">
        <w:rPr>
          <w:rFonts w:ascii="Maiandra GD" w:hAnsi="Maiandra GD"/>
          <w:b/>
        </w:rPr>
        <w:t>Prerequisite: Students must have completed 11</w:t>
      </w:r>
      <w:r w:rsidRPr="002C72BA">
        <w:rPr>
          <w:rFonts w:ascii="Maiandra GD" w:hAnsi="Maiandra GD"/>
          <w:b/>
          <w:vertAlign w:val="superscript"/>
        </w:rPr>
        <w:t>th</w:t>
      </w:r>
      <w:r w:rsidRPr="002C72BA">
        <w:rPr>
          <w:rFonts w:ascii="Maiandra GD" w:hAnsi="Maiandra GD"/>
          <w:b/>
        </w:rPr>
        <w:t xml:space="preserve"> Honors LA in order to enroll in this class. Students who did not take 11</w:t>
      </w:r>
      <w:r w:rsidRPr="002C72BA">
        <w:rPr>
          <w:rFonts w:ascii="Maiandra GD" w:hAnsi="Maiandra GD"/>
          <w:b/>
          <w:vertAlign w:val="superscript"/>
        </w:rPr>
        <w:t>th</w:t>
      </w:r>
      <w:r w:rsidRPr="002C72BA">
        <w:rPr>
          <w:rFonts w:ascii="Maiandra GD" w:hAnsi="Maiandra GD"/>
          <w:b/>
        </w:rPr>
        <w:t xml:space="preserve"> Honors may be permitted to take the class only with instructor approval.</w:t>
      </w:r>
      <w:r w:rsidRPr="006961BB">
        <w:rPr>
          <w:rFonts w:ascii="Maiandra GD" w:hAnsi="Maiandra GD"/>
        </w:rPr>
        <w:t xml:space="preserve"> Students are encouraged to consult with previous English teachers and the AP English teacher regarding expectations.</w:t>
      </w:r>
    </w:p>
    <w:p w:rsidR="00CF0DEB" w:rsidRPr="006961BB" w:rsidRDefault="00CF0DEB" w:rsidP="00CF0DEB">
      <w:pPr>
        <w:pStyle w:val="BodyText2"/>
        <w:tabs>
          <w:tab w:val="left" w:pos="4320"/>
          <w:tab w:val="left" w:pos="7200"/>
        </w:tabs>
        <w:autoSpaceDE/>
        <w:autoSpaceDN/>
        <w:adjustRightInd/>
        <w:rPr>
          <w:rFonts w:ascii="Maiandra GD" w:hAnsi="Maiandra GD"/>
          <w:color w:val="auto"/>
        </w:rPr>
      </w:pPr>
      <w:r w:rsidRPr="006961BB">
        <w:rPr>
          <w:rFonts w:ascii="Maiandra GD" w:hAnsi="Maiandra GD"/>
          <w:color w:val="auto"/>
        </w:rPr>
        <w:t>AP English is a senior-level course designed to engage college-bound seniors in the careful reading and critical analysis of classic and contemporary British, American, and European literature. Through the active reading of a rigorous selection of texts, students will deepen their understanding of the ways writers use language to provide both meaning and pleasure for their readers. Writing assignments focus on the critical analysis of literature, including expository, analytical, and argumentative essays. Toward that end, writing instruction focuses on developing coherence, unity, precision, structure, and stylistic maturity. Additionally, students prepare and practice for the Advanced Placement English Exam. It is expected that by the end of this course, students will be able to employ a variety of test-taking skills and techniques that will enable them to satisfactorily complete both the multiple-choice and essay portions of the exam. AP is a college-level course. Depending on individual institutional policies, students who successfully complete the Advanced Placement Exam may earn college credit</w:t>
      </w:r>
      <w:r w:rsidR="005C75F6" w:rsidRPr="006961BB">
        <w:rPr>
          <w:rFonts w:ascii="Maiandra GD" w:hAnsi="Maiandra GD"/>
          <w:color w:val="auto"/>
        </w:rPr>
        <w:t xml:space="preserve">. </w:t>
      </w:r>
    </w:p>
    <w:p w:rsidR="003B53AD" w:rsidRDefault="00CF0DEB" w:rsidP="00550927">
      <w:pPr>
        <w:tabs>
          <w:tab w:val="left" w:pos="4320"/>
          <w:tab w:val="left" w:pos="7200"/>
        </w:tabs>
        <w:rPr>
          <w:rFonts w:ascii="Maiandra GD" w:hAnsi="Maiandra GD" w:cs="Arial"/>
          <w:i/>
          <w:iCs/>
        </w:rPr>
      </w:pPr>
      <w:r w:rsidRPr="006961BB">
        <w:rPr>
          <w:rFonts w:ascii="Maiandra GD" w:hAnsi="Maiandra GD" w:cs="Arial"/>
          <w:i/>
          <w:iCs/>
        </w:rPr>
        <w:t>** Having met or exceeded the expectations for Advanced Placement coursework by colleges and universities, this course is authorized by The College Board to use the AP® designation.</w:t>
      </w:r>
    </w:p>
    <w:p w:rsidR="002D71ED" w:rsidRDefault="002D71ED" w:rsidP="00550927">
      <w:pPr>
        <w:tabs>
          <w:tab w:val="left" w:pos="4320"/>
          <w:tab w:val="left" w:pos="7200"/>
        </w:tabs>
        <w:rPr>
          <w:rFonts w:ascii="Maiandra GD" w:hAnsi="Maiandra GD" w:cs="Arial"/>
          <w:i/>
          <w:iCs/>
        </w:rPr>
      </w:pPr>
    </w:p>
    <w:p w:rsidR="002D71ED" w:rsidRDefault="002D71ED" w:rsidP="00550927">
      <w:pPr>
        <w:tabs>
          <w:tab w:val="left" w:pos="4320"/>
          <w:tab w:val="left" w:pos="7200"/>
        </w:tabs>
        <w:rPr>
          <w:rFonts w:ascii="Maiandra GD" w:hAnsi="Maiandra GD" w:cs="Arial"/>
          <w:i/>
          <w:iCs/>
        </w:rPr>
      </w:pPr>
    </w:p>
    <w:p w:rsidR="002D71ED" w:rsidRDefault="002D71ED" w:rsidP="002D71ED">
      <w:pPr>
        <w:tabs>
          <w:tab w:val="left" w:pos="4320"/>
          <w:tab w:val="left" w:pos="7200"/>
        </w:tabs>
        <w:rPr>
          <w:rFonts w:ascii="Maiandra GD" w:hAnsi="Maiandra GD"/>
        </w:rPr>
      </w:pPr>
      <w:r w:rsidRPr="00C108DE">
        <w:rPr>
          <w:rFonts w:ascii="Maiandra GD" w:hAnsi="Maiandra GD"/>
        </w:rPr>
        <w:t>Title:</w:t>
      </w:r>
      <w:r w:rsidRPr="002D71ED">
        <w:rPr>
          <w:rFonts w:ascii="Maiandra GD" w:hAnsi="Maiandra GD"/>
          <w:b/>
        </w:rPr>
        <w:t xml:space="preserve"> Creative Writing-Poetry</w:t>
      </w:r>
      <w:r>
        <w:rPr>
          <w:rFonts w:ascii="Maiandra GD" w:hAnsi="Maiandra GD"/>
        </w:rPr>
        <w:tab/>
        <w:t xml:space="preserve">                </w:t>
      </w:r>
      <w:r w:rsidR="005333D3">
        <w:rPr>
          <w:rFonts w:ascii="Maiandra GD" w:hAnsi="Maiandra GD"/>
        </w:rPr>
        <w:t xml:space="preserve">  </w:t>
      </w:r>
      <w:r>
        <w:rPr>
          <w:rFonts w:ascii="Maiandra GD" w:hAnsi="Maiandra GD"/>
        </w:rPr>
        <w:t xml:space="preserve"> LL750A</w:t>
      </w:r>
      <w:r>
        <w:rPr>
          <w:rFonts w:ascii="Maiandra GD" w:hAnsi="Maiandra GD"/>
        </w:rPr>
        <w:tab/>
      </w:r>
      <w:r>
        <w:rPr>
          <w:rFonts w:ascii="Maiandra GD" w:hAnsi="Maiandra GD"/>
        </w:rPr>
        <w:tab/>
      </w:r>
      <w:r>
        <w:rPr>
          <w:rFonts w:ascii="Maiandra GD" w:hAnsi="Maiandra GD"/>
        </w:rPr>
        <w:tab/>
        <w:t>Length: One Semester</w:t>
      </w:r>
    </w:p>
    <w:p w:rsidR="002D71ED" w:rsidRPr="002D71ED" w:rsidRDefault="00F375D5" w:rsidP="002D71ED">
      <w:pPr>
        <w:tabs>
          <w:tab w:val="left" w:pos="4320"/>
          <w:tab w:val="left" w:pos="7200"/>
        </w:tabs>
        <w:rPr>
          <w:rFonts w:ascii="Maiandra GD" w:hAnsi="Maiandra GD"/>
          <w:b/>
        </w:rPr>
      </w:pPr>
      <w:r w:rsidRPr="002D71ED">
        <w:rPr>
          <w:rFonts w:ascii="Maiandra GD" w:hAnsi="Maiandra GD"/>
          <w:b/>
        </w:rPr>
        <w:t>Prerequisite</w:t>
      </w:r>
      <w:r w:rsidR="002D71ED" w:rsidRPr="002D71ED">
        <w:rPr>
          <w:rFonts w:ascii="Maiandra GD" w:hAnsi="Maiandra GD"/>
          <w:b/>
        </w:rPr>
        <w:t xml:space="preserve">: Open only to 11 and 12 graders. </w:t>
      </w:r>
    </w:p>
    <w:p w:rsidR="002D71ED" w:rsidRPr="00274435" w:rsidRDefault="002D71ED" w:rsidP="00550927">
      <w:pPr>
        <w:tabs>
          <w:tab w:val="left" w:pos="4320"/>
          <w:tab w:val="left" w:pos="7200"/>
        </w:tabs>
        <w:rPr>
          <w:rFonts w:ascii="Maiandra GD" w:hAnsi="Maiandra GD"/>
        </w:rPr>
      </w:pPr>
      <w:r>
        <w:rPr>
          <w:rFonts w:ascii="Maiandra GD" w:hAnsi="Maiandra GD"/>
        </w:rPr>
        <w:t>The course will examine ways that the craft of creative writing shapes the world and allows students to practice reflection and self-expression through poetry and other possible forms. This course, based on a writer’s workshop mo</w:t>
      </w:r>
      <w:r w:rsidR="00F375D5">
        <w:rPr>
          <w:rFonts w:ascii="Maiandra GD" w:hAnsi="Maiandra GD"/>
        </w:rPr>
        <w:t>del, is designed to get students</w:t>
      </w:r>
      <w:r>
        <w:rPr>
          <w:rFonts w:ascii="Maiandra GD" w:hAnsi="Maiandra GD"/>
        </w:rPr>
        <w:t xml:space="preserve"> working together to perfect their pieces and get them published. Students will critically read and analyze select exemplar texts and create their own works by following the writing process. By the end of the semester, students will have portfolios. Because the course does include critical reading, writing and speaking, any student in grades 11 and 12 should get a full English language arts credit for taking it. This course is not open to</w:t>
      </w:r>
      <w:r w:rsidR="0008772A">
        <w:rPr>
          <w:rFonts w:ascii="Maiandra GD" w:hAnsi="Maiandra GD"/>
        </w:rPr>
        <w:t xml:space="preserve"> ninth or tenth</w:t>
      </w:r>
      <w:r>
        <w:rPr>
          <w:rFonts w:ascii="Maiandra GD" w:hAnsi="Maiandra GD"/>
        </w:rPr>
        <w:t xml:space="preserve"> grade students.</w:t>
      </w:r>
    </w:p>
    <w:p w:rsidR="003B53AD" w:rsidRDefault="003B53AD" w:rsidP="00550927">
      <w:pPr>
        <w:tabs>
          <w:tab w:val="left" w:pos="4320"/>
          <w:tab w:val="left" w:pos="7200"/>
        </w:tabs>
        <w:rPr>
          <w:rFonts w:ascii="Maiandra GD" w:hAnsi="Maiandra GD" w:cs="Arial"/>
          <w:i/>
          <w:iCs/>
        </w:rPr>
      </w:pPr>
    </w:p>
    <w:p w:rsidR="006375EF" w:rsidRDefault="003B53AD" w:rsidP="00550927">
      <w:pPr>
        <w:tabs>
          <w:tab w:val="left" w:pos="4320"/>
          <w:tab w:val="left" w:pos="7200"/>
        </w:tabs>
        <w:rPr>
          <w:rFonts w:ascii="Maiandra GD" w:hAnsi="Maiandra GD"/>
        </w:rPr>
      </w:pPr>
      <w:r w:rsidRPr="00C108DE">
        <w:rPr>
          <w:rFonts w:ascii="Maiandra GD" w:hAnsi="Maiandra GD" w:cs="Arial"/>
          <w:iCs/>
        </w:rPr>
        <w:lastRenderedPageBreak/>
        <w:t>Title:</w:t>
      </w:r>
      <w:r w:rsidRPr="000C73E6">
        <w:rPr>
          <w:rFonts w:ascii="Maiandra GD" w:hAnsi="Maiandra GD" w:cs="Arial"/>
          <w:b/>
          <w:iCs/>
        </w:rPr>
        <w:t xml:space="preserve"> Creative Writing</w:t>
      </w:r>
      <w:r w:rsidR="000C73E6" w:rsidRPr="000C73E6">
        <w:rPr>
          <w:rFonts w:ascii="Maiandra GD" w:hAnsi="Maiandra GD" w:cs="Arial"/>
          <w:b/>
          <w:iCs/>
        </w:rPr>
        <w:t>-Prose</w:t>
      </w:r>
      <w:r w:rsidR="005F4FEA">
        <w:rPr>
          <w:rFonts w:ascii="Maiandra GD" w:hAnsi="Maiandra GD" w:cs="Arial"/>
          <w:iCs/>
        </w:rPr>
        <w:tab/>
        <w:t xml:space="preserve">               </w:t>
      </w:r>
      <w:r w:rsidR="000C73E6">
        <w:rPr>
          <w:rFonts w:ascii="Maiandra GD" w:hAnsi="Maiandra GD" w:cs="Arial"/>
          <w:iCs/>
        </w:rPr>
        <w:t>LL750B</w:t>
      </w:r>
      <w:r w:rsidR="005F4FEA">
        <w:rPr>
          <w:rFonts w:ascii="Maiandra GD" w:hAnsi="Maiandra GD" w:cs="Arial"/>
          <w:iCs/>
        </w:rPr>
        <w:tab/>
      </w:r>
      <w:r w:rsidR="005F4FEA">
        <w:rPr>
          <w:rFonts w:ascii="Maiandra GD" w:hAnsi="Maiandra GD" w:cs="Arial"/>
          <w:iCs/>
        </w:rPr>
        <w:tab/>
        <w:t xml:space="preserve">           Length: One Semester</w:t>
      </w:r>
    </w:p>
    <w:p w:rsidR="006375EF" w:rsidRPr="000C73E6" w:rsidRDefault="006375EF" w:rsidP="00550927">
      <w:pPr>
        <w:tabs>
          <w:tab w:val="left" w:pos="4320"/>
          <w:tab w:val="left" w:pos="7200"/>
        </w:tabs>
        <w:rPr>
          <w:rFonts w:ascii="Maiandra GD" w:hAnsi="Maiandra GD"/>
          <w:b/>
        </w:rPr>
      </w:pPr>
      <w:r w:rsidRPr="000C73E6">
        <w:rPr>
          <w:rFonts w:ascii="Maiandra GD" w:hAnsi="Maiandra GD"/>
          <w:b/>
        </w:rPr>
        <w:t>Prerequisite: Open only to 11</w:t>
      </w:r>
      <w:r w:rsidRPr="000C73E6">
        <w:rPr>
          <w:rFonts w:ascii="Maiandra GD" w:hAnsi="Maiandra GD"/>
          <w:b/>
          <w:vertAlign w:val="superscript"/>
        </w:rPr>
        <w:t>th</w:t>
      </w:r>
      <w:r w:rsidRPr="000C73E6">
        <w:rPr>
          <w:rFonts w:ascii="Maiandra GD" w:hAnsi="Maiandra GD"/>
          <w:b/>
        </w:rPr>
        <w:t xml:space="preserve"> and 12</w:t>
      </w:r>
      <w:r w:rsidRPr="000C73E6">
        <w:rPr>
          <w:rFonts w:ascii="Maiandra GD" w:hAnsi="Maiandra GD"/>
          <w:b/>
          <w:vertAlign w:val="superscript"/>
        </w:rPr>
        <w:t>th</w:t>
      </w:r>
      <w:r w:rsidRPr="000C73E6">
        <w:rPr>
          <w:rFonts w:ascii="Maiandra GD" w:hAnsi="Maiandra GD"/>
          <w:b/>
        </w:rPr>
        <w:t xml:space="preserve"> graders</w:t>
      </w:r>
    </w:p>
    <w:p w:rsidR="00424D13" w:rsidRDefault="006375EF" w:rsidP="00550927">
      <w:pPr>
        <w:tabs>
          <w:tab w:val="left" w:pos="4320"/>
          <w:tab w:val="left" w:pos="7200"/>
        </w:tabs>
        <w:rPr>
          <w:rFonts w:ascii="Maiandra GD" w:hAnsi="Maiandra GD"/>
        </w:rPr>
      </w:pPr>
      <w:r>
        <w:rPr>
          <w:rFonts w:ascii="Maiandra GD" w:hAnsi="Maiandra GD"/>
        </w:rPr>
        <w:t>This course will examine ways tha</w:t>
      </w:r>
      <w:r w:rsidR="000C73E6">
        <w:rPr>
          <w:rFonts w:ascii="Maiandra GD" w:hAnsi="Maiandra GD"/>
        </w:rPr>
        <w:t>t the craft of creative writing shapes the world and allows students to practice reflection and self-expression. Students study the forms of creative non-fiction and fiction. This course, based on a writer’s workshop model, is designed to get students working together to perfect their pieces and get them published. Students will critically read and analyze select exemplar texts and create their own works by following the writing process. By the end of the semester</w:t>
      </w:r>
      <w:r w:rsidR="002D71ED">
        <w:rPr>
          <w:rFonts w:ascii="Maiandra GD" w:hAnsi="Maiandra GD"/>
        </w:rPr>
        <w:t xml:space="preserve">, students will have portfolios. Because the course does include critical reading, writing, and speaking, and student in grades </w:t>
      </w:r>
      <w:r w:rsidR="000C73E6">
        <w:rPr>
          <w:rFonts w:ascii="Maiandra GD" w:hAnsi="Maiandra GD"/>
        </w:rPr>
        <w:t xml:space="preserve">11 or 12 should </w:t>
      </w:r>
      <w:r w:rsidR="002D71ED">
        <w:rPr>
          <w:rFonts w:ascii="Maiandra GD" w:hAnsi="Maiandra GD"/>
        </w:rPr>
        <w:t>get a full English</w:t>
      </w:r>
      <w:r w:rsidR="000C73E6">
        <w:rPr>
          <w:rFonts w:ascii="Maiandra GD" w:hAnsi="Maiandra GD"/>
        </w:rPr>
        <w:t xml:space="preserve"> language arts credit for taking it. </w:t>
      </w:r>
      <w:r w:rsidR="00274435">
        <w:rPr>
          <w:rFonts w:ascii="Maiandra GD" w:hAnsi="Maiandra GD"/>
        </w:rPr>
        <w:t>This course is not open to</w:t>
      </w:r>
      <w:r w:rsidR="0008772A">
        <w:rPr>
          <w:rFonts w:ascii="Maiandra GD" w:hAnsi="Maiandra GD"/>
        </w:rPr>
        <w:t xml:space="preserve"> ninth or tenth</w:t>
      </w:r>
      <w:r w:rsidR="00274435">
        <w:rPr>
          <w:rFonts w:ascii="Maiandra GD" w:hAnsi="Maiandra GD"/>
        </w:rPr>
        <w:t xml:space="preserve"> grade students.</w:t>
      </w:r>
    </w:p>
    <w:p w:rsidR="002D71ED" w:rsidRDefault="002D71ED" w:rsidP="00550927">
      <w:pPr>
        <w:tabs>
          <w:tab w:val="left" w:pos="4320"/>
          <w:tab w:val="left" w:pos="7200"/>
        </w:tabs>
        <w:rPr>
          <w:rFonts w:ascii="Maiandra GD" w:hAnsi="Maiandra GD"/>
        </w:rPr>
      </w:pPr>
    </w:p>
    <w:p w:rsidR="002D71ED" w:rsidRPr="00274435" w:rsidRDefault="002D71ED" w:rsidP="00550927">
      <w:pPr>
        <w:tabs>
          <w:tab w:val="left" w:pos="4320"/>
          <w:tab w:val="left" w:pos="7200"/>
        </w:tabs>
        <w:rPr>
          <w:rFonts w:ascii="Maiandra GD" w:hAnsi="Maiandra GD"/>
          <w:b/>
        </w:rPr>
      </w:pPr>
      <w:r w:rsidRPr="00C108DE">
        <w:rPr>
          <w:rFonts w:ascii="Maiandra GD" w:hAnsi="Maiandra GD"/>
        </w:rPr>
        <w:t>Title:</w:t>
      </w:r>
      <w:r w:rsidRPr="00274435">
        <w:rPr>
          <w:rFonts w:ascii="Maiandra GD" w:hAnsi="Maiandra GD"/>
          <w:b/>
        </w:rPr>
        <w:t xml:space="preserve"> Drama Analysis</w:t>
      </w:r>
      <w:r w:rsidR="00274435">
        <w:rPr>
          <w:rFonts w:ascii="Maiandra GD" w:hAnsi="Maiandra GD"/>
          <w:b/>
        </w:rPr>
        <w:tab/>
        <w:t xml:space="preserve">              </w:t>
      </w:r>
      <w:r w:rsidR="00274435" w:rsidRPr="00274435">
        <w:rPr>
          <w:rFonts w:ascii="Maiandra GD" w:hAnsi="Maiandra GD"/>
        </w:rPr>
        <w:t xml:space="preserve"> LL855</w:t>
      </w:r>
      <w:r w:rsidR="00274435">
        <w:rPr>
          <w:rFonts w:ascii="Maiandra GD" w:hAnsi="Maiandra GD"/>
        </w:rPr>
        <w:tab/>
      </w:r>
      <w:r w:rsidR="00274435">
        <w:rPr>
          <w:rFonts w:ascii="Maiandra GD" w:hAnsi="Maiandra GD"/>
        </w:rPr>
        <w:tab/>
      </w:r>
      <w:r w:rsidR="00274435">
        <w:rPr>
          <w:rFonts w:ascii="Maiandra GD" w:hAnsi="Maiandra GD"/>
        </w:rPr>
        <w:tab/>
      </w:r>
      <w:r w:rsidR="00F375D5">
        <w:rPr>
          <w:rFonts w:ascii="Maiandra GD" w:hAnsi="Maiandra GD"/>
        </w:rPr>
        <w:t xml:space="preserve">Length: One </w:t>
      </w:r>
      <w:r w:rsidR="00274435">
        <w:rPr>
          <w:rFonts w:ascii="Maiandra GD" w:hAnsi="Maiandra GD"/>
        </w:rPr>
        <w:t>year</w:t>
      </w:r>
    </w:p>
    <w:p w:rsidR="002D71ED" w:rsidRPr="00274435" w:rsidRDefault="002D71ED" w:rsidP="00550927">
      <w:pPr>
        <w:tabs>
          <w:tab w:val="left" w:pos="4320"/>
          <w:tab w:val="left" w:pos="7200"/>
        </w:tabs>
        <w:rPr>
          <w:rFonts w:ascii="Maiandra GD" w:hAnsi="Maiandra GD"/>
          <w:b/>
        </w:rPr>
      </w:pPr>
      <w:r w:rsidRPr="00274435">
        <w:rPr>
          <w:rFonts w:ascii="Maiandra GD" w:hAnsi="Maiandra GD"/>
          <w:b/>
        </w:rPr>
        <w:t>Prerequisite: Open only to 11</w:t>
      </w:r>
      <w:r w:rsidRPr="00274435">
        <w:rPr>
          <w:rFonts w:ascii="Maiandra GD" w:hAnsi="Maiandra GD"/>
          <w:b/>
          <w:vertAlign w:val="superscript"/>
        </w:rPr>
        <w:t>th</w:t>
      </w:r>
      <w:r w:rsidRPr="00274435">
        <w:rPr>
          <w:rFonts w:ascii="Maiandra GD" w:hAnsi="Maiandra GD"/>
          <w:b/>
        </w:rPr>
        <w:t xml:space="preserve"> or 12</w:t>
      </w:r>
      <w:r w:rsidRPr="00274435">
        <w:rPr>
          <w:rFonts w:ascii="Maiandra GD" w:hAnsi="Maiandra GD"/>
          <w:b/>
          <w:vertAlign w:val="superscript"/>
        </w:rPr>
        <w:t>th</w:t>
      </w:r>
      <w:r w:rsidRPr="00274435">
        <w:rPr>
          <w:rFonts w:ascii="Maiandra GD" w:hAnsi="Maiandra GD"/>
          <w:b/>
        </w:rPr>
        <w:t xml:space="preserve"> graders</w:t>
      </w:r>
    </w:p>
    <w:p w:rsidR="002D71ED" w:rsidRDefault="002D71ED" w:rsidP="00550927">
      <w:pPr>
        <w:tabs>
          <w:tab w:val="left" w:pos="4320"/>
          <w:tab w:val="left" w:pos="7200"/>
        </w:tabs>
        <w:rPr>
          <w:rFonts w:ascii="Maiandra GD" w:hAnsi="Maiandra GD"/>
        </w:rPr>
      </w:pPr>
      <w:r>
        <w:rPr>
          <w:rFonts w:ascii="Maiandra GD" w:hAnsi="Maiandra GD"/>
        </w:rPr>
        <w:t>This course expands student understanding of how the histories of comedy and tragedy represent human modes of expression over time, and how genres are reshaped and adapted as culture changes. The course will focus on literary analysis, analytical writing and discussion. Students study the foundations and growth of comic and tragic theatre tradition through its conventions, techniques, and themes to understand the role of comedy and tragedy in society. Because the course does include critical reading, writing, and speaking, any student in grades 11 or 12 should get a full English language arts credit for taking it. This course is not open to</w:t>
      </w:r>
      <w:r w:rsidR="0008772A">
        <w:rPr>
          <w:rFonts w:ascii="Maiandra GD" w:hAnsi="Maiandra GD"/>
        </w:rPr>
        <w:t xml:space="preserve"> ninth or</w:t>
      </w:r>
      <w:r>
        <w:rPr>
          <w:rFonts w:ascii="Maiandra GD" w:hAnsi="Maiandra GD"/>
        </w:rPr>
        <w:t xml:space="preserve"> </w:t>
      </w:r>
      <w:r w:rsidR="0008772A">
        <w:rPr>
          <w:rFonts w:ascii="Maiandra GD" w:hAnsi="Maiandra GD"/>
        </w:rPr>
        <w:t>tenth</w:t>
      </w:r>
      <w:r>
        <w:rPr>
          <w:rFonts w:ascii="Maiandra GD" w:hAnsi="Maiandra GD"/>
        </w:rPr>
        <w:t xml:space="preserve"> grade students. </w:t>
      </w:r>
    </w:p>
    <w:p w:rsidR="00274435" w:rsidRDefault="00274435" w:rsidP="00550927">
      <w:pPr>
        <w:tabs>
          <w:tab w:val="left" w:pos="4320"/>
          <w:tab w:val="left" w:pos="7200"/>
        </w:tabs>
        <w:rPr>
          <w:rFonts w:ascii="Maiandra GD" w:hAnsi="Maiandra GD"/>
        </w:rPr>
      </w:pPr>
    </w:p>
    <w:p w:rsidR="00274435" w:rsidRPr="00767F50" w:rsidRDefault="00274435" w:rsidP="00550927">
      <w:pPr>
        <w:tabs>
          <w:tab w:val="left" w:pos="4320"/>
          <w:tab w:val="left" w:pos="7200"/>
        </w:tabs>
        <w:rPr>
          <w:rFonts w:ascii="Maiandra GD" w:hAnsi="Maiandra GD"/>
          <w:b/>
        </w:rPr>
      </w:pPr>
      <w:r w:rsidRPr="00C108DE">
        <w:rPr>
          <w:rFonts w:ascii="Maiandra GD" w:hAnsi="Maiandra GD"/>
        </w:rPr>
        <w:t>Title:</w:t>
      </w:r>
      <w:r w:rsidRPr="00767F50">
        <w:rPr>
          <w:rFonts w:ascii="Maiandra GD" w:hAnsi="Maiandra GD"/>
          <w:b/>
        </w:rPr>
        <w:t xml:space="preserve"> Film as Literature</w:t>
      </w:r>
    </w:p>
    <w:p w:rsidR="00274435" w:rsidRDefault="00274435" w:rsidP="00550927">
      <w:pPr>
        <w:tabs>
          <w:tab w:val="left" w:pos="4320"/>
          <w:tab w:val="left" w:pos="7200"/>
        </w:tabs>
        <w:rPr>
          <w:rFonts w:ascii="Maiandra GD" w:hAnsi="Maiandra GD"/>
        </w:rPr>
      </w:pPr>
      <w:r w:rsidRPr="00767F50">
        <w:rPr>
          <w:rFonts w:ascii="Maiandra GD" w:hAnsi="Maiandra GD"/>
          <w:b/>
        </w:rPr>
        <w:t>Prerequisite: Open only to 11</w:t>
      </w:r>
      <w:r w:rsidRPr="00767F50">
        <w:rPr>
          <w:rFonts w:ascii="Maiandra GD" w:hAnsi="Maiandra GD"/>
          <w:b/>
          <w:vertAlign w:val="superscript"/>
        </w:rPr>
        <w:t>th</w:t>
      </w:r>
      <w:r w:rsidRPr="00767F50">
        <w:rPr>
          <w:rFonts w:ascii="Maiandra GD" w:hAnsi="Maiandra GD"/>
          <w:b/>
        </w:rPr>
        <w:t xml:space="preserve"> or 12</w:t>
      </w:r>
      <w:r w:rsidRPr="00767F50">
        <w:rPr>
          <w:rFonts w:ascii="Maiandra GD" w:hAnsi="Maiandra GD"/>
          <w:b/>
          <w:vertAlign w:val="superscript"/>
        </w:rPr>
        <w:t>th</w:t>
      </w:r>
      <w:r w:rsidRPr="00767F50">
        <w:rPr>
          <w:rFonts w:ascii="Maiandra GD" w:hAnsi="Maiandra GD"/>
          <w:b/>
        </w:rPr>
        <w:t xml:space="preserve"> graders</w:t>
      </w:r>
      <w:r>
        <w:rPr>
          <w:rFonts w:ascii="Maiandra GD" w:hAnsi="Maiandra GD"/>
        </w:rPr>
        <w:tab/>
        <w:t xml:space="preserve">              </w:t>
      </w:r>
      <w:r w:rsidR="00F375D5">
        <w:rPr>
          <w:rFonts w:ascii="Maiandra GD" w:hAnsi="Maiandra GD"/>
        </w:rPr>
        <w:t>LL735</w:t>
      </w:r>
      <w:r w:rsidR="00F375D5">
        <w:rPr>
          <w:rFonts w:ascii="Maiandra GD" w:hAnsi="Maiandra GD"/>
        </w:rPr>
        <w:tab/>
      </w:r>
      <w:r w:rsidR="00F375D5">
        <w:rPr>
          <w:rFonts w:ascii="Maiandra GD" w:hAnsi="Maiandra GD"/>
        </w:rPr>
        <w:tab/>
      </w:r>
      <w:r w:rsidR="00F375D5">
        <w:rPr>
          <w:rFonts w:ascii="Maiandra GD" w:hAnsi="Maiandra GD"/>
        </w:rPr>
        <w:tab/>
        <w:t>Length: One</w:t>
      </w:r>
      <w:r>
        <w:rPr>
          <w:rFonts w:ascii="Maiandra GD" w:hAnsi="Maiandra GD"/>
        </w:rPr>
        <w:t xml:space="preserve"> year</w:t>
      </w:r>
    </w:p>
    <w:p w:rsidR="00274435" w:rsidRDefault="00274435" w:rsidP="00550927">
      <w:pPr>
        <w:tabs>
          <w:tab w:val="left" w:pos="4320"/>
          <w:tab w:val="left" w:pos="7200"/>
        </w:tabs>
        <w:rPr>
          <w:rFonts w:ascii="Maiandra GD" w:hAnsi="Maiandra GD"/>
        </w:rPr>
      </w:pPr>
      <w:r>
        <w:rPr>
          <w:rFonts w:ascii="Maiandra GD" w:hAnsi="Maiandra GD"/>
        </w:rPr>
        <w:t xml:space="preserve">This course expands analysis, reasoning, and writing skills using film as a basis for study. Students learn the origin and background </w:t>
      </w:r>
      <w:r w:rsidR="00767F50">
        <w:rPr>
          <w:rFonts w:ascii="Maiandra GD" w:hAnsi="Maiandra GD"/>
        </w:rPr>
        <w:t xml:space="preserve">of film, as well as the stylistic implications behind new technological elements developed. Students then examine different film movement and the unique ways in which style creates meaning for audiences. </w:t>
      </w:r>
      <w:r w:rsidR="00003F3E">
        <w:rPr>
          <w:rFonts w:ascii="Maiandra GD" w:hAnsi="Maiandra GD"/>
        </w:rPr>
        <w:t xml:space="preserve">Students will understand the elements of film analysis and criticism, and their role in evaluating the narrative, artistic, symbolic, cultural and entertainment value of film. </w:t>
      </w:r>
      <w:r w:rsidR="00767F50">
        <w:rPr>
          <w:rFonts w:ascii="Maiandra GD" w:hAnsi="Maiandra GD"/>
        </w:rPr>
        <w:t xml:space="preserve">Because the course does include critical reading, writing, and speaking, any student in grades 11 or 12 should get a full English language arts credit for taking it. This course </w:t>
      </w:r>
      <w:r w:rsidR="00F375D5">
        <w:rPr>
          <w:rFonts w:ascii="Maiandra GD" w:hAnsi="Maiandra GD"/>
        </w:rPr>
        <w:t>is not</w:t>
      </w:r>
      <w:r w:rsidR="00767F50">
        <w:rPr>
          <w:rFonts w:ascii="Maiandra GD" w:hAnsi="Maiandra GD"/>
        </w:rPr>
        <w:t xml:space="preserve"> open to</w:t>
      </w:r>
      <w:r w:rsidR="0008772A">
        <w:rPr>
          <w:rFonts w:ascii="Maiandra GD" w:hAnsi="Maiandra GD"/>
        </w:rPr>
        <w:t xml:space="preserve"> ninth</w:t>
      </w:r>
      <w:r w:rsidR="00767F50">
        <w:rPr>
          <w:rFonts w:ascii="Maiandra GD" w:hAnsi="Maiandra GD"/>
        </w:rPr>
        <w:t xml:space="preserve"> 10</w:t>
      </w:r>
      <w:r w:rsidR="00767F50" w:rsidRPr="00767F50">
        <w:rPr>
          <w:rFonts w:ascii="Maiandra GD" w:hAnsi="Maiandra GD"/>
          <w:vertAlign w:val="superscript"/>
        </w:rPr>
        <w:t>th</w:t>
      </w:r>
      <w:r w:rsidR="00767F50">
        <w:rPr>
          <w:rFonts w:ascii="Maiandra GD" w:hAnsi="Maiandra GD"/>
        </w:rPr>
        <w:t xml:space="preserve"> grade students. </w:t>
      </w:r>
    </w:p>
    <w:p w:rsidR="0008772A" w:rsidRDefault="0008772A" w:rsidP="00550927">
      <w:pPr>
        <w:tabs>
          <w:tab w:val="left" w:pos="4320"/>
          <w:tab w:val="left" w:pos="7200"/>
        </w:tabs>
        <w:rPr>
          <w:rFonts w:ascii="Maiandra GD" w:hAnsi="Maiandra GD"/>
        </w:rPr>
      </w:pPr>
    </w:p>
    <w:p w:rsidR="0008772A" w:rsidRPr="00C108DE" w:rsidRDefault="0008772A" w:rsidP="00550927">
      <w:pPr>
        <w:tabs>
          <w:tab w:val="left" w:pos="4320"/>
          <w:tab w:val="left" w:pos="7200"/>
        </w:tabs>
        <w:rPr>
          <w:rFonts w:ascii="Maiandra GD" w:hAnsi="Maiandra GD"/>
          <w:b/>
        </w:rPr>
      </w:pPr>
      <w:r w:rsidRPr="00C108DE">
        <w:rPr>
          <w:rFonts w:ascii="Maiandra GD" w:hAnsi="Maiandra GD"/>
        </w:rPr>
        <w:t>Title:</w:t>
      </w:r>
      <w:r w:rsidRPr="00C108DE">
        <w:rPr>
          <w:rFonts w:ascii="Maiandra GD" w:hAnsi="Maiandra GD"/>
          <w:b/>
        </w:rPr>
        <w:t xml:space="preserve"> Journalism</w:t>
      </w:r>
    </w:p>
    <w:p w:rsidR="0008772A" w:rsidRDefault="0008772A" w:rsidP="00550927">
      <w:pPr>
        <w:tabs>
          <w:tab w:val="left" w:pos="4320"/>
          <w:tab w:val="left" w:pos="7200"/>
        </w:tabs>
        <w:rPr>
          <w:rFonts w:ascii="Maiandra GD" w:hAnsi="Maiandra GD"/>
        </w:rPr>
      </w:pPr>
      <w:r w:rsidRPr="00C108DE">
        <w:rPr>
          <w:rFonts w:ascii="Maiandra GD" w:hAnsi="Maiandra GD"/>
          <w:b/>
        </w:rPr>
        <w:t>Prerequisite: Open only to 11</w:t>
      </w:r>
      <w:r w:rsidRPr="00C108DE">
        <w:rPr>
          <w:rFonts w:ascii="Maiandra GD" w:hAnsi="Maiandra GD"/>
          <w:b/>
          <w:vertAlign w:val="superscript"/>
        </w:rPr>
        <w:t>th</w:t>
      </w:r>
      <w:r w:rsidRPr="00C108DE">
        <w:rPr>
          <w:rFonts w:ascii="Maiandra GD" w:hAnsi="Maiandra GD"/>
          <w:b/>
        </w:rPr>
        <w:t xml:space="preserve"> or 12</w:t>
      </w:r>
      <w:r w:rsidRPr="00C108DE">
        <w:rPr>
          <w:rFonts w:ascii="Maiandra GD" w:hAnsi="Maiandra GD"/>
          <w:b/>
          <w:vertAlign w:val="superscript"/>
        </w:rPr>
        <w:t>th</w:t>
      </w:r>
      <w:r w:rsidRPr="00C108DE">
        <w:rPr>
          <w:rFonts w:ascii="Maiandra GD" w:hAnsi="Maiandra GD"/>
          <w:b/>
        </w:rPr>
        <w:t xml:space="preserve"> graders</w:t>
      </w:r>
      <w:r>
        <w:rPr>
          <w:rFonts w:ascii="Maiandra GD" w:hAnsi="Maiandra GD"/>
        </w:rPr>
        <w:tab/>
        <w:t xml:space="preserve">              </w:t>
      </w:r>
      <w:r w:rsidR="00F375D5">
        <w:rPr>
          <w:rFonts w:ascii="Maiandra GD" w:hAnsi="Maiandra GD"/>
        </w:rPr>
        <w:t>LL740</w:t>
      </w:r>
      <w:r w:rsidR="00F375D5">
        <w:rPr>
          <w:rFonts w:ascii="Maiandra GD" w:hAnsi="Maiandra GD"/>
        </w:rPr>
        <w:tab/>
      </w:r>
      <w:r w:rsidR="00F375D5">
        <w:rPr>
          <w:rFonts w:ascii="Maiandra GD" w:hAnsi="Maiandra GD"/>
        </w:rPr>
        <w:tab/>
      </w:r>
      <w:r w:rsidR="00F375D5">
        <w:rPr>
          <w:rFonts w:ascii="Maiandra GD" w:hAnsi="Maiandra GD"/>
        </w:rPr>
        <w:tab/>
        <w:t>Length: One semes</w:t>
      </w:r>
      <w:r>
        <w:rPr>
          <w:rFonts w:ascii="Maiandra GD" w:hAnsi="Maiandra GD"/>
        </w:rPr>
        <w:t>ter</w:t>
      </w:r>
    </w:p>
    <w:p w:rsidR="00BD336B" w:rsidRPr="00CA44A9" w:rsidRDefault="0008772A" w:rsidP="00550927">
      <w:pPr>
        <w:tabs>
          <w:tab w:val="left" w:pos="4320"/>
          <w:tab w:val="left" w:pos="7200"/>
        </w:tabs>
        <w:rPr>
          <w:rFonts w:ascii="Maiandra GD" w:hAnsi="Maiandra GD"/>
        </w:rPr>
      </w:pPr>
      <w:r>
        <w:rPr>
          <w:rFonts w:ascii="Maiandra GD" w:hAnsi="Maiandra GD"/>
        </w:rPr>
        <w:t>The course will focus on journalism in modern society, with regards to the types of journalism, the process, and the business itself. Students will examine forms ranging from basic reporting to photojournalism, and creating individual portfolios and a teen-oriented newspaper to distribute to the school. Because the course does include critical reading, writing, and speaking, any student in grades 11 or 12 should get a ½ English language arts credit for taking it. This course is not open to 9</w:t>
      </w:r>
      <w:r w:rsidRPr="0008772A">
        <w:rPr>
          <w:rFonts w:ascii="Maiandra GD" w:hAnsi="Maiandra GD"/>
          <w:vertAlign w:val="superscript"/>
        </w:rPr>
        <w:t>th</w:t>
      </w:r>
      <w:r>
        <w:rPr>
          <w:rFonts w:ascii="Maiandra GD" w:hAnsi="Maiandra GD"/>
        </w:rPr>
        <w:t xml:space="preserve"> or 10</w:t>
      </w:r>
      <w:r w:rsidRPr="0008772A">
        <w:rPr>
          <w:rFonts w:ascii="Maiandra GD" w:hAnsi="Maiandra GD"/>
          <w:vertAlign w:val="superscript"/>
        </w:rPr>
        <w:t>th</w:t>
      </w:r>
      <w:r>
        <w:rPr>
          <w:rFonts w:ascii="Maiandra GD" w:hAnsi="Maiandra GD"/>
        </w:rPr>
        <w:t xml:space="preserve"> graders.</w:t>
      </w:r>
      <w:r w:rsidR="006961BB">
        <w:rPr>
          <w:rFonts w:ascii="Maiandra GD" w:hAnsi="Maiandra GD"/>
        </w:rPr>
        <w:tab/>
      </w:r>
      <w:r w:rsidR="006961BB">
        <w:rPr>
          <w:rFonts w:ascii="Maiandra GD" w:hAnsi="Maiandra GD"/>
        </w:rPr>
        <w:tab/>
      </w:r>
      <w:r w:rsidR="006961BB">
        <w:rPr>
          <w:rFonts w:ascii="Maiandra GD" w:hAnsi="Maiandra GD"/>
        </w:rPr>
        <w:tab/>
      </w:r>
      <w:r w:rsidR="003E4E35">
        <w:rPr>
          <w:rFonts w:ascii="Maiandra GD" w:hAnsi="Maiandra GD"/>
          <w:noProof/>
        </w:rPr>
        <mc:AlternateContent>
          <mc:Choice Requires="wps">
            <w:drawing>
              <wp:anchor distT="0" distB="0" distL="114300" distR="114300" simplePos="0" relativeHeight="251747328" behindDoc="0" locked="0" layoutInCell="1" allowOverlap="1">
                <wp:simplePos x="0" y="0"/>
                <wp:positionH relativeFrom="page">
                  <wp:posOffset>4486275</wp:posOffset>
                </wp:positionH>
                <wp:positionV relativeFrom="paragraph">
                  <wp:posOffset>-31750</wp:posOffset>
                </wp:positionV>
                <wp:extent cx="76200" cy="47625"/>
                <wp:effectExtent l="0" t="0" r="0" b="9525"/>
                <wp:wrapNone/>
                <wp:docPr id="95" name="Text Box 95"/>
                <wp:cNvGraphicFramePr/>
                <a:graphic xmlns:a="http://schemas.openxmlformats.org/drawingml/2006/main">
                  <a:graphicData uri="http://schemas.microsoft.com/office/word/2010/wordprocessingShape">
                    <wps:wsp>
                      <wps:cNvSpPr txBox="1"/>
                      <wps:spPr>
                        <a:xfrm flipV="1">
                          <a:off x="0" y="0"/>
                          <a:ext cx="76200" cy="47625"/>
                        </a:xfrm>
                        <a:prstGeom prst="rect">
                          <a:avLst/>
                        </a:prstGeom>
                        <a:solidFill>
                          <a:schemeClr val="lt1"/>
                        </a:solidFill>
                        <a:ln w="6350">
                          <a:noFill/>
                        </a:ln>
                      </wps:spPr>
                      <wps:txbx>
                        <w:txbxContent>
                          <w:p w:rsidR="00167841" w:rsidRDefault="0016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38" type="#_x0000_t202" style="position:absolute;margin-left:353.25pt;margin-top:-2.5pt;width:6pt;height:3.75pt;flip:y;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" fillcolor="white [3201]" stroked="f" strokeweight=".5pt">
                <v:textbox>
                  <w:txbxContent>
                    <w:p w:rsidR="00167841" w:rsidRDefault="00167841"/>
                  </w:txbxContent>
                </v:textbox>
                <w10:wrap anchorx="page"/>
              </v:shape>
            </w:pict>
          </mc:Fallback>
        </mc:AlternateContent>
      </w:r>
      <w:r w:rsidR="00776022">
        <w:rPr>
          <w:rFonts w:ascii="Maiandra GD" w:hAnsi="Maiandra GD"/>
        </w:rPr>
        <w:t xml:space="preserve">                                                                         </w:t>
      </w:r>
      <w:r w:rsidR="00776022">
        <w:rPr>
          <w:rFonts w:ascii="Maiandra GD" w:hAnsi="Maiandra GD"/>
        </w:rPr>
        <w:tab/>
      </w:r>
      <w:r w:rsidR="00776022">
        <w:rPr>
          <w:rFonts w:ascii="Maiandra GD" w:hAnsi="Maiandra GD"/>
        </w:rPr>
        <w:tab/>
      </w:r>
    </w:p>
    <w:p w:rsidR="00261755" w:rsidRPr="006961BB" w:rsidRDefault="00AE1E12" w:rsidP="00640118">
      <w:pPr>
        <w:pStyle w:val="Heading2"/>
        <w:tabs>
          <w:tab w:val="left" w:pos="4320"/>
          <w:tab w:val="left" w:pos="7200"/>
        </w:tabs>
        <w:rPr>
          <w:rFonts w:ascii="Maiandra GD" w:hAnsi="Maiandra GD"/>
        </w:rPr>
      </w:pPr>
      <w:r w:rsidRPr="006A6CC3">
        <w:rPr>
          <w:rFonts w:ascii="Maiandra GD" w:hAnsi="Maiandra GD"/>
        </w:rPr>
        <w:t>MATHEMATICS</w:t>
      </w:r>
      <w:r w:rsidR="003E4E35">
        <w:rPr>
          <w:rFonts w:ascii="Maiandra GD" w:hAnsi="Maiandra GD"/>
        </w:rPr>
        <w:t xml:space="preserve">   </w:t>
      </w:r>
    </w:p>
    <w:p w:rsidR="00AE1E12" w:rsidRDefault="00AE1E12" w:rsidP="004E6A52">
      <w:pPr>
        <w:tabs>
          <w:tab w:val="left" w:pos="2340"/>
          <w:tab w:val="left" w:pos="5400"/>
          <w:tab w:val="left" w:pos="7200"/>
        </w:tabs>
        <w:rPr>
          <w:rFonts w:ascii="Maiandra GD" w:hAnsi="Maiandra GD"/>
        </w:rPr>
      </w:pPr>
    </w:p>
    <w:p w:rsidR="00791966" w:rsidRPr="006961BB" w:rsidRDefault="00791966" w:rsidP="004E6A52">
      <w:pPr>
        <w:tabs>
          <w:tab w:val="left" w:pos="2340"/>
          <w:tab w:val="left" w:pos="5400"/>
          <w:tab w:val="left" w:pos="7200"/>
        </w:tabs>
        <w:rPr>
          <w:rFonts w:ascii="Maiandra GD" w:hAnsi="Maiandra GD"/>
          <w:b/>
          <w:bCs/>
        </w:rPr>
      </w:pPr>
      <w:r w:rsidRPr="006961BB">
        <w:rPr>
          <w:rFonts w:ascii="Maiandra GD" w:hAnsi="Maiandra GD"/>
        </w:rPr>
        <w:t xml:space="preserve">Title:  </w:t>
      </w:r>
      <w:r w:rsidR="005333D3">
        <w:rPr>
          <w:rFonts w:ascii="Maiandra GD" w:hAnsi="Maiandra GD"/>
          <w:b/>
          <w:bCs/>
        </w:rPr>
        <w:t xml:space="preserve">ALGEBRA READINESS                                           </w:t>
      </w:r>
      <w:r w:rsidRPr="006961BB">
        <w:rPr>
          <w:rFonts w:ascii="Maiandra GD" w:hAnsi="Maiandra GD"/>
        </w:rPr>
        <w:t>MM706</w:t>
      </w:r>
      <w:r w:rsidRPr="006961BB">
        <w:rPr>
          <w:rFonts w:ascii="Maiandra GD" w:hAnsi="Maiandra GD"/>
          <w:b/>
          <w:bCs/>
        </w:rPr>
        <w:tab/>
      </w:r>
      <w:r w:rsidR="00284172">
        <w:rPr>
          <w:rFonts w:ascii="Maiandra GD" w:hAnsi="Maiandra GD"/>
          <w:b/>
          <w:bCs/>
        </w:rPr>
        <w:tab/>
      </w:r>
      <w:r w:rsidR="00284172">
        <w:rPr>
          <w:rFonts w:ascii="Maiandra GD" w:hAnsi="Maiandra GD"/>
          <w:b/>
          <w:bCs/>
        </w:rPr>
        <w:tab/>
      </w:r>
      <w:r w:rsidRPr="006961BB">
        <w:rPr>
          <w:rFonts w:ascii="Maiandra GD" w:hAnsi="Maiandra GD"/>
        </w:rPr>
        <w:t>Length: Two Semesters</w:t>
      </w:r>
    </w:p>
    <w:p w:rsidR="00791966" w:rsidRPr="006961BB" w:rsidRDefault="00791966" w:rsidP="004E6A52">
      <w:pPr>
        <w:tabs>
          <w:tab w:val="left" w:pos="2340"/>
          <w:tab w:val="left" w:pos="4320"/>
          <w:tab w:val="left" w:pos="7200"/>
        </w:tabs>
        <w:rPr>
          <w:rFonts w:ascii="Maiandra GD" w:hAnsi="Maiandra GD"/>
        </w:rPr>
      </w:pPr>
      <w:r w:rsidRPr="006961BB">
        <w:rPr>
          <w:rFonts w:ascii="Maiandra GD" w:hAnsi="Maiandra GD"/>
        </w:rPr>
        <w:t>(Algebra A and Algebra B equal a two-year Algebra sequence)</w:t>
      </w:r>
      <w:r w:rsidRPr="006961BB">
        <w:rPr>
          <w:rFonts w:ascii="Maiandra GD" w:hAnsi="Maiandra GD"/>
        </w:rPr>
        <w:tab/>
      </w:r>
    </w:p>
    <w:p w:rsidR="00791966" w:rsidRPr="005D25DA" w:rsidRDefault="0057134A" w:rsidP="004E6A52">
      <w:pPr>
        <w:tabs>
          <w:tab w:val="left" w:pos="2340"/>
          <w:tab w:val="left" w:pos="4320"/>
          <w:tab w:val="left" w:pos="7200"/>
        </w:tabs>
        <w:rPr>
          <w:rFonts w:ascii="Maiandra GD" w:hAnsi="Maiandra GD"/>
          <w:b/>
        </w:rPr>
      </w:pPr>
      <w:r w:rsidRPr="005D25DA">
        <w:rPr>
          <w:rFonts w:ascii="Maiandra GD" w:hAnsi="Maiandra GD"/>
          <w:b/>
        </w:rPr>
        <w:t xml:space="preserve">Prerequisite: </w:t>
      </w:r>
      <w:r w:rsidR="00791966" w:rsidRPr="005D25DA">
        <w:rPr>
          <w:rFonts w:ascii="Maiandra GD" w:hAnsi="Maiandra GD"/>
          <w:b/>
        </w:rPr>
        <w:t>Teacher Recommendation</w:t>
      </w:r>
    </w:p>
    <w:p w:rsidR="00640118" w:rsidRPr="00F825DC" w:rsidRDefault="00791966" w:rsidP="00F825DC">
      <w:pPr>
        <w:pStyle w:val="NoSpacing"/>
        <w:rPr>
          <w:rFonts w:ascii="Maiandra GD" w:hAnsi="Maiandra GD"/>
          <w:sz w:val="20"/>
          <w:szCs w:val="20"/>
        </w:rPr>
      </w:pPr>
      <w:r w:rsidRPr="006961BB">
        <w:rPr>
          <w:rFonts w:ascii="Maiandra GD" w:hAnsi="Maiandra GD"/>
          <w:sz w:val="20"/>
          <w:szCs w:val="20"/>
        </w:rPr>
        <w:t>This course focuses on mastery of computational skills and teaches the fundamentals necessary for algebra.</w:t>
      </w:r>
    </w:p>
    <w:p w:rsidR="00CB4B8F" w:rsidRDefault="00CB4B8F">
      <w:pPr>
        <w:tabs>
          <w:tab w:val="left" w:pos="5400"/>
          <w:tab w:val="left" w:pos="7200"/>
        </w:tabs>
        <w:rPr>
          <w:rFonts w:ascii="Maiandra GD" w:hAnsi="Maiandra GD"/>
        </w:rPr>
      </w:pPr>
    </w:p>
    <w:p w:rsidR="00CB4B8F" w:rsidRDefault="00CB4B8F">
      <w:pPr>
        <w:tabs>
          <w:tab w:val="left" w:pos="5400"/>
          <w:tab w:val="left" w:pos="7200"/>
        </w:tabs>
        <w:rPr>
          <w:rFonts w:ascii="Maiandra GD" w:hAnsi="Maiandra GD"/>
        </w:rPr>
      </w:pPr>
    </w:p>
    <w:p w:rsidR="00791966" w:rsidRPr="006961BB" w:rsidRDefault="00791966">
      <w:pPr>
        <w:tabs>
          <w:tab w:val="left" w:pos="5400"/>
          <w:tab w:val="left" w:pos="7200"/>
        </w:tabs>
        <w:rPr>
          <w:rFonts w:ascii="Maiandra GD" w:hAnsi="Maiandra GD"/>
        </w:rPr>
      </w:pPr>
      <w:r w:rsidRPr="006961BB">
        <w:rPr>
          <w:rFonts w:ascii="Maiandra GD" w:hAnsi="Maiandra GD"/>
        </w:rPr>
        <w:t xml:space="preserve">Title:  </w:t>
      </w:r>
      <w:r w:rsidR="005333D3">
        <w:rPr>
          <w:rFonts w:ascii="Maiandra GD" w:hAnsi="Maiandra GD"/>
          <w:b/>
        </w:rPr>
        <w:t xml:space="preserve">ALGEBRA                                                             </w:t>
      </w:r>
      <w:r w:rsidRPr="006961BB">
        <w:rPr>
          <w:rFonts w:ascii="Maiandra GD" w:hAnsi="Maiandra GD"/>
        </w:rPr>
        <w:t xml:space="preserve">MM725                   </w:t>
      </w:r>
      <w:r w:rsidR="00284172">
        <w:rPr>
          <w:rFonts w:ascii="Maiandra GD" w:hAnsi="Maiandra GD"/>
        </w:rPr>
        <w:tab/>
      </w:r>
      <w:r w:rsidR="00284172">
        <w:rPr>
          <w:rFonts w:ascii="Maiandra GD" w:hAnsi="Maiandra GD"/>
        </w:rPr>
        <w:tab/>
      </w:r>
      <w:r w:rsidR="005333D3">
        <w:rPr>
          <w:rFonts w:ascii="Maiandra GD" w:hAnsi="Maiandra GD"/>
        </w:rPr>
        <w:tab/>
      </w:r>
      <w:r w:rsidRPr="006961BB">
        <w:rPr>
          <w:rFonts w:ascii="Maiandra GD" w:hAnsi="Maiandra GD"/>
        </w:rPr>
        <w:t>Length: Two Semesters</w:t>
      </w:r>
    </w:p>
    <w:p w:rsidR="00791966" w:rsidRPr="005D25DA" w:rsidRDefault="00791966">
      <w:pPr>
        <w:tabs>
          <w:tab w:val="left" w:pos="4320"/>
          <w:tab w:val="left" w:pos="7200"/>
        </w:tabs>
        <w:rPr>
          <w:rFonts w:ascii="Maiandra GD" w:hAnsi="Maiandra GD"/>
          <w:b/>
        </w:rPr>
      </w:pPr>
      <w:r w:rsidRPr="005D25DA">
        <w:rPr>
          <w:rFonts w:ascii="Maiandra GD" w:hAnsi="Maiandra GD"/>
          <w:b/>
        </w:rPr>
        <w:t xml:space="preserve">Prerequisite:  </w:t>
      </w:r>
      <w:r w:rsidR="00A35BAE">
        <w:rPr>
          <w:rFonts w:ascii="Maiandra GD" w:hAnsi="Maiandra GD"/>
          <w:b/>
        </w:rPr>
        <w:t>Pass Algebra Readiness (Pre-Algebra) or Teacher Recommendation</w:t>
      </w:r>
    </w:p>
    <w:p w:rsidR="00791966" w:rsidRPr="006961BB" w:rsidRDefault="00791966" w:rsidP="00F825DC">
      <w:pPr>
        <w:tabs>
          <w:tab w:val="left" w:pos="4320"/>
          <w:tab w:val="left" w:pos="7200"/>
        </w:tabs>
        <w:rPr>
          <w:rFonts w:ascii="Maiandra GD" w:hAnsi="Maiandra GD"/>
        </w:rPr>
      </w:pPr>
      <w:r w:rsidRPr="006961BB">
        <w:rPr>
          <w:rFonts w:ascii="Maiandra GD" w:hAnsi="Maiandra GD"/>
        </w:rPr>
        <w:t>This course uses real-life situations to teach algebraic issues including the addition, multiplication, and factoring of algebraic expressions; solving and graphing linear and quadratic equations; systems of equations; introduction to matrices, probability, and radical and logarithmic functions</w:t>
      </w:r>
      <w:r w:rsidR="005C75F6" w:rsidRPr="006961BB">
        <w:rPr>
          <w:rFonts w:ascii="Maiandra GD" w:hAnsi="Maiandra GD"/>
        </w:rPr>
        <w:t xml:space="preserve">. </w:t>
      </w:r>
      <w:r w:rsidRPr="006961BB">
        <w:rPr>
          <w:rFonts w:ascii="Maiandra GD" w:hAnsi="Maiandra GD"/>
        </w:rPr>
        <w:t>A scientific calculator is required.</w:t>
      </w:r>
    </w:p>
    <w:p w:rsidR="00776022" w:rsidRDefault="00776022">
      <w:pPr>
        <w:tabs>
          <w:tab w:val="left" w:pos="5400"/>
          <w:tab w:val="left" w:pos="6390"/>
          <w:tab w:val="left" w:pos="7200"/>
        </w:tabs>
        <w:rPr>
          <w:rFonts w:ascii="Maiandra GD" w:hAnsi="Maiandra GD"/>
        </w:rPr>
      </w:pPr>
    </w:p>
    <w:p w:rsidR="000A77B1" w:rsidRDefault="000A77B1">
      <w:pPr>
        <w:tabs>
          <w:tab w:val="left" w:pos="5400"/>
          <w:tab w:val="left" w:pos="6390"/>
          <w:tab w:val="left" w:pos="7200"/>
        </w:tabs>
        <w:rPr>
          <w:rFonts w:ascii="Maiandra GD" w:hAnsi="Maiandra GD"/>
        </w:rPr>
      </w:pPr>
    </w:p>
    <w:p w:rsidR="000A77B1" w:rsidRDefault="000A77B1">
      <w:pPr>
        <w:tabs>
          <w:tab w:val="left" w:pos="5400"/>
          <w:tab w:val="left" w:pos="6390"/>
          <w:tab w:val="left" w:pos="7200"/>
        </w:tabs>
        <w:rPr>
          <w:rFonts w:ascii="Maiandra GD" w:hAnsi="Maiandra GD"/>
        </w:rPr>
      </w:pPr>
    </w:p>
    <w:p w:rsidR="000A77B1" w:rsidRDefault="000A77B1">
      <w:pPr>
        <w:tabs>
          <w:tab w:val="left" w:pos="5400"/>
          <w:tab w:val="left" w:pos="6390"/>
          <w:tab w:val="left" w:pos="7200"/>
        </w:tabs>
        <w:rPr>
          <w:rFonts w:ascii="Maiandra GD" w:hAnsi="Maiandra GD"/>
        </w:rPr>
      </w:pPr>
    </w:p>
    <w:p w:rsidR="000A77B1" w:rsidRDefault="000A77B1">
      <w:pPr>
        <w:tabs>
          <w:tab w:val="left" w:pos="5400"/>
          <w:tab w:val="left" w:pos="6390"/>
          <w:tab w:val="left" w:pos="7200"/>
        </w:tabs>
        <w:rPr>
          <w:rFonts w:ascii="Maiandra GD" w:hAnsi="Maiandra GD"/>
        </w:rPr>
      </w:pPr>
    </w:p>
    <w:p w:rsidR="000A77B1" w:rsidRDefault="000A77B1">
      <w:pPr>
        <w:tabs>
          <w:tab w:val="left" w:pos="5400"/>
          <w:tab w:val="left" w:pos="6390"/>
          <w:tab w:val="left" w:pos="7200"/>
        </w:tabs>
        <w:rPr>
          <w:rFonts w:ascii="Maiandra GD" w:hAnsi="Maiandra GD"/>
        </w:rPr>
      </w:pPr>
    </w:p>
    <w:p w:rsidR="00791966" w:rsidRPr="006961BB" w:rsidRDefault="00791966">
      <w:pPr>
        <w:tabs>
          <w:tab w:val="left" w:pos="5400"/>
          <w:tab w:val="left" w:pos="6390"/>
          <w:tab w:val="left" w:pos="7200"/>
        </w:tabs>
        <w:rPr>
          <w:rFonts w:ascii="Maiandra GD" w:hAnsi="Maiandra GD"/>
        </w:rPr>
      </w:pPr>
      <w:r w:rsidRPr="006961BB">
        <w:rPr>
          <w:rFonts w:ascii="Maiandra GD" w:hAnsi="Maiandra GD"/>
        </w:rPr>
        <w:lastRenderedPageBreak/>
        <w:t xml:space="preserve">Title:  </w:t>
      </w:r>
      <w:r w:rsidRPr="006961BB">
        <w:rPr>
          <w:rFonts w:ascii="Maiandra GD" w:hAnsi="Maiandra GD"/>
          <w:b/>
        </w:rPr>
        <w:t>GEOMETRY</w:t>
      </w:r>
      <w:r w:rsidRPr="006961BB">
        <w:rPr>
          <w:rFonts w:ascii="Maiandra GD" w:hAnsi="Maiandra GD"/>
        </w:rPr>
        <w:t xml:space="preserve">                                     </w:t>
      </w:r>
      <w:r w:rsidR="005333D3">
        <w:rPr>
          <w:rFonts w:ascii="Maiandra GD" w:hAnsi="Maiandra GD"/>
        </w:rPr>
        <w:t xml:space="preserve">                       </w:t>
      </w:r>
      <w:r w:rsidRPr="006961BB">
        <w:rPr>
          <w:rFonts w:ascii="Maiandra GD" w:hAnsi="Maiandra GD"/>
        </w:rPr>
        <w:t xml:space="preserve">MM730     </w:t>
      </w:r>
      <w:r w:rsidRPr="006961BB">
        <w:rPr>
          <w:rFonts w:ascii="Maiandra GD" w:hAnsi="Maiandra GD"/>
        </w:rPr>
        <w:tab/>
      </w:r>
      <w:r w:rsidR="00284172">
        <w:rPr>
          <w:rFonts w:ascii="Maiandra GD" w:hAnsi="Maiandra GD"/>
        </w:rPr>
        <w:tab/>
      </w:r>
      <w:r w:rsidR="00284172">
        <w:rPr>
          <w:rFonts w:ascii="Maiandra GD" w:hAnsi="Maiandra GD"/>
        </w:rPr>
        <w:tab/>
      </w:r>
      <w:r w:rsidRPr="006961BB">
        <w:rPr>
          <w:rFonts w:ascii="Maiandra GD" w:hAnsi="Maiandra GD"/>
        </w:rPr>
        <w:t xml:space="preserve"> </w:t>
      </w:r>
      <w:r w:rsidR="005333D3">
        <w:rPr>
          <w:rFonts w:ascii="Maiandra GD" w:hAnsi="Maiandra GD"/>
        </w:rPr>
        <w:tab/>
      </w:r>
      <w:r w:rsidRPr="006961BB">
        <w:rPr>
          <w:rFonts w:ascii="Maiandra GD" w:hAnsi="Maiandra GD"/>
        </w:rPr>
        <w:t>Length: Two Semesters</w:t>
      </w:r>
    </w:p>
    <w:p w:rsidR="00791966" w:rsidRPr="005D25DA" w:rsidRDefault="00791966">
      <w:pPr>
        <w:tabs>
          <w:tab w:val="left" w:pos="4320"/>
          <w:tab w:val="left" w:pos="7200"/>
        </w:tabs>
        <w:rPr>
          <w:rFonts w:ascii="Maiandra GD" w:hAnsi="Maiandra GD"/>
          <w:b/>
        </w:rPr>
      </w:pPr>
      <w:r w:rsidRPr="005D25DA">
        <w:rPr>
          <w:rFonts w:ascii="Maiandra GD" w:hAnsi="Maiandra GD"/>
          <w:b/>
        </w:rPr>
        <w:t xml:space="preserve">Prerequisite:  Algebra </w:t>
      </w:r>
    </w:p>
    <w:p w:rsidR="00791966" w:rsidRPr="006961BB" w:rsidRDefault="00791966">
      <w:pPr>
        <w:tabs>
          <w:tab w:val="left" w:pos="4320"/>
          <w:tab w:val="left" w:pos="7200"/>
        </w:tabs>
        <w:rPr>
          <w:rFonts w:ascii="Maiandra GD" w:hAnsi="Maiandra GD"/>
        </w:rPr>
      </w:pPr>
      <w:r w:rsidRPr="006961BB">
        <w:rPr>
          <w:rFonts w:ascii="Maiandra GD" w:hAnsi="Maiandra GD"/>
        </w:rPr>
        <w:t>This course integrates coordinate and transformational approaches with real-world applications while developing deductive proof</w:t>
      </w:r>
      <w:r w:rsidR="005C75F6" w:rsidRPr="006961BB">
        <w:rPr>
          <w:rFonts w:ascii="Maiandra GD" w:hAnsi="Maiandra GD"/>
        </w:rPr>
        <w:t xml:space="preserve">. </w:t>
      </w:r>
      <w:r w:rsidRPr="006961BB">
        <w:rPr>
          <w:rFonts w:ascii="Maiandra GD" w:hAnsi="Maiandra GD"/>
        </w:rPr>
        <w:t>Two-dimensional geometry focuses on similarity and congruence, perimeter and area, circles, and scatter and linear graphs. Uses algebraic skills such as linear and quadratic equation solving, factoring, and graphing</w:t>
      </w:r>
      <w:r w:rsidR="005C75F6" w:rsidRPr="006961BB">
        <w:rPr>
          <w:rFonts w:ascii="Maiandra GD" w:hAnsi="Maiandra GD"/>
        </w:rPr>
        <w:t xml:space="preserve">. </w:t>
      </w:r>
      <w:r w:rsidRPr="006961BB">
        <w:rPr>
          <w:rFonts w:ascii="Maiandra GD" w:hAnsi="Maiandra GD"/>
        </w:rPr>
        <w:t>Explores solid geometry topics including nets, surface area, and volume</w:t>
      </w:r>
      <w:r w:rsidR="005C75F6" w:rsidRPr="006961BB">
        <w:rPr>
          <w:rFonts w:ascii="Maiandra GD" w:hAnsi="Maiandra GD"/>
        </w:rPr>
        <w:t xml:space="preserve">. </w:t>
      </w:r>
      <w:r w:rsidRPr="006961BB">
        <w:rPr>
          <w:rFonts w:ascii="Maiandra GD" w:hAnsi="Maiandra GD"/>
        </w:rPr>
        <w:t xml:space="preserve"> A scientific calculator is required.</w:t>
      </w:r>
    </w:p>
    <w:p w:rsidR="00791966" w:rsidRPr="006961BB" w:rsidRDefault="00791966">
      <w:pPr>
        <w:tabs>
          <w:tab w:val="left" w:pos="4320"/>
          <w:tab w:val="left" w:pos="6390"/>
          <w:tab w:val="left" w:pos="7200"/>
        </w:tabs>
        <w:rPr>
          <w:rFonts w:ascii="Maiandra GD" w:hAnsi="Maiandra GD"/>
        </w:rPr>
      </w:pPr>
    </w:p>
    <w:p w:rsidR="00446692" w:rsidRDefault="00446692">
      <w:pPr>
        <w:tabs>
          <w:tab w:val="left" w:pos="5400"/>
          <w:tab w:val="left" w:pos="6390"/>
          <w:tab w:val="left" w:pos="7200"/>
        </w:tabs>
        <w:rPr>
          <w:rFonts w:ascii="Maiandra GD" w:hAnsi="Maiandra GD"/>
        </w:rPr>
      </w:pPr>
    </w:p>
    <w:p w:rsidR="00446692" w:rsidRDefault="00446692">
      <w:pPr>
        <w:tabs>
          <w:tab w:val="left" w:pos="5400"/>
          <w:tab w:val="left" w:pos="6390"/>
          <w:tab w:val="left" w:pos="7200"/>
        </w:tabs>
        <w:rPr>
          <w:rFonts w:ascii="Maiandra GD" w:hAnsi="Maiandra GD"/>
        </w:rPr>
      </w:pPr>
    </w:p>
    <w:p w:rsidR="00791966" w:rsidRPr="006961BB" w:rsidRDefault="00791966">
      <w:pPr>
        <w:tabs>
          <w:tab w:val="left" w:pos="5400"/>
          <w:tab w:val="left" w:pos="6390"/>
          <w:tab w:val="left" w:pos="7200"/>
        </w:tabs>
        <w:rPr>
          <w:rFonts w:ascii="Maiandra GD" w:hAnsi="Maiandra GD"/>
        </w:rPr>
      </w:pPr>
      <w:r w:rsidRPr="006961BB">
        <w:rPr>
          <w:rFonts w:ascii="Maiandra GD" w:hAnsi="Maiandra GD"/>
        </w:rPr>
        <w:t xml:space="preserve">Title:  </w:t>
      </w:r>
      <w:r w:rsidRPr="006961BB">
        <w:rPr>
          <w:rFonts w:ascii="Maiandra GD" w:hAnsi="Maiandra GD"/>
          <w:b/>
        </w:rPr>
        <w:t>ADVANCED ALGEBRA</w:t>
      </w:r>
      <w:r w:rsidRPr="006961BB">
        <w:rPr>
          <w:rFonts w:ascii="Maiandra GD" w:hAnsi="Maiandra GD"/>
        </w:rPr>
        <w:t xml:space="preserve">                            </w:t>
      </w:r>
      <w:r w:rsidR="005333D3">
        <w:rPr>
          <w:rFonts w:ascii="Maiandra GD" w:hAnsi="Maiandra GD"/>
        </w:rPr>
        <w:t xml:space="preserve">                </w:t>
      </w:r>
      <w:r w:rsidRPr="006961BB">
        <w:rPr>
          <w:rFonts w:ascii="Maiandra GD" w:hAnsi="Maiandra GD"/>
        </w:rPr>
        <w:t xml:space="preserve">MM735       </w:t>
      </w:r>
      <w:r w:rsidRPr="006961BB">
        <w:rPr>
          <w:rFonts w:ascii="Maiandra GD" w:hAnsi="Maiandra GD"/>
        </w:rPr>
        <w:tab/>
      </w:r>
      <w:r w:rsidR="00284172">
        <w:rPr>
          <w:rFonts w:ascii="Maiandra GD" w:hAnsi="Maiandra GD"/>
        </w:rPr>
        <w:tab/>
      </w:r>
      <w:r w:rsidR="00284172">
        <w:rPr>
          <w:rFonts w:ascii="Maiandra GD" w:hAnsi="Maiandra GD"/>
        </w:rPr>
        <w:tab/>
      </w:r>
      <w:r w:rsidR="005333D3">
        <w:rPr>
          <w:rFonts w:ascii="Maiandra GD" w:hAnsi="Maiandra GD"/>
        </w:rPr>
        <w:tab/>
      </w:r>
      <w:r w:rsidRPr="006961BB">
        <w:rPr>
          <w:rFonts w:ascii="Maiandra GD" w:hAnsi="Maiandra GD"/>
        </w:rPr>
        <w:t>Length: Two Semesters</w:t>
      </w:r>
    </w:p>
    <w:p w:rsidR="00791966" w:rsidRPr="005D25DA" w:rsidRDefault="00791966">
      <w:pPr>
        <w:tabs>
          <w:tab w:val="left" w:pos="4320"/>
          <w:tab w:val="left" w:pos="7200"/>
        </w:tabs>
        <w:rPr>
          <w:rFonts w:ascii="Maiandra GD" w:hAnsi="Maiandra GD"/>
          <w:b/>
        </w:rPr>
      </w:pPr>
      <w:r w:rsidRPr="005D25DA">
        <w:rPr>
          <w:rFonts w:ascii="Maiandra GD" w:hAnsi="Maiandra GD"/>
          <w:b/>
        </w:rPr>
        <w:t xml:space="preserve">Prerequisite:  Geometry </w:t>
      </w:r>
    </w:p>
    <w:p w:rsidR="00791966" w:rsidRPr="006961BB" w:rsidRDefault="00791966">
      <w:pPr>
        <w:tabs>
          <w:tab w:val="left" w:pos="4320"/>
          <w:tab w:val="left" w:pos="7200"/>
        </w:tabs>
        <w:rPr>
          <w:rFonts w:ascii="Maiandra GD" w:hAnsi="Maiandra GD"/>
        </w:rPr>
      </w:pPr>
      <w:r w:rsidRPr="006961BB">
        <w:rPr>
          <w:rFonts w:ascii="Maiandra GD" w:hAnsi="Maiandra GD"/>
        </w:rPr>
        <w:t>This course uses real-world applications to teach algebraic expressions, solving, linear and quadratic equation functions, powers, roots, logarithms, and polynomial and trigonometric functions</w:t>
      </w:r>
      <w:r w:rsidR="005C75F6" w:rsidRPr="006961BB">
        <w:rPr>
          <w:rFonts w:ascii="Maiandra GD" w:hAnsi="Maiandra GD"/>
        </w:rPr>
        <w:t xml:space="preserve">. </w:t>
      </w:r>
      <w:r w:rsidRPr="006961BB">
        <w:rPr>
          <w:rFonts w:ascii="Maiandra GD" w:hAnsi="Maiandra GD"/>
        </w:rPr>
        <w:t>Rational expressions, scatterplots, and linear programming are also covered</w:t>
      </w:r>
      <w:r w:rsidR="005C75F6" w:rsidRPr="006961BB">
        <w:rPr>
          <w:rFonts w:ascii="Maiandra GD" w:hAnsi="Maiandra GD"/>
        </w:rPr>
        <w:t xml:space="preserve">. </w:t>
      </w:r>
      <w:r w:rsidRPr="006961BB">
        <w:rPr>
          <w:rFonts w:ascii="Maiandra GD" w:hAnsi="Maiandra GD"/>
        </w:rPr>
        <w:t>A graphing calculator is required, preferably a TI-83.</w:t>
      </w:r>
    </w:p>
    <w:p w:rsidR="00791966" w:rsidRPr="006961BB" w:rsidRDefault="00791966">
      <w:pPr>
        <w:tabs>
          <w:tab w:val="left" w:pos="4320"/>
          <w:tab w:val="left" w:pos="7200"/>
        </w:tabs>
        <w:rPr>
          <w:rFonts w:ascii="Maiandra GD" w:hAnsi="Maiandra GD"/>
        </w:rPr>
      </w:pPr>
    </w:p>
    <w:p w:rsidR="00791966" w:rsidRPr="006961BB" w:rsidRDefault="00791966">
      <w:pPr>
        <w:tabs>
          <w:tab w:val="left" w:pos="5400"/>
          <w:tab w:val="left" w:pos="7200"/>
        </w:tabs>
        <w:rPr>
          <w:rFonts w:ascii="Maiandra GD" w:hAnsi="Maiandra GD"/>
        </w:rPr>
      </w:pPr>
      <w:r w:rsidRPr="006961BB">
        <w:rPr>
          <w:rFonts w:ascii="Maiandra GD" w:hAnsi="Maiandra GD"/>
        </w:rPr>
        <w:t xml:space="preserve">Title: </w:t>
      </w:r>
      <w:r w:rsidRPr="006961BB">
        <w:rPr>
          <w:rFonts w:ascii="Maiandra GD" w:hAnsi="Maiandra GD"/>
          <w:b/>
        </w:rPr>
        <w:t>PRE-CALCULUS AND TRIGONOMETRY</w:t>
      </w:r>
      <w:r w:rsidRPr="006961BB">
        <w:rPr>
          <w:rFonts w:ascii="Maiandra GD" w:hAnsi="Maiandra GD"/>
        </w:rPr>
        <w:t xml:space="preserve">    </w:t>
      </w:r>
      <w:r w:rsidR="005333D3">
        <w:rPr>
          <w:rFonts w:ascii="Maiandra GD" w:hAnsi="Maiandra GD"/>
        </w:rPr>
        <w:t xml:space="preserve">               </w:t>
      </w:r>
      <w:r w:rsidRPr="006961BB">
        <w:rPr>
          <w:rFonts w:ascii="Maiandra GD" w:hAnsi="Maiandra GD"/>
        </w:rPr>
        <w:t>MM740</w:t>
      </w:r>
      <w:r w:rsidRPr="006961BB">
        <w:rPr>
          <w:rFonts w:ascii="Maiandra GD" w:hAnsi="Maiandra GD"/>
        </w:rPr>
        <w:tab/>
      </w:r>
      <w:r w:rsidR="00284172">
        <w:rPr>
          <w:rFonts w:ascii="Maiandra GD" w:hAnsi="Maiandra GD"/>
        </w:rPr>
        <w:tab/>
      </w:r>
      <w:r w:rsidR="00284172">
        <w:rPr>
          <w:rFonts w:ascii="Maiandra GD" w:hAnsi="Maiandra GD"/>
        </w:rPr>
        <w:tab/>
      </w:r>
      <w:r w:rsidRPr="006961BB">
        <w:rPr>
          <w:rFonts w:ascii="Maiandra GD" w:hAnsi="Maiandra GD"/>
        </w:rPr>
        <w:t>Length: Two Semesters</w:t>
      </w:r>
    </w:p>
    <w:p w:rsidR="00791966" w:rsidRPr="005D25DA" w:rsidRDefault="00791966">
      <w:pPr>
        <w:tabs>
          <w:tab w:val="left" w:pos="4320"/>
          <w:tab w:val="left" w:pos="6480"/>
        </w:tabs>
        <w:rPr>
          <w:rFonts w:ascii="Maiandra GD" w:hAnsi="Maiandra GD"/>
          <w:b/>
        </w:rPr>
      </w:pPr>
      <w:r w:rsidRPr="005D25DA">
        <w:rPr>
          <w:rFonts w:ascii="Maiandra GD" w:hAnsi="Maiandra GD"/>
          <w:b/>
        </w:rPr>
        <w:t xml:space="preserve">Prerequisite:  Advanced Algebra </w:t>
      </w:r>
    </w:p>
    <w:p w:rsidR="00791966" w:rsidRPr="00AE1E12" w:rsidRDefault="00791966" w:rsidP="00AE1E12">
      <w:pPr>
        <w:tabs>
          <w:tab w:val="left" w:pos="4320"/>
          <w:tab w:val="left" w:pos="6480"/>
        </w:tabs>
        <w:rPr>
          <w:rFonts w:ascii="Maiandra GD" w:hAnsi="Maiandra GD"/>
        </w:rPr>
      </w:pPr>
      <w:r w:rsidRPr="006961BB">
        <w:rPr>
          <w:rFonts w:ascii="Maiandra GD" w:hAnsi="Maiandra GD"/>
        </w:rPr>
        <w:t>Explores function families: polynomial, trigonometric, circular, and logarithmic</w:t>
      </w:r>
      <w:r w:rsidR="005C75F6" w:rsidRPr="006961BB">
        <w:rPr>
          <w:rFonts w:ascii="Maiandra GD" w:hAnsi="Maiandra GD"/>
        </w:rPr>
        <w:t xml:space="preserve">. </w:t>
      </w:r>
      <w:r w:rsidRPr="006961BB">
        <w:rPr>
          <w:rFonts w:ascii="Maiandra GD" w:hAnsi="Maiandra GD"/>
        </w:rPr>
        <w:t>This course also covers conic sections, polar coordinates, complex numbers, and series</w:t>
      </w:r>
      <w:r w:rsidR="005C75F6" w:rsidRPr="006961BB">
        <w:rPr>
          <w:rFonts w:ascii="Maiandra GD" w:hAnsi="Maiandra GD"/>
        </w:rPr>
        <w:t xml:space="preserve">. </w:t>
      </w:r>
      <w:r w:rsidRPr="006961BB">
        <w:rPr>
          <w:rFonts w:ascii="Maiandra GD" w:hAnsi="Maiandra GD"/>
        </w:rPr>
        <w:t>A graphing calculator is required.</w:t>
      </w:r>
    </w:p>
    <w:p w:rsidR="00001857" w:rsidRDefault="00001857">
      <w:pPr>
        <w:tabs>
          <w:tab w:val="left" w:pos="5400"/>
        </w:tabs>
        <w:rPr>
          <w:rFonts w:ascii="Maiandra GD" w:hAnsi="Maiandra GD" w:cs="Arial"/>
        </w:rPr>
      </w:pPr>
    </w:p>
    <w:p w:rsidR="00550927" w:rsidRDefault="00550927">
      <w:pPr>
        <w:tabs>
          <w:tab w:val="left" w:pos="5400"/>
        </w:tabs>
        <w:rPr>
          <w:rFonts w:ascii="Maiandra GD" w:hAnsi="Maiandra GD" w:cs="Arial"/>
        </w:rPr>
      </w:pPr>
    </w:p>
    <w:p w:rsidR="00550927" w:rsidRDefault="00550927">
      <w:pPr>
        <w:tabs>
          <w:tab w:val="left" w:pos="5400"/>
        </w:tabs>
        <w:rPr>
          <w:rFonts w:ascii="Maiandra GD" w:hAnsi="Maiandra GD" w:cs="Arial"/>
        </w:rPr>
      </w:pPr>
    </w:p>
    <w:p w:rsidR="00791966" w:rsidRPr="006961BB" w:rsidRDefault="00791966">
      <w:pPr>
        <w:tabs>
          <w:tab w:val="left" w:pos="5400"/>
        </w:tabs>
        <w:rPr>
          <w:rFonts w:ascii="Maiandra GD" w:hAnsi="Maiandra GD" w:cs="Arial"/>
        </w:rPr>
      </w:pPr>
      <w:r w:rsidRPr="006961BB">
        <w:rPr>
          <w:rFonts w:ascii="Maiandra GD" w:hAnsi="Maiandra GD" w:cs="Arial"/>
        </w:rPr>
        <w:t xml:space="preserve"> Title:  </w:t>
      </w:r>
      <w:r w:rsidRPr="006961BB">
        <w:rPr>
          <w:rFonts w:ascii="Maiandra GD" w:hAnsi="Maiandra GD" w:cs="Arial"/>
          <w:b/>
          <w:bCs/>
        </w:rPr>
        <w:t>ADVANCED PLACEMENT CALCULUS</w:t>
      </w:r>
      <w:r w:rsidR="005333D3">
        <w:rPr>
          <w:rFonts w:ascii="Maiandra GD" w:hAnsi="Maiandra GD" w:cs="Arial"/>
        </w:rPr>
        <w:t xml:space="preserve">                      </w:t>
      </w:r>
      <w:r w:rsidRPr="006961BB">
        <w:rPr>
          <w:rFonts w:ascii="Maiandra GD" w:hAnsi="Maiandra GD" w:cs="Arial"/>
        </w:rPr>
        <w:t>MM755</w:t>
      </w:r>
      <w:r w:rsidRPr="006961BB">
        <w:rPr>
          <w:rFonts w:ascii="Maiandra GD" w:hAnsi="Maiandra GD" w:cs="Arial"/>
        </w:rPr>
        <w:tab/>
      </w:r>
      <w:r w:rsidRPr="006961BB">
        <w:rPr>
          <w:rFonts w:ascii="Maiandra GD" w:hAnsi="Maiandra GD" w:cs="Arial"/>
        </w:rPr>
        <w:tab/>
      </w:r>
      <w:r w:rsidR="00284172">
        <w:rPr>
          <w:rFonts w:ascii="Maiandra GD" w:hAnsi="Maiandra GD" w:cs="Arial"/>
        </w:rPr>
        <w:tab/>
      </w:r>
      <w:r w:rsidR="00284172">
        <w:rPr>
          <w:rFonts w:ascii="Maiandra GD" w:hAnsi="Maiandra GD" w:cs="Arial"/>
        </w:rPr>
        <w:tab/>
      </w:r>
      <w:r w:rsidRPr="006961BB">
        <w:rPr>
          <w:rFonts w:ascii="Maiandra GD" w:hAnsi="Maiandra GD" w:cs="Arial"/>
        </w:rPr>
        <w:t>Length: Two Semesters</w:t>
      </w:r>
    </w:p>
    <w:p w:rsidR="00791966" w:rsidRPr="005D25DA" w:rsidRDefault="00791966">
      <w:pPr>
        <w:rPr>
          <w:rFonts w:ascii="Maiandra GD" w:hAnsi="Maiandra GD" w:cs="Arial"/>
          <w:b/>
        </w:rPr>
      </w:pPr>
      <w:r w:rsidRPr="005D25DA">
        <w:rPr>
          <w:rFonts w:ascii="Maiandra GD" w:hAnsi="Maiandra GD" w:cs="Arial"/>
          <w:b/>
        </w:rPr>
        <w:t xml:space="preserve">Prerequisite: </w:t>
      </w:r>
      <w:r w:rsidR="0057134A" w:rsidRPr="005D25DA">
        <w:rPr>
          <w:rFonts w:ascii="Maiandra GD" w:hAnsi="Maiandra GD" w:cs="Arial"/>
          <w:b/>
        </w:rPr>
        <w:t>P</w:t>
      </w:r>
      <w:r w:rsidR="00C65004" w:rsidRPr="005D25DA">
        <w:rPr>
          <w:rFonts w:ascii="Maiandra GD" w:hAnsi="Maiandra GD" w:cs="Arial"/>
          <w:b/>
        </w:rPr>
        <w:t>re-C</w:t>
      </w:r>
      <w:r w:rsidR="0057134A" w:rsidRPr="005D25DA">
        <w:rPr>
          <w:rFonts w:ascii="Maiandra GD" w:hAnsi="Maiandra GD" w:cs="Arial"/>
          <w:b/>
        </w:rPr>
        <w:t>alculus and Trigonometry</w:t>
      </w:r>
      <w:r w:rsidRPr="005D25DA">
        <w:rPr>
          <w:rFonts w:ascii="Maiandra GD" w:hAnsi="Maiandra GD" w:cs="Arial"/>
          <w:b/>
        </w:rPr>
        <w:t xml:space="preserve"> </w:t>
      </w:r>
    </w:p>
    <w:p w:rsidR="00791966" w:rsidRPr="006A6CC3" w:rsidRDefault="00791966">
      <w:pPr>
        <w:pStyle w:val="BodyText2"/>
        <w:tabs>
          <w:tab w:val="left" w:pos="4320"/>
          <w:tab w:val="left" w:pos="7200"/>
        </w:tabs>
        <w:autoSpaceDE/>
        <w:autoSpaceDN/>
        <w:adjustRightInd/>
        <w:rPr>
          <w:rFonts w:ascii="Maiandra GD" w:hAnsi="Maiandra GD"/>
          <w:color w:val="auto"/>
        </w:rPr>
      </w:pPr>
      <w:r w:rsidRPr="006A6CC3">
        <w:rPr>
          <w:rFonts w:ascii="Maiandra GD" w:hAnsi="Maiandra GD"/>
          <w:color w:val="auto"/>
        </w:rPr>
        <w:t>Calculus is a study of four main topics: limits, derivatives, definite integral, and indefinite integral</w:t>
      </w:r>
      <w:r w:rsidR="005C75F6">
        <w:rPr>
          <w:rFonts w:ascii="Maiandra GD" w:hAnsi="Maiandra GD"/>
          <w:color w:val="auto"/>
        </w:rPr>
        <w:t xml:space="preserve">. </w:t>
      </w:r>
      <w:r w:rsidRPr="006A6CC3">
        <w:rPr>
          <w:rFonts w:ascii="Maiandra GD" w:hAnsi="Maiandra GD"/>
          <w:color w:val="auto"/>
        </w:rPr>
        <w:t xml:space="preserve">Students will </w:t>
      </w:r>
      <w:r w:rsidRPr="006A6CC3">
        <w:rPr>
          <w:rFonts w:ascii="Maiandra GD" w:hAnsi="Maiandra GD"/>
          <w:i/>
          <w:iCs/>
          <w:color w:val="auto"/>
        </w:rPr>
        <w:t>know</w:t>
      </w:r>
      <w:r w:rsidRPr="006A6CC3">
        <w:rPr>
          <w:rFonts w:ascii="Maiandra GD" w:hAnsi="Maiandra GD"/>
          <w:color w:val="auto"/>
        </w:rPr>
        <w:t xml:space="preserve"> the definitions, </w:t>
      </w:r>
      <w:r w:rsidRPr="006A6CC3">
        <w:rPr>
          <w:rFonts w:ascii="Maiandra GD" w:hAnsi="Maiandra GD"/>
          <w:i/>
          <w:iCs/>
          <w:color w:val="auto"/>
        </w:rPr>
        <w:t>understand</w:t>
      </w:r>
      <w:r w:rsidRPr="006A6CC3">
        <w:rPr>
          <w:rFonts w:ascii="Maiandra GD" w:hAnsi="Maiandra GD"/>
          <w:color w:val="auto"/>
        </w:rPr>
        <w:t xml:space="preserve"> the concepts, be able to </w:t>
      </w:r>
      <w:r w:rsidRPr="006A6CC3">
        <w:rPr>
          <w:rFonts w:ascii="Maiandra GD" w:hAnsi="Maiandra GD"/>
          <w:i/>
          <w:iCs/>
          <w:color w:val="auto"/>
        </w:rPr>
        <w:t>do</w:t>
      </w:r>
      <w:r w:rsidRPr="006A6CC3">
        <w:rPr>
          <w:rFonts w:ascii="Maiandra GD" w:hAnsi="Maiandra GD"/>
          <w:color w:val="auto"/>
        </w:rPr>
        <w:t xml:space="preserve"> the operations, and then </w:t>
      </w:r>
      <w:r w:rsidRPr="006A6CC3">
        <w:rPr>
          <w:rFonts w:ascii="Maiandra GD" w:hAnsi="Maiandra GD"/>
          <w:i/>
          <w:iCs/>
          <w:color w:val="auto"/>
        </w:rPr>
        <w:t>apply</w:t>
      </w:r>
      <w:r w:rsidRPr="006A6CC3">
        <w:rPr>
          <w:rFonts w:ascii="Maiandra GD" w:hAnsi="Maiandra GD"/>
          <w:color w:val="auto"/>
        </w:rPr>
        <w:t xml:space="preserve"> them to real world problems. AP is a college-level course</w:t>
      </w:r>
      <w:r w:rsidR="005C75F6">
        <w:rPr>
          <w:rFonts w:ascii="Maiandra GD" w:hAnsi="Maiandra GD"/>
          <w:color w:val="auto"/>
        </w:rPr>
        <w:t xml:space="preserve">. </w:t>
      </w:r>
      <w:r w:rsidRPr="006A6CC3">
        <w:rPr>
          <w:rFonts w:ascii="Maiandra GD" w:hAnsi="Maiandra GD"/>
          <w:color w:val="auto"/>
        </w:rPr>
        <w:t>Depending on individual institutional polic</w:t>
      </w:r>
      <w:r w:rsidR="00001857">
        <w:rPr>
          <w:rFonts w:ascii="Maiandra GD" w:hAnsi="Maiandra GD"/>
          <w:color w:val="auto"/>
        </w:rPr>
        <w:t xml:space="preserve">ies, students who successfully </w:t>
      </w:r>
      <w:r w:rsidRPr="006A6CC3">
        <w:rPr>
          <w:rFonts w:ascii="Maiandra GD" w:hAnsi="Maiandra GD"/>
          <w:color w:val="auto"/>
        </w:rPr>
        <w:t>complete the AP exam may earn college credit</w:t>
      </w:r>
      <w:r w:rsidR="005C75F6">
        <w:rPr>
          <w:rFonts w:ascii="Maiandra GD" w:hAnsi="Maiandra GD"/>
          <w:color w:val="auto"/>
        </w:rPr>
        <w:t xml:space="preserve">. </w:t>
      </w:r>
      <w:r w:rsidRPr="006A6CC3">
        <w:rPr>
          <w:rFonts w:ascii="Maiandra GD" w:hAnsi="Maiandra GD"/>
          <w:color w:val="auto"/>
        </w:rPr>
        <w:t>When students take this course, it is assumed that they will take the AP test at the end of the year</w:t>
      </w:r>
      <w:r w:rsidR="005C75F6">
        <w:rPr>
          <w:rFonts w:ascii="Maiandra GD" w:hAnsi="Maiandra GD"/>
          <w:color w:val="auto"/>
        </w:rPr>
        <w:t xml:space="preserve">. </w:t>
      </w:r>
      <w:r w:rsidRPr="006A6CC3">
        <w:rPr>
          <w:rFonts w:ascii="Maiandra GD" w:hAnsi="Maiandra GD"/>
          <w:color w:val="auto"/>
        </w:rPr>
        <w:t>A graphing calculator is r</w:t>
      </w:r>
      <w:r w:rsidR="00001857">
        <w:rPr>
          <w:rFonts w:ascii="Maiandra GD" w:hAnsi="Maiandra GD"/>
          <w:color w:val="auto"/>
        </w:rPr>
        <w:t xml:space="preserve">equired, preferably one with a </w:t>
      </w:r>
      <w:r w:rsidRPr="006A6CC3">
        <w:rPr>
          <w:rFonts w:ascii="Maiandra GD" w:hAnsi="Maiandra GD"/>
          <w:color w:val="auto"/>
        </w:rPr>
        <w:t>symbolic manipulator such as the TI-89 or equivalent</w:t>
      </w:r>
      <w:r w:rsidR="005C75F6">
        <w:rPr>
          <w:rFonts w:ascii="Maiandra GD" w:hAnsi="Maiandra GD"/>
          <w:color w:val="auto"/>
        </w:rPr>
        <w:t xml:space="preserve">. </w:t>
      </w:r>
    </w:p>
    <w:p w:rsidR="00E9198D" w:rsidRPr="00100946" w:rsidRDefault="00791966" w:rsidP="00100946">
      <w:pPr>
        <w:tabs>
          <w:tab w:val="left" w:pos="4320"/>
          <w:tab w:val="left" w:pos="7200"/>
        </w:tabs>
        <w:rPr>
          <w:rFonts w:ascii="Maiandra GD" w:hAnsi="Maiandra GD" w:cs="Arial"/>
          <w:i/>
          <w:iCs/>
          <w:sz w:val="18"/>
          <w:szCs w:val="24"/>
        </w:rPr>
      </w:pPr>
      <w:r w:rsidRPr="006A6CC3">
        <w:rPr>
          <w:rFonts w:ascii="Maiandra GD" w:hAnsi="Maiandra GD" w:cs="Arial"/>
          <w:i/>
          <w:iCs/>
          <w:sz w:val="18"/>
          <w:szCs w:val="24"/>
        </w:rPr>
        <w:t>** Having met or exceeded the expectations for Advanced Placement coursework</w:t>
      </w:r>
      <w:r w:rsidR="00F375D5">
        <w:rPr>
          <w:rFonts w:ascii="Maiandra GD" w:hAnsi="Maiandra GD" w:cs="Arial"/>
          <w:i/>
          <w:iCs/>
          <w:sz w:val="18"/>
          <w:szCs w:val="24"/>
        </w:rPr>
        <w:t xml:space="preserve"> by colleges and universities, </w:t>
      </w:r>
      <w:r w:rsidRPr="006A6CC3">
        <w:rPr>
          <w:rFonts w:ascii="Maiandra GD" w:hAnsi="Maiandra GD" w:cs="Arial"/>
          <w:i/>
          <w:iCs/>
          <w:sz w:val="18"/>
          <w:szCs w:val="24"/>
        </w:rPr>
        <w:t>this course is authorized by The College Board to use the AP® designation.</w:t>
      </w:r>
    </w:p>
    <w:p w:rsidR="00E9198D" w:rsidRDefault="00E9198D" w:rsidP="00A56190">
      <w:pPr>
        <w:tabs>
          <w:tab w:val="left" w:pos="5400"/>
        </w:tabs>
        <w:rPr>
          <w:rFonts w:ascii="Maiandra GD" w:hAnsi="Maiandra GD" w:cs="Arial"/>
        </w:rPr>
      </w:pPr>
    </w:p>
    <w:p w:rsidR="00791966" w:rsidRPr="00AE1E12" w:rsidRDefault="00791966" w:rsidP="003E4BA3">
      <w:pPr>
        <w:tabs>
          <w:tab w:val="left" w:pos="5400"/>
          <w:tab w:val="left" w:pos="7200"/>
        </w:tabs>
        <w:rPr>
          <w:rFonts w:ascii="Maiandra GD" w:hAnsi="Maiandra GD"/>
        </w:rPr>
      </w:pPr>
      <w:r w:rsidRPr="00AE1E12">
        <w:rPr>
          <w:rFonts w:ascii="Maiandra GD" w:hAnsi="Maiandra GD"/>
        </w:rPr>
        <w:t xml:space="preserve">Title:  </w:t>
      </w:r>
      <w:r w:rsidR="005333D3">
        <w:rPr>
          <w:rFonts w:ascii="Maiandra GD" w:hAnsi="Maiandra GD"/>
          <w:b/>
        </w:rPr>
        <w:t xml:space="preserve">PERSONAL FINANCE                                               </w:t>
      </w:r>
      <w:r w:rsidRPr="00AE1E12">
        <w:rPr>
          <w:rFonts w:ascii="Maiandra GD" w:hAnsi="Maiandra GD"/>
        </w:rPr>
        <w:t xml:space="preserve">MM726 </w:t>
      </w:r>
      <w:r w:rsidRPr="00AE1E12">
        <w:rPr>
          <w:rFonts w:ascii="Maiandra GD" w:hAnsi="Maiandra GD"/>
        </w:rPr>
        <w:tab/>
      </w:r>
      <w:r w:rsidR="00284172">
        <w:rPr>
          <w:rFonts w:ascii="Maiandra GD" w:hAnsi="Maiandra GD"/>
        </w:rPr>
        <w:tab/>
      </w:r>
      <w:r w:rsidR="00284172">
        <w:rPr>
          <w:rFonts w:ascii="Maiandra GD" w:hAnsi="Maiandra GD"/>
        </w:rPr>
        <w:tab/>
      </w:r>
      <w:r w:rsidRPr="00AE1E12">
        <w:rPr>
          <w:rFonts w:ascii="Maiandra GD" w:hAnsi="Maiandra GD"/>
        </w:rPr>
        <w:t>Length: One Semester</w:t>
      </w:r>
    </w:p>
    <w:p w:rsidR="00791966" w:rsidRPr="00AE1E12" w:rsidRDefault="00791966" w:rsidP="003E4BA3">
      <w:pPr>
        <w:pStyle w:val="Footer"/>
        <w:tabs>
          <w:tab w:val="clear" w:pos="8640"/>
          <w:tab w:val="left" w:pos="4320"/>
          <w:tab w:val="left" w:pos="7200"/>
        </w:tabs>
        <w:rPr>
          <w:rFonts w:ascii="Maiandra GD" w:hAnsi="Maiandra GD"/>
        </w:rPr>
      </w:pPr>
      <w:r w:rsidRPr="005D25DA">
        <w:rPr>
          <w:rFonts w:ascii="Maiandra GD" w:hAnsi="Maiandra GD"/>
          <w:b/>
        </w:rPr>
        <w:t xml:space="preserve">Prerequisite:  </w:t>
      </w:r>
      <w:r w:rsidR="00C65004" w:rsidRPr="005D25DA">
        <w:rPr>
          <w:rFonts w:ascii="Maiandra GD" w:hAnsi="Maiandra GD"/>
          <w:b/>
        </w:rPr>
        <w:t>Junior/Senior Standing</w:t>
      </w:r>
      <w:r w:rsidRPr="00AE1E12">
        <w:rPr>
          <w:rFonts w:ascii="Maiandra GD" w:hAnsi="Maiandra GD"/>
        </w:rPr>
        <w:tab/>
      </w:r>
      <w:r w:rsidRPr="00AE1E12">
        <w:rPr>
          <w:rFonts w:ascii="Maiandra GD" w:hAnsi="Maiandra GD"/>
        </w:rPr>
        <w:tab/>
      </w:r>
      <w:r w:rsidRPr="00AE1E12">
        <w:rPr>
          <w:rFonts w:ascii="Maiandra GD" w:hAnsi="Maiandra GD"/>
        </w:rPr>
        <w:tab/>
        <w:t xml:space="preserve">  </w:t>
      </w:r>
      <w:r w:rsidR="00284172">
        <w:rPr>
          <w:rFonts w:ascii="Maiandra GD" w:hAnsi="Maiandra GD"/>
        </w:rPr>
        <w:tab/>
      </w:r>
      <w:r w:rsidRPr="00AE1E12">
        <w:rPr>
          <w:rFonts w:ascii="Maiandra GD" w:hAnsi="Maiandra GD"/>
        </w:rPr>
        <w:t xml:space="preserve"> </w:t>
      </w:r>
      <w:r w:rsidRPr="00AE1E12">
        <w:rPr>
          <w:rFonts w:ascii="Maiandra GD" w:hAnsi="Maiandra GD" w:cs="Arial"/>
          <w:bCs/>
        </w:rPr>
        <w:t>1</w:t>
      </w:r>
      <w:r w:rsidRPr="00AE1E12">
        <w:rPr>
          <w:rFonts w:ascii="Maiandra GD" w:hAnsi="Maiandra GD" w:cs="Arial"/>
          <w:bCs/>
          <w:vertAlign w:val="superscript"/>
        </w:rPr>
        <w:t>st</w:t>
      </w:r>
      <w:r w:rsidRPr="00AE1E12">
        <w:rPr>
          <w:rFonts w:ascii="Maiandra GD" w:hAnsi="Maiandra GD" w:cs="Arial"/>
          <w:bCs/>
        </w:rPr>
        <w:t xml:space="preserve"> Semester</w:t>
      </w:r>
    </w:p>
    <w:p w:rsidR="00791966" w:rsidRDefault="00791966" w:rsidP="003E4BA3">
      <w:pPr>
        <w:pStyle w:val="NoSpacing"/>
        <w:rPr>
          <w:rFonts w:ascii="Maiandra GD" w:hAnsi="Maiandra GD"/>
          <w:sz w:val="20"/>
          <w:szCs w:val="20"/>
        </w:rPr>
      </w:pPr>
      <w:r w:rsidRPr="00AE1E12">
        <w:rPr>
          <w:rFonts w:ascii="Maiandra GD" w:hAnsi="Maiandra GD"/>
          <w:sz w:val="20"/>
          <w:szCs w:val="20"/>
        </w:rPr>
        <w:t xml:space="preserve">This course places an emphasis on personal finance, which includes math-related topics such </w:t>
      </w:r>
      <w:r w:rsidR="004E22C6" w:rsidRPr="00AE1E12">
        <w:rPr>
          <w:rFonts w:ascii="Maiandra GD" w:hAnsi="Maiandra GD"/>
          <w:sz w:val="20"/>
          <w:szCs w:val="20"/>
        </w:rPr>
        <w:t>as</w:t>
      </w:r>
      <w:r w:rsidRPr="00AE1E12">
        <w:rPr>
          <w:rFonts w:ascii="Maiandra GD" w:hAnsi="Maiandra GD"/>
          <w:sz w:val="20"/>
          <w:szCs w:val="20"/>
        </w:rPr>
        <w:t xml:space="preserve"> budgeting income, income tax, loans, investments, credit cards, saving, cash purchasing and others.</w:t>
      </w:r>
    </w:p>
    <w:p w:rsidR="00070DC8" w:rsidRPr="00070DC8" w:rsidRDefault="00070DC8" w:rsidP="00070DC8">
      <w:pPr>
        <w:pStyle w:val="NoSpacing"/>
        <w:rPr>
          <w:rFonts w:ascii="Maiandra GD" w:hAnsi="Maiandra GD"/>
          <w:sz w:val="20"/>
          <w:szCs w:val="20"/>
        </w:rPr>
      </w:pPr>
      <w:r>
        <w:rPr>
          <w:rFonts w:ascii="Maiandra GD" w:hAnsi="Maiandra GD"/>
          <w:noProof/>
          <w:sz w:val="20"/>
          <w:szCs w:val="20"/>
        </w:rPr>
        <mc:AlternateContent>
          <mc:Choice Requires="wps">
            <w:drawing>
              <wp:anchor distT="0" distB="0" distL="114300" distR="114300" simplePos="0" relativeHeight="251750400" behindDoc="0" locked="0" layoutInCell="1" allowOverlap="1">
                <wp:simplePos x="0" y="0"/>
                <wp:positionH relativeFrom="page">
                  <wp:align>center</wp:align>
                </wp:positionH>
                <wp:positionV relativeFrom="paragraph">
                  <wp:posOffset>120015</wp:posOffset>
                </wp:positionV>
                <wp:extent cx="7019925" cy="838200"/>
                <wp:effectExtent l="0" t="0" r="9525" b="0"/>
                <wp:wrapNone/>
                <wp:docPr id="102" name="Text Box 102"/>
                <wp:cNvGraphicFramePr/>
                <a:graphic xmlns:a="http://schemas.openxmlformats.org/drawingml/2006/main">
                  <a:graphicData uri="http://schemas.microsoft.com/office/word/2010/wordprocessingShape">
                    <wps:wsp>
                      <wps:cNvSpPr txBox="1"/>
                      <wps:spPr>
                        <a:xfrm>
                          <a:off x="0" y="0"/>
                          <a:ext cx="7019925" cy="838200"/>
                        </a:xfrm>
                        <a:prstGeom prst="rect">
                          <a:avLst/>
                        </a:prstGeom>
                        <a:solidFill>
                          <a:schemeClr val="lt1"/>
                        </a:solidFill>
                        <a:ln w="6350">
                          <a:noFill/>
                        </a:ln>
                      </wps:spPr>
                      <wps:txbx>
                        <w:txbxContent>
                          <w:p w:rsidR="00167841" w:rsidRPr="00AE1E12" w:rsidRDefault="00167841" w:rsidP="00070DC8">
                            <w:pPr>
                              <w:tabs>
                                <w:tab w:val="left" w:pos="5400"/>
                                <w:tab w:val="left" w:pos="7200"/>
                              </w:tabs>
                              <w:rPr>
                                <w:rFonts w:ascii="Maiandra GD" w:hAnsi="Maiandra GD"/>
                              </w:rPr>
                            </w:pPr>
                            <w:r w:rsidRPr="00AE1E12">
                              <w:rPr>
                                <w:rFonts w:ascii="Maiandra GD" w:hAnsi="Maiandra GD"/>
                              </w:rPr>
                              <w:t xml:space="preserve">Title:  </w:t>
                            </w:r>
                            <w:r>
                              <w:rPr>
                                <w:rFonts w:ascii="Maiandra GD" w:hAnsi="Maiandra GD"/>
                                <w:b/>
                              </w:rPr>
                              <w:t xml:space="preserve">BUSINESS MATH                                                     </w:t>
                            </w:r>
                            <w:r w:rsidRPr="00AE1E12">
                              <w:rPr>
                                <w:rFonts w:ascii="Maiandra GD" w:hAnsi="Maiandra GD"/>
                              </w:rPr>
                              <w:t xml:space="preserve">MM727 </w:t>
                            </w:r>
                            <w:r w:rsidRPr="00AE1E12">
                              <w:rPr>
                                <w:rFonts w:ascii="Maiandra GD" w:hAnsi="Maiandra GD"/>
                              </w:rPr>
                              <w:tab/>
                            </w:r>
                            <w:r>
                              <w:rPr>
                                <w:rFonts w:ascii="Maiandra GD" w:hAnsi="Maiandra GD"/>
                              </w:rPr>
                              <w:tab/>
                            </w:r>
                            <w:r>
                              <w:rPr>
                                <w:rFonts w:ascii="Maiandra GD" w:hAnsi="Maiandra GD"/>
                              </w:rPr>
                              <w:tab/>
                            </w:r>
                            <w:r w:rsidRPr="00AE1E12">
                              <w:rPr>
                                <w:rFonts w:ascii="Maiandra GD" w:hAnsi="Maiandra GD"/>
                              </w:rPr>
                              <w:t xml:space="preserve"> Length: One Semester</w:t>
                            </w:r>
                          </w:p>
                          <w:p w:rsidR="00167841" w:rsidRPr="00AE1E12" w:rsidRDefault="00167841" w:rsidP="00070DC8">
                            <w:pPr>
                              <w:pStyle w:val="Footer"/>
                              <w:tabs>
                                <w:tab w:val="clear" w:pos="8640"/>
                                <w:tab w:val="left" w:pos="4320"/>
                                <w:tab w:val="left" w:pos="7200"/>
                              </w:tabs>
                              <w:rPr>
                                <w:rFonts w:ascii="Maiandra GD" w:hAnsi="Maiandra GD"/>
                              </w:rPr>
                            </w:pPr>
                            <w:r w:rsidRPr="005D25DA">
                              <w:rPr>
                                <w:rFonts w:ascii="Maiandra GD" w:hAnsi="Maiandra GD"/>
                                <w:b/>
                              </w:rPr>
                              <w:t>Prerequisite:  Junior/Senior Standing</w:t>
                            </w:r>
                            <w:r w:rsidRPr="00AE1E12">
                              <w:rPr>
                                <w:rFonts w:ascii="Maiandra GD" w:hAnsi="Maiandra GD"/>
                              </w:rPr>
                              <w:tab/>
                            </w:r>
                            <w:r w:rsidRPr="00AE1E12">
                              <w:rPr>
                                <w:rFonts w:ascii="Maiandra GD" w:hAnsi="Maiandra GD"/>
                              </w:rPr>
                              <w:tab/>
                            </w:r>
                            <w:r w:rsidRPr="00AE1E12">
                              <w:rPr>
                                <w:rFonts w:ascii="Maiandra GD" w:hAnsi="Maiandra GD"/>
                              </w:rPr>
                              <w:tab/>
                            </w:r>
                            <w:r>
                              <w:rPr>
                                <w:rFonts w:ascii="Maiandra GD" w:hAnsi="Maiandra GD"/>
                              </w:rPr>
                              <w:tab/>
                            </w:r>
                            <w:r w:rsidRPr="00AE1E12">
                              <w:rPr>
                                <w:rFonts w:ascii="Maiandra GD" w:hAnsi="Maiandra GD" w:cs="Arial"/>
                                <w:bCs/>
                              </w:rPr>
                              <w:t>2nd Semester</w:t>
                            </w:r>
                          </w:p>
                          <w:p w:rsidR="00167841" w:rsidRDefault="00167841" w:rsidP="00070DC8">
                            <w:pPr>
                              <w:pStyle w:val="NoSpacing"/>
                              <w:rPr>
                                <w:rFonts w:ascii="Maiandra GD" w:hAnsi="Maiandra GD"/>
                                <w:sz w:val="20"/>
                                <w:szCs w:val="20"/>
                              </w:rPr>
                            </w:pPr>
                            <w:r w:rsidRPr="00AE1E12">
                              <w:rPr>
                                <w:rFonts w:ascii="Maiandra GD" w:hAnsi="Maiandra GD"/>
                                <w:sz w:val="20"/>
                                <w:szCs w:val="20"/>
                              </w:rPr>
                              <w:t>This course places an emphasis on application of mathematical concept in the business world. Topics include: small business, taxes, payroll, investing, capital, loss, assets, liabilities, basic accounting, licensing, government agencies and others.</w:t>
                            </w:r>
                          </w:p>
                          <w:p w:rsidR="00167841" w:rsidRDefault="00167841" w:rsidP="00070DC8">
                            <w:pPr>
                              <w:pStyle w:val="NoSpacing"/>
                              <w:rPr>
                                <w:rFonts w:ascii="Maiandra GD" w:hAnsi="Maiandra GD"/>
                                <w:sz w:val="20"/>
                                <w:szCs w:val="20"/>
                              </w:rPr>
                            </w:pPr>
                          </w:p>
                          <w:p w:rsidR="00167841" w:rsidRDefault="0016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39" type="#_x0000_t202" style="position:absolute;margin-left:0;margin-top:9.45pt;width:552.75pt;height:66pt;z-index:2517504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" fillcolor="white [3201]" stroked="f" strokeweight=".5pt">
                <v:textbox>
                  <w:txbxContent>
                    <w:p w:rsidR="00167841" w:rsidRPr="00AE1E12" w:rsidRDefault="00167841" w:rsidP="00070DC8">
                      <w:pPr>
                        <w:tabs>
                          <w:tab w:val="left" w:pos="5400"/>
                          <w:tab w:val="left" w:pos="7200"/>
                        </w:tabs>
                        <w:rPr>
                          <w:rFonts w:ascii="Maiandra GD" w:hAnsi="Maiandra GD"/>
                        </w:rPr>
                      </w:pPr>
                      <w:r w:rsidRPr="00AE1E12">
                        <w:rPr>
                          <w:rFonts w:ascii="Maiandra GD" w:hAnsi="Maiandra GD"/>
                        </w:rPr>
                        <w:t xml:space="preserve">Title:  </w:t>
                      </w:r>
                      <w:r>
                        <w:rPr>
                          <w:rFonts w:ascii="Maiandra GD" w:hAnsi="Maiandra GD"/>
                          <w:b/>
                        </w:rPr>
                        <w:t xml:space="preserve">BUSINESS MATH                                                     </w:t>
                      </w:r>
                      <w:r w:rsidRPr="00AE1E12">
                        <w:rPr>
                          <w:rFonts w:ascii="Maiandra GD" w:hAnsi="Maiandra GD"/>
                        </w:rPr>
                        <w:t xml:space="preserve">MM727 </w:t>
                      </w:r>
                      <w:r w:rsidRPr="00AE1E12">
                        <w:rPr>
                          <w:rFonts w:ascii="Maiandra GD" w:hAnsi="Maiandra GD"/>
                        </w:rPr>
                        <w:tab/>
                      </w:r>
                      <w:r>
                        <w:rPr>
                          <w:rFonts w:ascii="Maiandra GD" w:hAnsi="Maiandra GD"/>
                        </w:rPr>
                        <w:tab/>
                      </w:r>
                      <w:r>
                        <w:rPr>
                          <w:rFonts w:ascii="Maiandra GD" w:hAnsi="Maiandra GD"/>
                        </w:rPr>
                        <w:tab/>
                      </w:r>
                      <w:r w:rsidRPr="00AE1E12">
                        <w:rPr>
                          <w:rFonts w:ascii="Maiandra GD" w:hAnsi="Maiandra GD"/>
                        </w:rPr>
                        <w:t xml:space="preserve"> Length: One Semester</w:t>
                      </w:r>
                    </w:p>
                    <w:p w:rsidR="00167841" w:rsidRPr="00AE1E12" w:rsidRDefault="00167841" w:rsidP="00070DC8">
                      <w:pPr>
                        <w:pStyle w:val="Footer"/>
                        <w:tabs>
                          <w:tab w:val="clear" w:pos="8640"/>
                          <w:tab w:val="left" w:pos="4320"/>
                          <w:tab w:val="left" w:pos="7200"/>
                        </w:tabs>
                        <w:rPr>
                          <w:rFonts w:ascii="Maiandra GD" w:hAnsi="Maiandra GD"/>
                        </w:rPr>
                      </w:pPr>
                      <w:r w:rsidRPr="005D25DA">
                        <w:rPr>
                          <w:rFonts w:ascii="Maiandra GD" w:hAnsi="Maiandra GD"/>
                          <w:b/>
                        </w:rPr>
                        <w:t>Prerequisite:  Junior/Senior Standing</w:t>
                      </w:r>
                      <w:r w:rsidRPr="00AE1E12">
                        <w:rPr>
                          <w:rFonts w:ascii="Maiandra GD" w:hAnsi="Maiandra GD"/>
                        </w:rPr>
                        <w:tab/>
                      </w:r>
                      <w:r w:rsidRPr="00AE1E12">
                        <w:rPr>
                          <w:rFonts w:ascii="Maiandra GD" w:hAnsi="Maiandra GD"/>
                        </w:rPr>
                        <w:tab/>
                      </w:r>
                      <w:r w:rsidRPr="00AE1E12">
                        <w:rPr>
                          <w:rFonts w:ascii="Maiandra GD" w:hAnsi="Maiandra GD"/>
                        </w:rPr>
                        <w:tab/>
                      </w:r>
                      <w:r>
                        <w:rPr>
                          <w:rFonts w:ascii="Maiandra GD" w:hAnsi="Maiandra GD"/>
                        </w:rPr>
                        <w:tab/>
                      </w:r>
                      <w:r w:rsidRPr="00AE1E12">
                        <w:rPr>
                          <w:rFonts w:ascii="Maiandra GD" w:hAnsi="Maiandra GD" w:cs="Arial"/>
                          <w:bCs/>
                        </w:rPr>
                        <w:t>2nd Semester</w:t>
                      </w:r>
                    </w:p>
                    <w:p w:rsidR="00167841" w:rsidRDefault="00167841" w:rsidP="00070DC8">
                      <w:pPr>
                        <w:pStyle w:val="NoSpacing"/>
                        <w:rPr>
                          <w:rFonts w:ascii="Maiandra GD" w:hAnsi="Maiandra GD"/>
                          <w:sz w:val="20"/>
                          <w:szCs w:val="20"/>
                        </w:rPr>
                      </w:pPr>
                      <w:r w:rsidRPr="00AE1E12">
                        <w:rPr>
                          <w:rFonts w:ascii="Maiandra GD" w:hAnsi="Maiandra GD"/>
                          <w:sz w:val="20"/>
                          <w:szCs w:val="20"/>
                        </w:rPr>
                        <w:t>This course places an emphasis on application of mathematical concept in the business world. Topics include: small business, taxes, payroll, investing, capital, loss, assets, liabilities, basic accounting, licensing, government agencies and others.</w:t>
                      </w:r>
                    </w:p>
                    <w:p w:rsidR="00167841" w:rsidRDefault="00167841" w:rsidP="00070DC8">
                      <w:pPr>
                        <w:pStyle w:val="NoSpacing"/>
                        <w:rPr>
                          <w:rFonts w:ascii="Maiandra GD" w:hAnsi="Maiandra GD"/>
                          <w:sz w:val="20"/>
                          <w:szCs w:val="20"/>
                        </w:rPr>
                      </w:pPr>
                    </w:p>
                    <w:p w:rsidR="00167841" w:rsidRDefault="00167841"/>
                  </w:txbxContent>
                </v:textbox>
                <w10:wrap anchorx="page"/>
              </v:shape>
            </w:pict>
          </mc:Fallback>
        </mc:AlternateContent>
      </w:r>
    </w:p>
    <w:p w:rsidR="00791966" w:rsidRPr="006A6CC3" w:rsidRDefault="00791966">
      <w:pPr>
        <w:pStyle w:val="Heading2"/>
        <w:tabs>
          <w:tab w:val="left" w:pos="4320"/>
          <w:tab w:val="left" w:pos="7200"/>
        </w:tabs>
        <w:rPr>
          <w:rFonts w:ascii="Maiandra GD" w:hAnsi="Maiandra GD"/>
          <w:bCs/>
        </w:rPr>
      </w:pPr>
      <w:r w:rsidRPr="006A6CC3">
        <w:rPr>
          <w:rFonts w:ascii="Maiandra GD" w:hAnsi="Maiandra GD"/>
          <w:bCs/>
        </w:rPr>
        <w:t>PHYSICAL EDUCATION</w:t>
      </w:r>
    </w:p>
    <w:p w:rsidR="00791966" w:rsidRPr="006A6CC3" w:rsidRDefault="00791966">
      <w:pPr>
        <w:tabs>
          <w:tab w:val="left" w:pos="4320"/>
          <w:tab w:val="left" w:pos="7200"/>
        </w:tabs>
        <w:rPr>
          <w:rFonts w:ascii="Maiandra GD" w:hAnsi="Maiandra GD" w:cs="Arial"/>
        </w:rPr>
      </w:pPr>
    </w:p>
    <w:p w:rsidR="009B0FBD" w:rsidRDefault="00791966" w:rsidP="009B0FBD">
      <w:pPr>
        <w:tabs>
          <w:tab w:val="left" w:pos="5400"/>
          <w:tab w:val="left" w:pos="5760"/>
          <w:tab w:val="left" w:pos="7200"/>
        </w:tabs>
        <w:rPr>
          <w:rFonts w:ascii="Maiandra GD" w:hAnsi="Maiandra GD"/>
        </w:rPr>
      </w:pPr>
      <w:r w:rsidRPr="006A6CC3">
        <w:rPr>
          <w:rFonts w:ascii="Maiandra GD" w:hAnsi="Maiandra GD"/>
        </w:rPr>
        <w:t xml:space="preserve">Title:  </w:t>
      </w:r>
      <w:r w:rsidRPr="006A6CC3">
        <w:rPr>
          <w:rFonts w:ascii="Maiandra GD" w:hAnsi="Maiandra GD"/>
          <w:b/>
        </w:rPr>
        <w:t xml:space="preserve">INDIVIDUAL/TEAM ACTIVITIES       </w:t>
      </w:r>
      <w:r w:rsidRPr="006A6CC3">
        <w:rPr>
          <w:rFonts w:ascii="Maiandra GD" w:hAnsi="Maiandra GD"/>
          <w:b/>
        </w:rPr>
        <w:tab/>
      </w:r>
      <w:r w:rsidRPr="006A6CC3">
        <w:rPr>
          <w:rFonts w:ascii="Maiandra GD" w:hAnsi="Maiandra GD"/>
        </w:rPr>
        <w:t xml:space="preserve">PP710             </w:t>
      </w:r>
      <w:r w:rsidRPr="006A6CC3">
        <w:rPr>
          <w:rFonts w:ascii="Maiandra GD" w:hAnsi="Maiandra GD"/>
        </w:rPr>
        <w:tab/>
        <w:t xml:space="preserve"> Length: One Semester</w:t>
      </w:r>
    </w:p>
    <w:p w:rsidR="009B0FBD" w:rsidRDefault="009B0FBD">
      <w:pPr>
        <w:tabs>
          <w:tab w:val="left" w:pos="720"/>
          <w:tab w:val="left" w:pos="4320"/>
          <w:tab w:val="left" w:pos="7200"/>
        </w:tabs>
        <w:rPr>
          <w:rFonts w:ascii="Maiandra GD" w:hAnsi="Maiandra GD"/>
        </w:rPr>
      </w:pPr>
    </w:p>
    <w:p w:rsidR="003C7D7F" w:rsidRDefault="009B0FBD">
      <w:pPr>
        <w:tabs>
          <w:tab w:val="left" w:pos="720"/>
          <w:tab w:val="left" w:pos="4320"/>
          <w:tab w:val="left" w:pos="7200"/>
        </w:tabs>
        <w:rPr>
          <w:rFonts w:ascii="Maiandra GD" w:hAnsi="Maiandra GD"/>
        </w:rPr>
      </w:pPr>
      <w:r w:rsidRPr="009B0FBD">
        <w:rPr>
          <w:rFonts w:ascii="Maiandra GD" w:hAnsi="Maiandra GD"/>
          <w:b/>
        </w:rPr>
        <w:t>INDIVIDUAL/TEAM ACTIVITIES</w:t>
      </w:r>
      <w:r>
        <w:rPr>
          <w:rFonts w:ascii="Maiandra GD" w:hAnsi="Maiandra GD"/>
        </w:rPr>
        <w:tab/>
        <w:t xml:space="preserve">                  PP710</w:t>
      </w:r>
      <w:r>
        <w:rPr>
          <w:rFonts w:ascii="Maiandra GD" w:hAnsi="Maiandra GD"/>
        </w:rPr>
        <w:tab/>
        <w:t>Length: One Semester</w:t>
      </w:r>
    </w:p>
    <w:p w:rsidR="000D206F" w:rsidRDefault="000D206F" w:rsidP="003C7D7F">
      <w:pPr>
        <w:tabs>
          <w:tab w:val="left" w:pos="720"/>
          <w:tab w:val="left" w:pos="4320"/>
          <w:tab w:val="left" w:pos="7200"/>
        </w:tabs>
        <w:jc w:val="center"/>
        <w:rPr>
          <w:rFonts w:ascii="Maiandra GD" w:hAnsi="Maiandra GD"/>
          <w:b/>
        </w:rPr>
      </w:pPr>
    </w:p>
    <w:p w:rsidR="000A77B1" w:rsidRDefault="000A77B1" w:rsidP="003C7D7F">
      <w:pPr>
        <w:tabs>
          <w:tab w:val="left" w:pos="720"/>
          <w:tab w:val="left" w:pos="4320"/>
          <w:tab w:val="left" w:pos="7200"/>
        </w:tabs>
        <w:jc w:val="center"/>
        <w:rPr>
          <w:rFonts w:ascii="Maiandra GD" w:hAnsi="Maiandra GD"/>
          <w:b/>
        </w:rPr>
      </w:pPr>
    </w:p>
    <w:p w:rsidR="000A77B1" w:rsidRDefault="000A77B1" w:rsidP="003C7D7F">
      <w:pPr>
        <w:tabs>
          <w:tab w:val="left" w:pos="720"/>
          <w:tab w:val="left" w:pos="4320"/>
          <w:tab w:val="left" w:pos="7200"/>
        </w:tabs>
        <w:jc w:val="center"/>
        <w:rPr>
          <w:rFonts w:ascii="Maiandra GD" w:hAnsi="Maiandra GD"/>
          <w:b/>
        </w:rPr>
      </w:pPr>
    </w:p>
    <w:p w:rsidR="000A77B1" w:rsidRDefault="000A77B1" w:rsidP="003C7D7F">
      <w:pPr>
        <w:tabs>
          <w:tab w:val="left" w:pos="720"/>
          <w:tab w:val="left" w:pos="4320"/>
          <w:tab w:val="left" w:pos="7200"/>
        </w:tabs>
        <w:jc w:val="center"/>
        <w:rPr>
          <w:rFonts w:ascii="Maiandra GD" w:hAnsi="Maiandra GD"/>
          <w:b/>
        </w:rPr>
      </w:pPr>
    </w:p>
    <w:p w:rsidR="000A77B1" w:rsidRDefault="000A77B1" w:rsidP="003C7D7F">
      <w:pPr>
        <w:tabs>
          <w:tab w:val="left" w:pos="720"/>
          <w:tab w:val="left" w:pos="4320"/>
          <w:tab w:val="left" w:pos="7200"/>
        </w:tabs>
        <w:jc w:val="center"/>
        <w:rPr>
          <w:rFonts w:ascii="Maiandra GD" w:hAnsi="Maiandra GD"/>
          <w:b/>
        </w:rPr>
      </w:pPr>
    </w:p>
    <w:p w:rsidR="000A77B1" w:rsidRDefault="000A77B1" w:rsidP="003C7D7F">
      <w:pPr>
        <w:tabs>
          <w:tab w:val="left" w:pos="720"/>
          <w:tab w:val="left" w:pos="4320"/>
          <w:tab w:val="left" w:pos="7200"/>
        </w:tabs>
        <w:jc w:val="center"/>
        <w:rPr>
          <w:rFonts w:ascii="Maiandra GD" w:hAnsi="Maiandra GD"/>
          <w:b/>
        </w:rPr>
      </w:pPr>
    </w:p>
    <w:p w:rsidR="000A77B1" w:rsidRDefault="000A77B1" w:rsidP="003C7D7F">
      <w:pPr>
        <w:tabs>
          <w:tab w:val="left" w:pos="720"/>
          <w:tab w:val="left" w:pos="4320"/>
          <w:tab w:val="left" w:pos="7200"/>
        </w:tabs>
        <w:jc w:val="center"/>
        <w:rPr>
          <w:rFonts w:ascii="Maiandra GD" w:hAnsi="Maiandra GD"/>
          <w:b/>
        </w:rPr>
      </w:pPr>
    </w:p>
    <w:p w:rsidR="000A77B1" w:rsidRDefault="000A77B1" w:rsidP="003C7D7F">
      <w:pPr>
        <w:tabs>
          <w:tab w:val="left" w:pos="720"/>
          <w:tab w:val="left" w:pos="4320"/>
          <w:tab w:val="left" w:pos="7200"/>
        </w:tabs>
        <w:jc w:val="center"/>
        <w:rPr>
          <w:rFonts w:ascii="Maiandra GD" w:hAnsi="Maiandra GD"/>
          <w:b/>
        </w:rPr>
      </w:pPr>
    </w:p>
    <w:p w:rsidR="000A77B1" w:rsidRDefault="000A77B1" w:rsidP="003C7D7F">
      <w:pPr>
        <w:tabs>
          <w:tab w:val="left" w:pos="720"/>
          <w:tab w:val="left" w:pos="4320"/>
          <w:tab w:val="left" w:pos="7200"/>
        </w:tabs>
        <w:jc w:val="center"/>
        <w:rPr>
          <w:rFonts w:ascii="Maiandra GD" w:hAnsi="Maiandra GD"/>
          <w:b/>
        </w:rPr>
      </w:pPr>
    </w:p>
    <w:p w:rsidR="000A77B1" w:rsidRDefault="000A77B1" w:rsidP="003C7D7F">
      <w:pPr>
        <w:tabs>
          <w:tab w:val="left" w:pos="720"/>
          <w:tab w:val="left" w:pos="4320"/>
          <w:tab w:val="left" w:pos="7200"/>
        </w:tabs>
        <w:jc w:val="center"/>
        <w:rPr>
          <w:rFonts w:ascii="Maiandra GD" w:hAnsi="Maiandra GD"/>
          <w:b/>
        </w:rPr>
      </w:pPr>
    </w:p>
    <w:p w:rsidR="000A77B1" w:rsidRDefault="000A77B1" w:rsidP="003C7D7F">
      <w:pPr>
        <w:tabs>
          <w:tab w:val="left" w:pos="720"/>
          <w:tab w:val="left" w:pos="4320"/>
          <w:tab w:val="left" w:pos="7200"/>
        </w:tabs>
        <w:jc w:val="center"/>
        <w:rPr>
          <w:rFonts w:ascii="Maiandra GD" w:hAnsi="Maiandra GD"/>
          <w:b/>
        </w:rPr>
      </w:pPr>
    </w:p>
    <w:p w:rsidR="00E73EDD" w:rsidRDefault="00E73EDD" w:rsidP="00476731">
      <w:pPr>
        <w:tabs>
          <w:tab w:val="left" w:pos="720"/>
          <w:tab w:val="left" w:pos="4320"/>
          <w:tab w:val="left" w:pos="7200"/>
        </w:tabs>
        <w:rPr>
          <w:rFonts w:ascii="Maiandra GD" w:hAnsi="Maiandra GD"/>
          <w:b/>
        </w:rPr>
      </w:pPr>
    </w:p>
    <w:p w:rsidR="000D206F" w:rsidRDefault="00E73EDD" w:rsidP="00E73EDD">
      <w:pPr>
        <w:tabs>
          <w:tab w:val="left" w:pos="720"/>
          <w:tab w:val="left" w:pos="4320"/>
          <w:tab w:val="left" w:pos="7200"/>
        </w:tabs>
        <w:jc w:val="center"/>
        <w:rPr>
          <w:rFonts w:ascii="Maiandra GD" w:hAnsi="Maiandra GD"/>
          <w:b/>
        </w:rPr>
      </w:pPr>
      <w:r w:rsidRPr="00E73EDD">
        <w:rPr>
          <w:rFonts w:ascii="Maiandra GD" w:hAnsi="Maiandra GD"/>
          <w:b/>
          <w:noProof/>
        </w:rPr>
        <w:lastRenderedPageBreak/>
        <w:drawing>
          <wp:inline distT="0" distB="0" distL="0" distR="0">
            <wp:extent cx="9336509" cy="6098472"/>
            <wp:effectExtent l="0" t="0" r="0" b="0"/>
            <wp:docPr id="1" name="Picture 1" descr="\\my\data$\e11524\Desktop\Math Flow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data$\e11524\Desktop\Math Flow Char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9350245" cy="6107444"/>
                    </a:xfrm>
                    <a:prstGeom prst="rect">
                      <a:avLst/>
                    </a:prstGeom>
                    <a:noFill/>
                    <a:ln>
                      <a:noFill/>
                    </a:ln>
                  </pic:spPr>
                </pic:pic>
              </a:graphicData>
            </a:graphic>
          </wp:inline>
        </w:drawing>
      </w:r>
    </w:p>
    <w:p w:rsidR="00A95010" w:rsidRPr="00A95010" w:rsidRDefault="00A95010" w:rsidP="003C7D7F">
      <w:pPr>
        <w:tabs>
          <w:tab w:val="left" w:pos="720"/>
          <w:tab w:val="left" w:pos="4320"/>
          <w:tab w:val="left" w:pos="7200"/>
        </w:tabs>
        <w:jc w:val="center"/>
        <w:rPr>
          <w:rFonts w:ascii="Maiandra GD" w:hAnsi="Maiandra GD"/>
          <w:b/>
        </w:rPr>
      </w:pPr>
      <w:r w:rsidRPr="00A95010">
        <w:rPr>
          <w:rFonts w:ascii="Maiandra GD" w:hAnsi="Maiandra GD"/>
          <w:b/>
        </w:rPr>
        <w:lastRenderedPageBreak/>
        <w:t>PHYSICAL EDUCATION</w:t>
      </w:r>
    </w:p>
    <w:p w:rsidR="003C7D7F" w:rsidRDefault="003C7D7F">
      <w:pPr>
        <w:tabs>
          <w:tab w:val="left" w:pos="720"/>
          <w:tab w:val="left" w:pos="4320"/>
          <w:tab w:val="left" w:pos="7200"/>
        </w:tabs>
        <w:rPr>
          <w:rFonts w:ascii="Maiandra GD" w:hAnsi="Maiandra GD"/>
        </w:rPr>
      </w:pPr>
    </w:p>
    <w:p w:rsidR="00446692" w:rsidRDefault="00446692">
      <w:pPr>
        <w:tabs>
          <w:tab w:val="left" w:pos="720"/>
          <w:tab w:val="left" w:pos="4320"/>
          <w:tab w:val="left" w:pos="7200"/>
        </w:tabs>
        <w:rPr>
          <w:rFonts w:ascii="Maiandra GD" w:hAnsi="Maiandra GD"/>
          <w:b/>
        </w:rPr>
      </w:pPr>
      <w:r w:rsidRPr="00446692">
        <w:rPr>
          <w:rFonts w:ascii="Maiandra GD" w:hAnsi="Maiandra GD"/>
        </w:rPr>
        <w:t>Title:</w:t>
      </w:r>
      <w:r>
        <w:rPr>
          <w:rFonts w:ascii="Maiandra GD" w:hAnsi="Maiandra GD"/>
          <w:b/>
        </w:rPr>
        <w:t xml:space="preserve"> TEAM ACTIVITIES</w:t>
      </w:r>
      <w:r w:rsidR="008D2AE4">
        <w:rPr>
          <w:rFonts w:ascii="Maiandra GD" w:hAnsi="Maiandra GD"/>
          <w:b/>
        </w:rPr>
        <w:tab/>
        <w:t xml:space="preserve">               </w:t>
      </w:r>
      <w:r w:rsidR="008D2AE4" w:rsidRPr="008D2AE4">
        <w:rPr>
          <w:rFonts w:ascii="Maiandra GD" w:hAnsi="Maiandra GD"/>
        </w:rPr>
        <w:t>PP710</w:t>
      </w:r>
      <w:r w:rsidR="002B2643">
        <w:rPr>
          <w:rFonts w:ascii="Maiandra GD" w:hAnsi="Maiandra GD"/>
        </w:rPr>
        <w:tab/>
      </w:r>
      <w:r w:rsidR="002B2643">
        <w:rPr>
          <w:rFonts w:ascii="Maiandra GD" w:hAnsi="Maiandra GD"/>
        </w:rPr>
        <w:tab/>
      </w:r>
      <w:r w:rsidR="002B2643">
        <w:rPr>
          <w:rFonts w:ascii="Maiandra GD" w:hAnsi="Maiandra GD"/>
        </w:rPr>
        <w:tab/>
        <w:t>Length: One Semester</w:t>
      </w:r>
      <w:r>
        <w:rPr>
          <w:rFonts w:ascii="Maiandra GD" w:hAnsi="Maiandra GD"/>
          <w:b/>
        </w:rPr>
        <w:tab/>
      </w:r>
    </w:p>
    <w:p w:rsidR="00791966" w:rsidRPr="009B0FBD" w:rsidRDefault="00791966">
      <w:pPr>
        <w:tabs>
          <w:tab w:val="left" w:pos="720"/>
          <w:tab w:val="left" w:pos="4320"/>
          <w:tab w:val="left" w:pos="7200"/>
        </w:tabs>
        <w:rPr>
          <w:rFonts w:ascii="Maiandra GD" w:hAnsi="Maiandra GD"/>
          <w:b/>
        </w:rPr>
      </w:pPr>
      <w:r w:rsidRPr="009B0FBD">
        <w:rPr>
          <w:rFonts w:ascii="Maiandra GD" w:hAnsi="Maiandra GD"/>
          <w:b/>
        </w:rPr>
        <w:t xml:space="preserve">Prerequisite:  </w:t>
      </w:r>
      <w:r w:rsidR="00720EEA" w:rsidRPr="009B0FBD">
        <w:rPr>
          <w:rFonts w:ascii="Maiandra GD" w:hAnsi="Maiandra GD"/>
          <w:b/>
        </w:rPr>
        <w:t>None</w:t>
      </w:r>
    </w:p>
    <w:p w:rsidR="00A95010" w:rsidRDefault="00791966" w:rsidP="004E22C6">
      <w:pPr>
        <w:tabs>
          <w:tab w:val="left" w:pos="720"/>
          <w:tab w:val="left" w:pos="4320"/>
          <w:tab w:val="left" w:pos="7200"/>
        </w:tabs>
        <w:rPr>
          <w:rFonts w:ascii="Maiandra GD" w:hAnsi="Maiandra GD"/>
        </w:rPr>
      </w:pPr>
      <w:r w:rsidRPr="006A6CC3">
        <w:rPr>
          <w:rFonts w:ascii="Maiandra GD" w:hAnsi="Maiandra GD"/>
        </w:rPr>
        <w:t>This course is designed to offer students a variety of activities in physical education</w:t>
      </w:r>
      <w:r w:rsidR="005C75F6">
        <w:rPr>
          <w:rFonts w:ascii="Maiandra GD" w:hAnsi="Maiandra GD"/>
        </w:rPr>
        <w:t xml:space="preserve">. </w:t>
      </w:r>
      <w:r w:rsidRPr="006A6CC3">
        <w:rPr>
          <w:rFonts w:ascii="Maiandra GD" w:hAnsi="Maiandra GD"/>
        </w:rPr>
        <w:t xml:space="preserve">These activities </w:t>
      </w:r>
      <w:r w:rsidRPr="00DF48F8">
        <w:rPr>
          <w:rFonts w:ascii="Maiandra GD" w:hAnsi="Maiandra GD"/>
          <w:b/>
        </w:rPr>
        <w:t xml:space="preserve">may </w:t>
      </w:r>
      <w:r w:rsidR="004E22C6" w:rsidRPr="00DF48F8">
        <w:rPr>
          <w:rFonts w:ascii="Maiandra GD" w:hAnsi="Maiandra GD"/>
          <w:b/>
        </w:rPr>
        <w:t>include</w:t>
      </w:r>
      <w:r w:rsidRPr="006A6CC3">
        <w:rPr>
          <w:rFonts w:ascii="Maiandra GD" w:hAnsi="Maiandra GD"/>
        </w:rPr>
        <w:t xml:space="preserve"> golf, pickle ball, volleyball</w:t>
      </w:r>
      <w:r w:rsidR="00F3473D">
        <w:rPr>
          <w:rFonts w:ascii="Maiandra GD" w:hAnsi="Maiandra GD"/>
        </w:rPr>
        <w:t xml:space="preserve">, cross-country skiing, soccer, </w:t>
      </w:r>
      <w:r w:rsidRPr="006A6CC3">
        <w:rPr>
          <w:rFonts w:ascii="Maiandra GD" w:hAnsi="Maiandra GD"/>
        </w:rPr>
        <w:t xml:space="preserve">badminton, team handball, lacrosse, outdoor jogging, broomball, softball, basketball, tennis, </w:t>
      </w:r>
      <w:r w:rsidR="004E22C6" w:rsidRPr="006A6CC3">
        <w:rPr>
          <w:rFonts w:ascii="Maiandra GD" w:hAnsi="Maiandra GD"/>
        </w:rPr>
        <w:t>horseshoes</w:t>
      </w:r>
      <w:r w:rsidRPr="006A6CC3">
        <w:rPr>
          <w:rFonts w:ascii="Maiandra GD" w:hAnsi="Maiandra GD"/>
        </w:rPr>
        <w:t>, and aerobic conditioning</w:t>
      </w:r>
      <w:r w:rsidR="005C75F6">
        <w:rPr>
          <w:rFonts w:ascii="Maiandra GD" w:hAnsi="Maiandra GD"/>
        </w:rPr>
        <w:t xml:space="preserve">. </w:t>
      </w:r>
      <w:r w:rsidRPr="006A6CC3">
        <w:rPr>
          <w:rFonts w:ascii="Maiandra GD" w:hAnsi="Maiandra GD"/>
        </w:rPr>
        <w:t xml:space="preserve">Fee may be charged for some out-of-school activities. </w:t>
      </w:r>
    </w:p>
    <w:p w:rsidR="00A95010" w:rsidRDefault="00A95010" w:rsidP="00556B57">
      <w:pPr>
        <w:tabs>
          <w:tab w:val="left" w:pos="5400"/>
          <w:tab w:val="left" w:pos="5760"/>
          <w:tab w:val="left" w:pos="7200"/>
        </w:tabs>
        <w:rPr>
          <w:rFonts w:ascii="Maiandra GD" w:hAnsi="Maiandra GD"/>
        </w:rPr>
      </w:pPr>
    </w:p>
    <w:p w:rsidR="00F375D5" w:rsidRDefault="00F375D5" w:rsidP="00556B57">
      <w:pPr>
        <w:tabs>
          <w:tab w:val="left" w:pos="5400"/>
          <w:tab w:val="left" w:pos="5760"/>
          <w:tab w:val="left" w:pos="7200"/>
        </w:tabs>
        <w:rPr>
          <w:rFonts w:ascii="Maiandra GD" w:hAnsi="Maiandra GD"/>
        </w:rPr>
      </w:pPr>
    </w:p>
    <w:p w:rsidR="00F375D5" w:rsidRDefault="00F375D5" w:rsidP="00556B57">
      <w:pPr>
        <w:tabs>
          <w:tab w:val="left" w:pos="5400"/>
          <w:tab w:val="left" w:pos="5760"/>
          <w:tab w:val="left" w:pos="7200"/>
        </w:tabs>
        <w:rPr>
          <w:rFonts w:ascii="Maiandra GD" w:hAnsi="Maiandra GD"/>
        </w:rPr>
      </w:pPr>
    </w:p>
    <w:p w:rsidR="00556B57" w:rsidRPr="006A6CC3" w:rsidRDefault="00556B57" w:rsidP="00556B57">
      <w:pPr>
        <w:tabs>
          <w:tab w:val="left" w:pos="5400"/>
          <w:tab w:val="left" w:pos="5760"/>
          <w:tab w:val="left" w:pos="7200"/>
        </w:tabs>
        <w:rPr>
          <w:rFonts w:ascii="Maiandra GD" w:hAnsi="Maiandra GD"/>
        </w:rPr>
      </w:pPr>
      <w:r w:rsidRPr="006A6CC3">
        <w:rPr>
          <w:rFonts w:ascii="Maiandra GD" w:hAnsi="Maiandra GD"/>
        </w:rPr>
        <w:t xml:space="preserve">Title:  </w:t>
      </w:r>
      <w:r w:rsidR="00136A54">
        <w:rPr>
          <w:rFonts w:ascii="Maiandra GD" w:hAnsi="Maiandra GD"/>
          <w:b/>
        </w:rPr>
        <w:t>MOVEMENT</w:t>
      </w:r>
      <w:r w:rsidR="00136A54" w:rsidRPr="006A6CC3">
        <w:rPr>
          <w:rFonts w:ascii="Maiandra GD" w:hAnsi="Maiandra GD"/>
          <w:b/>
        </w:rPr>
        <w:t xml:space="preserve"> </w:t>
      </w:r>
      <w:r w:rsidR="00136A54">
        <w:rPr>
          <w:rFonts w:ascii="Maiandra GD" w:hAnsi="Maiandra GD"/>
          <w:b/>
        </w:rPr>
        <w:t>&amp;</w:t>
      </w:r>
      <w:r w:rsidR="00173062">
        <w:rPr>
          <w:rFonts w:ascii="Maiandra GD" w:hAnsi="Maiandra GD"/>
          <w:b/>
        </w:rPr>
        <w:t xml:space="preserve"> </w:t>
      </w:r>
      <w:r w:rsidRPr="006A6CC3">
        <w:rPr>
          <w:rFonts w:ascii="Maiandra GD" w:hAnsi="Maiandra GD"/>
          <w:b/>
        </w:rPr>
        <w:t xml:space="preserve">ACTIVITIES       </w:t>
      </w:r>
      <w:r w:rsidR="005333D3">
        <w:rPr>
          <w:rFonts w:ascii="Maiandra GD" w:hAnsi="Maiandra GD"/>
          <w:b/>
        </w:rPr>
        <w:t xml:space="preserve">                                </w:t>
      </w:r>
      <w:r w:rsidRPr="006A6CC3">
        <w:rPr>
          <w:rFonts w:ascii="Maiandra GD" w:hAnsi="Maiandra GD"/>
        </w:rPr>
        <w:t>PP7</w:t>
      </w:r>
      <w:r w:rsidR="00860264">
        <w:rPr>
          <w:rFonts w:ascii="Maiandra GD" w:hAnsi="Maiandra GD"/>
        </w:rPr>
        <w:t>20</w:t>
      </w:r>
      <w:r w:rsidRPr="006A6CC3">
        <w:rPr>
          <w:rFonts w:ascii="Maiandra GD" w:hAnsi="Maiandra GD"/>
        </w:rPr>
        <w:t xml:space="preserve">             </w:t>
      </w:r>
      <w:r w:rsidRPr="006A6CC3">
        <w:rPr>
          <w:rFonts w:ascii="Maiandra GD" w:hAnsi="Maiandra GD"/>
        </w:rPr>
        <w:tab/>
      </w:r>
      <w:r w:rsidR="00284172">
        <w:rPr>
          <w:rFonts w:ascii="Maiandra GD" w:hAnsi="Maiandra GD"/>
        </w:rPr>
        <w:tab/>
      </w:r>
      <w:r w:rsidR="00284172">
        <w:rPr>
          <w:rFonts w:ascii="Maiandra GD" w:hAnsi="Maiandra GD"/>
        </w:rPr>
        <w:tab/>
      </w:r>
      <w:r w:rsidRPr="006A6CC3">
        <w:rPr>
          <w:rFonts w:ascii="Maiandra GD" w:hAnsi="Maiandra GD"/>
        </w:rPr>
        <w:t xml:space="preserve"> Length: One Semester</w:t>
      </w:r>
    </w:p>
    <w:p w:rsidR="00556B57" w:rsidRPr="009B0FBD" w:rsidRDefault="00556B57" w:rsidP="00556B57">
      <w:pPr>
        <w:tabs>
          <w:tab w:val="left" w:pos="720"/>
          <w:tab w:val="left" w:pos="4320"/>
          <w:tab w:val="left" w:pos="7200"/>
        </w:tabs>
        <w:rPr>
          <w:rFonts w:ascii="Maiandra GD" w:hAnsi="Maiandra GD"/>
          <w:b/>
        </w:rPr>
      </w:pPr>
      <w:r w:rsidRPr="009B0FBD">
        <w:rPr>
          <w:rFonts w:ascii="Maiandra GD" w:hAnsi="Maiandra GD"/>
          <w:b/>
        </w:rPr>
        <w:t xml:space="preserve">Prerequisite:  </w:t>
      </w:r>
      <w:r w:rsidR="00720EEA" w:rsidRPr="009B0FBD">
        <w:rPr>
          <w:rFonts w:ascii="Maiandra GD" w:hAnsi="Maiandra GD"/>
          <w:b/>
        </w:rPr>
        <w:t>None</w:t>
      </w:r>
    </w:p>
    <w:p w:rsidR="00556B57" w:rsidRDefault="00481E34">
      <w:pPr>
        <w:tabs>
          <w:tab w:val="left" w:pos="720"/>
          <w:tab w:val="left" w:pos="4320"/>
          <w:tab w:val="left" w:pos="7200"/>
        </w:tabs>
        <w:rPr>
          <w:rFonts w:ascii="Maiandra GD" w:hAnsi="Maiandra GD"/>
        </w:rPr>
      </w:pPr>
      <w:r w:rsidRPr="006A6CC3">
        <w:rPr>
          <w:rFonts w:ascii="Maiandra GD" w:hAnsi="Maiandra GD"/>
        </w:rPr>
        <w:t xml:space="preserve">This course is designed to offer a variety of </w:t>
      </w:r>
      <w:r w:rsidR="00946940">
        <w:rPr>
          <w:rFonts w:ascii="Maiandra GD" w:hAnsi="Maiandra GD"/>
        </w:rPr>
        <w:t>physical activities</w:t>
      </w:r>
      <w:r>
        <w:rPr>
          <w:rFonts w:ascii="Maiandra GD" w:hAnsi="Maiandra GD"/>
        </w:rPr>
        <w:t xml:space="preserve"> for students who desire to increase strength, </w:t>
      </w:r>
      <w:r w:rsidRPr="006A6CC3">
        <w:rPr>
          <w:rFonts w:ascii="Maiandra GD" w:hAnsi="Maiandra GD"/>
        </w:rPr>
        <w:t>agility</w:t>
      </w:r>
      <w:r>
        <w:rPr>
          <w:rFonts w:ascii="Maiandra GD" w:hAnsi="Maiandra GD"/>
        </w:rPr>
        <w:t xml:space="preserve"> and endurance</w:t>
      </w:r>
      <w:r w:rsidR="005C75F6">
        <w:rPr>
          <w:rFonts w:ascii="Maiandra GD" w:hAnsi="Maiandra GD"/>
        </w:rPr>
        <w:t xml:space="preserve">. </w:t>
      </w:r>
      <w:r>
        <w:rPr>
          <w:rFonts w:ascii="Maiandra GD" w:hAnsi="Maiandra GD"/>
        </w:rPr>
        <w:t>This course encourages lifetime personal fitness through dance, movement and/or aerobic activities</w:t>
      </w:r>
      <w:r w:rsidR="005C75F6">
        <w:rPr>
          <w:rFonts w:ascii="Maiandra GD" w:hAnsi="Maiandra GD"/>
        </w:rPr>
        <w:t xml:space="preserve">. </w:t>
      </w:r>
    </w:p>
    <w:p w:rsidR="00791966" w:rsidRPr="006A6CC3" w:rsidRDefault="00791966">
      <w:pPr>
        <w:tabs>
          <w:tab w:val="left" w:pos="720"/>
          <w:tab w:val="left" w:pos="5400"/>
          <w:tab w:val="left" w:pos="7200"/>
        </w:tabs>
        <w:rPr>
          <w:rFonts w:ascii="Maiandra GD" w:hAnsi="Maiandra GD"/>
        </w:rPr>
      </w:pPr>
    </w:p>
    <w:p w:rsidR="00791966" w:rsidRPr="006A6CC3" w:rsidRDefault="00791966">
      <w:pPr>
        <w:tabs>
          <w:tab w:val="left" w:pos="720"/>
          <w:tab w:val="left" w:pos="5400"/>
          <w:tab w:val="left" w:pos="7200"/>
        </w:tabs>
        <w:rPr>
          <w:rFonts w:ascii="Maiandra GD" w:hAnsi="Maiandra GD"/>
          <w:bCs/>
        </w:rPr>
      </w:pPr>
      <w:r w:rsidRPr="006A6CC3">
        <w:rPr>
          <w:rFonts w:ascii="Maiandra GD" w:hAnsi="Maiandra GD"/>
        </w:rPr>
        <w:t xml:space="preserve">Title:  </w:t>
      </w:r>
      <w:r w:rsidRPr="006A6CC3">
        <w:rPr>
          <w:rFonts w:ascii="Maiandra GD" w:hAnsi="Maiandra GD"/>
          <w:b/>
        </w:rPr>
        <w:t>PHYSICAL TRAINING</w:t>
      </w:r>
      <w:r w:rsidRPr="006A6CC3">
        <w:rPr>
          <w:rFonts w:ascii="Maiandra GD" w:hAnsi="Maiandra GD"/>
          <w:b/>
        </w:rPr>
        <w:tab/>
      </w:r>
      <w:r w:rsidRPr="006A6CC3">
        <w:rPr>
          <w:rFonts w:ascii="Maiandra GD" w:hAnsi="Maiandra GD"/>
          <w:bCs/>
        </w:rPr>
        <w:t xml:space="preserve">PP715                       </w:t>
      </w:r>
      <w:r w:rsidR="00284172">
        <w:rPr>
          <w:rFonts w:ascii="Maiandra GD" w:hAnsi="Maiandra GD"/>
          <w:bCs/>
        </w:rPr>
        <w:tab/>
      </w:r>
      <w:r w:rsidR="00284172">
        <w:rPr>
          <w:rFonts w:ascii="Maiandra GD" w:hAnsi="Maiandra GD"/>
          <w:bCs/>
        </w:rPr>
        <w:tab/>
      </w:r>
      <w:r w:rsidRPr="006A6CC3">
        <w:rPr>
          <w:rFonts w:ascii="Maiandra GD" w:hAnsi="Maiandra GD"/>
          <w:bCs/>
        </w:rPr>
        <w:t>Length: One Semester</w:t>
      </w:r>
    </w:p>
    <w:p w:rsidR="00791966" w:rsidRPr="00BC25DA" w:rsidRDefault="00791966">
      <w:pPr>
        <w:pStyle w:val="Footer"/>
        <w:tabs>
          <w:tab w:val="clear" w:pos="8640"/>
          <w:tab w:val="left" w:pos="720"/>
          <w:tab w:val="left" w:pos="4320"/>
          <w:tab w:val="left" w:pos="7200"/>
        </w:tabs>
        <w:rPr>
          <w:rFonts w:ascii="Maiandra GD" w:hAnsi="Maiandra GD" w:cs="Arial"/>
          <w:color w:val="1F497D" w:themeColor="text2"/>
        </w:rPr>
      </w:pPr>
      <w:r w:rsidRPr="009B0FBD">
        <w:rPr>
          <w:rFonts w:ascii="Maiandra GD" w:hAnsi="Maiandra GD" w:cs="Arial"/>
          <w:b/>
        </w:rPr>
        <w:t xml:space="preserve">Prerequisite:  </w:t>
      </w:r>
      <w:r w:rsidR="00720EEA" w:rsidRPr="009B0FBD">
        <w:rPr>
          <w:rFonts w:ascii="Maiandra GD" w:hAnsi="Maiandra GD" w:cs="Arial"/>
          <w:b/>
        </w:rPr>
        <w:t>None</w:t>
      </w:r>
      <w:r w:rsidR="00BC25DA">
        <w:rPr>
          <w:rFonts w:ascii="Maiandra GD" w:hAnsi="Maiandra GD" w:cs="Arial"/>
        </w:rPr>
        <w:tab/>
      </w:r>
      <w:r w:rsidR="00BC25DA">
        <w:rPr>
          <w:rFonts w:ascii="Maiandra GD" w:hAnsi="Maiandra GD" w:cs="Arial"/>
        </w:rPr>
        <w:tab/>
        <w:t xml:space="preserve">  </w:t>
      </w:r>
      <w:r w:rsidR="00284172">
        <w:rPr>
          <w:rFonts w:ascii="Maiandra GD" w:hAnsi="Maiandra GD" w:cs="Arial"/>
        </w:rPr>
        <w:tab/>
      </w:r>
      <w:r w:rsidR="00284172">
        <w:rPr>
          <w:rFonts w:ascii="Maiandra GD" w:hAnsi="Maiandra GD" w:cs="Arial"/>
        </w:rPr>
        <w:tab/>
      </w:r>
      <w:r w:rsidR="00BC25DA" w:rsidRPr="00C91E71">
        <w:rPr>
          <w:rFonts w:ascii="Maiandra GD" w:hAnsi="Maiandra GD" w:cs="Arial"/>
        </w:rPr>
        <w:t xml:space="preserve">Fee: $10 </w:t>
      </w:r>
    </w:p>
    <w:p w:rsidR="00446692" w:rsidRPr="00CB4B8F" w:rsidRDefault="007D09A2" w:rsidP="00446692">
      <w:pPr>
        <w:rPr>
          <w:rFonts w:ascii="Maiandra GD" w:hAnsi="Maiandra GD"/>
        </w:rPr>
      </w:pPr>
      <w:r w:rsidRPr="007D09A2">
        <w:rPr>
          <w:rFonts w:ascii="Maiandra GD" w:hAnsi="Maiandra GD"/>
        </w:rPr>
        <w:t>The goals of Speed Strength Training (Physical Training) will be to improve flexibility, speed, agility, jump ability, lifting technique, strength, power, stability and core strength</w:t>
      </w:r>
      <w:r w:rsidR="005C75F6">
        <w:rPr>
          <w:rFonts w:ascii="Maiandra GD" w:hAnsi="Maiandra GD"/>
        </w:rPr>
        <w:t xml:space="preserve">. </w:t>
      </w:r>
      <w:r w:rsidRPr="007D09A2">
        <w:rPr>
          <w:rFonts w:ascii="Maiandra GD" w:hAnsi="Maiandra GD"/>
        </w:rPr>
        <w:t>These areas must be improved through training to improve performance, reduce injury potential and optimize athletic ability</w:t>
      </w:r>
      <w:r w:rsidR="005C75F6">
        <w:rPr>
          <w:rFonts w:ascii="Maiandra GD" w:hAnsi="Maiandra GD"/>
        </w:rPr>
        <w:t xml:space="preserve">. </w:t>
      </w:r>
      <w:r w:rsidRPr="007D09A2">
        <w:rPr>
          <w:rFonts w:ascii="Maiandra GD" w:hAnsi="Maiandra GD"/>
        </w:rPr>
        <w:t>Quarterly fitness tests will be given to test physical and athletic improvements.</w:t>
      </w:r>
    </w:p>
    <w:p w:rsidR="00791966" w:rsidRPr="006A6CC3" w:rsidRDefault="00791966">
      <w:pPr>
        <w:pStyle w:val="Heading5"/>
        <w:tabs>
          <w:tab w:val="left" w:pos="4320"/>
          <w:tab w:val="left" w:pos="7200"/>
        </w:tabs>
        <w:rPr>
          <w:rFonts w:ascii="Maiandra GD" w:hAnsi="Maiandra GD"/>
          <w:sz w:val="24"/>
        </w:rPr>
      </w:pPr>
      <w:r w:rsidRPr="006A6CC3">
        <w:rPr>
          <w:rFonts w:ascii="Maiandra GD" w:hAnsi="Maiandra GD"/>
          <w:sz w:val="24"/>
        </w:rPr>
        <w:t>SCIENCE</w:t>
      </w:r>
    </w:p>
    <w:p w:rsidR="00791966" w:rsidRPr="006A6CC3" w:rsidRDefault="00791966" w:rsidP="00A00476">
      <w:pPr>
        <w:jc w:val="center"/>
        <w:rPr>
          <w:rFonts w:ascii="Maiandra GD" w:hAnsi="Maiandra GD" w:cs="Arial"/>
          <w:b/>
          <w:sz w:val="24"/>
          <w:szCs w:val="24"/>
        </w:rPr>
      </w:pPr>
      <w:r w:rsidRPr="006A6CC3">
        <w:rPr>
          <w:rFonts w:ascii="Maiandra GD" w:hAnsi="Maiandra GD" w:cs="Arial"/>
          <w:b/>
          <w:sz w:val="24"/>
          <w:szCs w:val="24"/>
        </w:rPr>
        <w:t>Life Science</w:t>
      </w:r>
    </w:p>
    <w:p w:rsidR="00791966" w:rsidRPr="00001857" w:rsidRDefault="00791966" w:rsidP="00A00476">
      <w:pPr>
        <w:jc w:val="center"/>
        <w:rPr>
          <w:rFonts w:ascii="Maiandra GD" w:hAnsi="Maiandra GD" w:cs="Arial"/>
          <w:b/>
        </w:rPr>
      </w:pPr>
    </w:p>
    <w:p w:rsidR="00791966" w:rsidRPr="00001857" w:rsidRDefault="00791966" w:rsidP="00A00476">
      <w:pPr>
        <w:tabs>
          <w:tab w:val="left" w:pos="5400"/>
          <w:tab w:val="left" w:pos="7200"/>
        </w:tabs>
        <w:rPr>
          <w:rFonts w:ascii="Maiandra GD" w:hAnsi="Maiandra GD"/>
        </w:rPr>
      </w:pPr>
      <w:r w:rsidRPr="00001857">
        <w:rPr>
          <w:rFonts w:ascii="Maiandra GD" w:hAnsi="Maiandra GD"/>
        </w:rPr>
        <w:t xml:space="preserve">Title:  </w:t>
      </w:r>
      <w:r w:rsidRPr="00001857">
        <w:rPr>
          <w:rFonts w:ascii="Maiandra GD" w:hAnsi="Maiandra GD"/>
          <w:b/>
        </w:rPr>
        <w:t>ADVANCED PLACEMENT BIOLOGY</w:t>
      </w:r>
      <w:r w:rsidRPr="00001857">
        <w:rPr>
          <w:rFonts w:ascii="Maiandra GD" w:hAnsi="Maiandra GD"/>
          <w:b/>
        </w:rPr>
        <w:tab/>
      </w:r>
      <w:r w:rsidRPr="00001857">
        <w:rPr>
          <w:rFonts w:ascii="Maiandra GD" w:hAnsi="Maiandra GD"/>
        </w:rPr>
        <w:t>SS735</w:t>
      </w:r>
      <w:r w:rsidRPr="00001857">
        <w:rPr>
          <w:rFonts w:ascii="Maiandra GD" w:hAnsi="Maiandra GD"/>
        </w:rPr>
        <w:tab/>
      </w:r>
      <w:r w:rsidR="00284172">
        <w:rPr>
          <w:rFonts w:ascii="Maiandra GD" w:hAnsi="Maiandra GD"/>
        </w:rPr>
        <w:tab/>
      </w:r>
      <w:r w:rsidR="00284172">
        <w:rPr>
          <w:rFonts w:ascii="Maiandra GD" w:hAnsi="Maiandra GD"/>
        </w:rPr>
        <w:tab/>
      </w:r>
      <w:r w:rsidRPr="00001857">
        <w:rPr>
          <w:rFonts w:ascii="Maiandra GD" w:hAnsi="Maiandra GD"/>
        </w:rPr>
        <w:t>Length: Two Semesters</w:t>
      </w:r>
      <w:r w:rsidRPr="00001857">
        <w:rPr>
          <w:rFonts w:ascii="Maiandra GD" w:hAnsi="Maiandra GD"/>
        </w:rPr>
        <w:tab/>
      </w:r>
    </w:p>
    <w:p w:rsidR="003E66D9" w:rsidRPr="00284172" w:rsidRDefault="00791966" w:rsidP="00AC5267">
      <w:pPr>
        <w:tabs>
          <w:tab w:val="left" w:pos="4320"/>
          <w:tab w:val="left" w:pos="7200"/>
        </w:tabs>
        <w:rPr>
          <w:rFonts w:ascii="Maiandra GD" w:hAnsi="Maiandra GD"/>
        </w:rPr>
      </w:pPr>
      <w:r w:rsidRPr="00E25A69">
        <w:rPr>
          <w:rFonts w:ascii="Maiandra GD" w:hAnsi="Maiandra GD"/>
          <w:b/>
        </w:rPr>
        <w:t>Prerequisite: Biology 1 with a "B" or</w:t>
      </w:r>
      <w:r w:rsidR="003E66D9" w:rsidRPr="00E25A69">
        <w:rPr>
          <w:rFonts w:ascii="Maiandra GD" w:hAnsi="Maiandra GD"/>
          <w:b/>
        </w:rPr>
        <w:t xml:space="preserve"> better/Chemistry Recommended</w:t>
      </w:r>
      <w:r w:rsidR="005C75F6" w:rsidRPr="00E25A69">
        <w:rPr>
          <w:rFonts w:ascii="Maiandra GD" w:hAnsi="Maiandra GD"/>
          <w:b/>
        </w:rPr>
        <w:t xml:space="preserve">. </w:t>
      </w:r>
      <w:r w:rsidR="003E66D9" w:rsidRPr="00E25A69">
        <w:rPr>
          <w:rFonts w:ascii="Maiandra GD" w:hAnsi="Maiandra GD"/>
          <w:b/>
        </w:rPr>
        <w:t xml:space="preserve">Junior or </w:t>
      </w:r>
      <w:r w:rsidR="004E22C6" w:rsidRPr="00E25A69">
        <w:rPr>
          <w:rFonts w:ascii="Maiandra GD" w:hAnsi="Maiandra GD"/>
          <w:b/>
        </w:rPr>
        <w:t>senior</w:t>
      </w:r>
      <w:r w:rsidR="003E66D9" w:rsidRPr="00E25A69">
        <w:rPr>
          <w:rFonts w:ascii="Maiandra GD" w:hAnsi="Maiandra GD"/>
          <w:b/>
        </w:rPr>
        <w:t xml:space="preserve"> standing</w:t>
      </w:r>
      <w:r w:rsidR="007D613A" w:rsidRPr="00E25A69">
        <w:rPr>
          <w:rFonts w:ascii="Maiandra GD" w:hAnsi="Maiandra GD"/>
          <w:b/>
        </w:rPr>
        <w:t xml:space="preserve">. </w:t>
      </w:r>
      <w:r w:rsidR="00284172">
        <w:rPr>
          <w:rFonts w:ascii="Maiandra GD" w:hAnsi="Maiandra GD"/>
          <w:b/>
        </w:rPr>
        <w:tab/>
      </w:r>
      <w:r w:rsidR="00284172">
        <w:rPr>
          <w:rFonts w:ascii="Maiandra GD" w:hAnsi="Maiandra GD"/>
        </w:rPr>
        <w:t>Fee: $10.00</w:t>
      </w:r>
    </w:p>
    <w:p w:rsidR="007D613A" w:rsidRPr="00001857" w:rsidRDefault="007D613A" w:rsidP="007D613A">
      <w:pPr>
        <w:tabs>
          <w:tab w:val="left" w:pos="4320"/>
          <w:tab w:val="left" w:pos="7200"/>
        </w:tabs>
        <w:rPr>
          <w:rFonts w:ascii="Maiandra GD" w:hAnsi="Maiandra GD"/>
        </w:rPr>
      </w:pPr>
      <w:r w:rsidRPr="00001857">
        <w:rPr>
          <w:rFonts w:ascii="Maiandra GD" w:hAnsi="Maiandra GD"/>
        </w:rPr>
        <w:t xml:space="preserve">The Advanced Placement Biology course is designed to be the equivalent of a college-level introductory </w:t>
      </w:r>
    </w:p>
    <w:p w:rsidR="003D3370" w:rsidRPr="004F6AEE" w:rsidRDefault="007D613A" w:rsidP="004F6AEE">
      <w:pPr>
        <w:tabs>
          <w:tab w:val="left" w:pos="4320"/>
          <w:tab w:val="left" w:pos="7200"/>
        </w:tabs>
        <w:rPr>
          <w:rFonts w:ascii="Maiandra GD" w:hAnsi="Maiandra GD" w:cs="Arial"/>
          <w:i/>
          <w:iCs/>
          <w:sz w:val="18"/>
          <w:szCs w:val="24"/>
        </w:rPr>
      </w:pPr>
      <w:r w:rsidRPr="00001857">
        <w:rPr>
          <w:rFonts w:ascii="Maiandra GD" w:hAnsi="Maiandra GD"/>
        </w:rPr>
        <w:t>Biology course, usually taken by biology majors during the first college year. It is also recommended that students successfully complete one year of high school Chemistry or Human Anatomy prior to enrolling in this course</w:t>
      </w:r>
      <w:r w:rsidR="005C75F6" w:rsidRPr="00001857">
        <w:rPr>
          <w:rFonts w:ascii="Maiandra GD" w:hAnsi="Maiandra GD"/>
        </w:rPr>
        <w:t xml:space="preserve">. </w:t>
      </w:r>
      <w:r w:rsidRPr="00001857">
        <w:rPr>
          <w:rFonts w:ascii="Maiandra GD" w:hAnsi="Maiandra GD" w:cs="Arial"/>
        </w:rPr>
        <w:t xml:space="preserve">AP is a college-level course. </w:t>
      </w:r>
      <w:r w:rsidRPr="00001857">
        <w:rPr>
          <w:rFonts w:ascii="Maiandra GD" w:hAnsi="Maiandra GD"/>
        </w:rPr>
        <w:t>Depending on individual institutional policies, students who successfully complete the AP exam may earn college credit</w:t>
      </w:r>
      <w:r w:rsidRPr="00001857">
        <w:rPr>
          <w:rFonts w:ascii="Maiandra GD" w:hAnsi="Maiandra GD" w:cs="Arial"/>
          <w:i/>
          <w:iCs/>
          <w:sz w:val="18"/>
          <w:szCs w:val="24"/>
        </w:rPr>
        <w:t>** Having met or exceeded the expectations for Advanced Placement coursework by colleges and universities, this course is authorized by The College Board to use the AP® designation.</w:t>
      </w:r>
      <w:r w:rsidR="004F6AEE">
        <w:rPr>
          <w:rFonts w:ascii="Maiandra GD" w:hAnsi="Maiandra GD" w:cs="Arial"/>
          <w:i/>
          <w:iCs/>
          <w:sz w:val="18"/>
          <w:szCs w:val="24"/>
        </w:rPr>
        <w:t xml:space="preserve"> </w:t>
      </w:r>
    </w:p>
    <w:p w:rsidR="003D3370" w:rsidRDefault="003D3370" w:rsidP="00A00476">
      <w:pPr>
        <w:tabs>
          <w:tab w:val="left" w:pos="4320"/>
          <w:tab w:val="left" w:pos="5400"/>
          <w:tab w:val="left" w:pos="7200"/>
        </w:tabs>
        <w:rPr>
          <w:rFonts w:ascii="Maiandra GD" w:hAnsi="Maiandra GD"/>
        </w:rPr>
      </w:pPr>
    </w:p>
    <w:p w:rsidR="00791966" w:rsidRPr="00001857" w:rsidRDefault="00791966" w:rsidP="00A00476">
      <w:pPr>
        <w:tabs>
          <w:tab w:val="left" w:pos="4320"/>
          <w:tab w:val="left" w:pos="5400"/>
          <w:tab w:val="left" w:pos="7200"/>
        </w:tabs>
        <w:rPr>
          <w:rFonts w:ascii="Maiandra GD" w:hAnsi="Maiandra GD"/>
        </w:rPr>
      </w:pPr>
      <w:r w:rsidRPr="00001857">
        <w:rPr>
          <w:rFonts w:ascii="Maiandra GD" w:hAnsi="Maiandra GD"/>
        </w:rPr>
        <w:t xml:space="preserve">Title: </w:t>
      </w:r>
      <w:r w:rsidRPr="00001857">
        <w:rPr>
          <w:rFonts w:ascii="Maiandra GD" w:hAnsi="Maiandra GD"/>
          <w:b/>
        </w:rPr>
        <w:t xml:space="preserve"> ANATOMY &amp; PHYSIOLOGY</w:t>
      </w:r>
      <w:r w:rsidRPr="00001857">
        <w:rPr>
          <w:rFonts w:ascii="Maiandra GD" w:hAnsi="Maiandra GD"/>
        </w:rPr>
        <w:t xml:space="preserve">         </w:t>
      </w:r>
      <w:r w:rsidRPr="00001857">
        <w:rPr>
          <w:rFonts w:ascii="Maiandra GD" w:hAnsi="Maiandra GD"/>
        </w:rPr>
        <w:tab/>
      </w:r>
      <w:r w:rsidRPr="00001857">
        <w:rPr>
          <w:rFonts w:ascii="Maiandra GD" w:hAnsi="Maiandra GD"/>
        </w:rPr>
        <w:tab/>
        <w:t xml:space="preserve">SS725      </w:t>
      </w:r>
      <w:r w:rsidRPr="00001857">
        <w:rPr>
          <w:rFonts w:ascii="Maiandra GD" w:hAnsi="Maiandra GD"/>
        </w:rPr>
        <w:tab/>
      </w:r>
      <w:r w:rsidR="00284172">
        <w:rPr>
          <w:rFonts w:ascii="Maiandra GD" w:hAnsi="Maiandra GD"/>
        </w:rPr>
        <w:t xml:space="preserve">   </w:t>
      </w:r>
      <w:r w:rsidR="00284172">
        <w:rPr>
          <w:rFonts w:ascii="Maiandra GD" w:hAnsi="Maiandra GD"/>
        </w:rPr>
        <w:tab/>
      </w:r>
      <w:r w:rsidR="00284172">
        <w:rPr>
          <w:rFonts w:ascii="Maiandra GD" w:hAnsi="Maiandra GD"/>
        </w:rPr>
        <w:tab/>
        <w:t xml:space="preserve"> </w:t>
      </w:r>
      <w:r w:rsidRPr="00001857">
        <w:rPr>
          <w:rFonts w:ascii="Maiandra GD" w:hAnsi="Maiandra GD"/>
        </w:rPr>
        <w:t>Length: Two Semesters</w:t>
      </w:r>
    </w:p>
    <w:p w:rsidR="007D613A" w:rsidRPr="00E25A69" w:rsidRDefault="00791966" w:rsidP="00AC5267">
      <w:pPr>
        <w:tabs>
          <w:tab w:val="left" w:pos="4320"/>
          <w:tab w:val="left" w:pos="7200"/>
        </w:tabs>
        <w:rPr>
          <w:rFonts w:ascii="Maiandra GD" w:hAnsi="Maiandra GD"/>
          <w:b/>
        </w:rPr>
      </w:pPr>
      <w:r w:rsidRPr="00E25A69">
        <w:rPr>
          <w:rFonts w:ascii="Maiandra GD" w:hAnsi="Maiandra GD"/>
          <w:b/>
        </w:rPr>
        <w:t>Prerequisite:  Completio</w:t>
      </w:r>
      <w:r w:rsidR="007D613A" w:rsidRPr="00E25A69">
        <w:rPr>
          <w:rFonts w:ascii="Maiandra GD" w:hAnsi="Maiandra GD"/>
          <w:b/>
        </w:rPr>
        <w:t>n of Biology 1 with a grade of B or better or teacher recommendation</w:t>
      </w:r>
      <w:r w:rsidRPr="00E25A69">
        <w:rPr>
          <w:rFonts w:ascii="Maiandra GD" w:hAnsi="Maiandra GD"/>
          <w:b/>
        </w:rPr>
        <w:tab/>
      </w:r>
      <w:r w:rsidR="00284172">
        <w:rPr>
          <w:rFonts w:ascii="Maiandra GD" w:hAnsi="Maiandra GD"/>
          <w:b/>
        </w:rPr>
        <w:t xml:space="preserve"> </w:t>
      </w:r>
      <w:r w:rsidR="00284172" w:rsidRPr="00001857">
        <w:rPr>
          <w:rFonts w:ascii="Maiandra GD" w:hAnsi="Maiandra GD"/>
        </w:rPr>
        <w:t>Fee: $10.00</w:t>
      </w:r>
    </w:p>
    <w:p w:rsidR="00791966" w:rsidRPr="00001857" w:rsidRDefault="007D613A" w:rsidP="00AC5267">
      <w:pPr>
        <w:tabs>
          <w:tab w:val="left" w:pos="4320"/>
          <w:tab w:val="left" w:pos="7200"/>
        </w:tabs>
        <w:rPr>
          <w:rFonts w:ascii="Maiandra GD" w:hAnsi="Maiandra GD"/>
        </w:rPr>
      </w:pPr>
      <w:r w:rsidRPr="00001857">
        <w:rPr>
          <w:rFonts w:ascii="Maiandra GD" w:hAnsi="Maiandra GD"/>
        </w:rPr>
        <w:tab/>
      </w:r>
      <w:r w:rsidRPr="00001857">
        <w:rPr>
          <w:rFonts w:ascii="Maiandra GD" w:hAnsi="Maiandra GD"/>
        </w:rPr>
        <w:tab/>
      </w:r>
      <w:r w:rsidR="00284172">
        <w:rPr>
          <w:rFonts w:ascii="Maiandra GD" w:hAnsi="Maiandra GD"/>
        </w:rPr>
        <w:tab/>
      </w:r>
      <w:r w:rsidR="00284172">
        <w:rPr>
          <w:rFonts w:ascii="Maiandra GD" w:hAnsi="Maiandra GD"/>
        </w:rPr>
        <w:tab/>
      </w:r>
    </w:p>
    <w:p w:rsidR="007D613A" w:rsidRPr="00001857" w:rsidRDefault="007D613A" w:rsidP="007D613A">
      <w:pPr>
        <w:pStyle w:val="Footer"/>
        <w:tabs>
          <w:tab w:val="clear" w:pos="8640"/>
          <w:tab w:val="left" w:pos="4320"/>
          <w:tab w:val="left" w:pos="6390"/>
          <w:tab w:val="left" w:pos="7200"/>
        </w:tabs>
        <w:rPr>
          <w:rFonts w:ascii="Maiandra GD" w:hAnsi="Maiandra GD"/>
        </w:rPr>
      </w:pPr>
      <w:r w:rsidRPr="00001857">
        <w:rPr>
          <w:rFonts w:ascii="Maiandra GD" w:hAnsi="Maiandra GD"/>
        </w:rPr>
        <w:t>This course is designed to provide students the opportunities to investigate all systems of the human body</w:t>
      </w:r>
      <w:r w:rsidR="005C75F6" w:rsidRPr="00001857">
        <w:rPr>
          <w:rFonts w:ascii="Maiandra GD" w:hAnsi="Maiandra GD"/>
        </w:rPr>
        <w:t xml:space="preserve">. </w:t>
      </w:r>
      <w:r w:rsidRPr="00001857">
        <w:rPr>
          <w:rFonts w:ascii="Maiandra GD" w:hAnsi="Maiandra GD"/>
        </w:rPr>
        <w:t>In-depth study will take place through lab activities including fetal pig dissections and various tests (reflex, eye exams, and heart and respiration rates) on the students’ bodies</w:t>
      </w:r>
      <w:r w:rsidR="005C75F6" w:rsidRPr="00001857">
        <w:rPr>
          <w:rFonts w:ascii="Maiandra GD" w:hAnsi="Maiandra GD"/>
        </w:rPr>
        <w:t xml:space="preserve">. </w:t>
      </w:r>
      <w:r w:rsidRPr="00001857">
        <w:rPr>
          <w:rFonts w:ascii="Maiandra GD" w:hAnsi="Maiandra GD"/>
        </w:rPr>
        <w:t>Learning experiences will include lecture, group projects, and independent research including term papers &amp; brain, eye &amp; heart dissections.</w:t>
      </w:r>
    </w:p>
    <w:p w:rsidR="00D42A94" w:rsidRPr="00001857" w:rsidRDefault="00D42A94" w:rsidP="00A00476">
      <w:pPr>
        <w:tabs>
          <w:tab w:val="left" w:pos="5400"/>
          <w:tab w:val="left" w:pos="7200"/>
        </w:tabs>
        <w:rPr>
          <w:rFonts w:ascii="Maiandra GD" w:hAnsi="Maiandra GD"/>
        </w:rPr>
      </w:pPr>
    </w:p>
    <w:p w:rsidR="00791966" w:rsidRPr="00001857" w:rsidRDefault="00791966" w:rsidP="00A00476">
      <w:pPr>
        <w:tabs>
          <w:tab w:val="left" w:pos="5400"/>
          <w:tab w:val="left" w:pos="7200"/>
        </w:tabs>
        <w:rPr>
          <w:rFonts w:ascii="Maiandra GD" w:hAnsi="Maiandra GD"/>
        </w:rPr>
      </w:pPr>
      <w:r w:rsidRPr="00001857">
        <w:rPr>
          <w:rFonts w:ascii="Maiandra GD" w:hAnsi="Maiandra GD"/>
        </w:rPr>
        <w:t xml:space="preserve">Title:  </w:t>
      </w:r>
      <w:r w:rsidRPr="00001857">
        <w:rPr>
          <w:rFonts w:ascii="Maiandra GD" w:hAnsi="Maiandra GD"/>
          <w:b/>
        </w:rPr>
        <w:t>MARINE BIOLOGY</w:t>
      </w:r>
      <w:r w:rsidRPr="00001857">
        <w:rPr>
          <w:rFonts w:ascii="Maiandra GD" w:hAnsi="Maiandra GD"/>
          <w:b/>
        </w:rPr>
        <w:tab/>
      </w:r>
      <w:r w:rsidRPr="00001857">
        <w:rPr>
          <w:rFonts w:ascii="Maiandra GD" w:hAnsi="Maiandra GD"/>
        </w:rPr>
        <w:t xml:space="preserve">SS730                     </w:t>
      </w:r>
      <w:r w:rsidR="00284172">
        <w:rPr>
          <w:rFonts w:ascii="Maiandra GD" w:hAnsi="Maiandra GD"/>
        </w:rPr>
        <w:tab/>
      </w:r>
      <w:r w:rsidR="00284172">
        <w:rPr>
          <w:rFonts w:ascii="Maiandra GD" w:hAnsi="Maiandra GD"/>
        </w:rPr>
        <w:tab/>
      </w:r>
      <w:r w:rsidR="00284172">
        <w:rPr>
          <w:rFonts w:ascii="Maiandra GD" w:hAnsi="Maiandra GD"/>
        </w:rPr>
        <w:tab/>
      </w:r>
      <w:r w:rsidRPr="00001857">
        <w:rPr>
          <w:rFonts w:ascii="Maiandra GD" w:hAnsi="Maiandra GD"/>
        </w:rPr>
        <w:t xml:space="preserve"> Length: Two Semesters</w:t>
      </w:r>
    </w:p>
    <w:p w:rsidR="00791966" w:rsidRPr="00001857" w:rsidRDefault="00791966" w:rsidP="00A00476">
      <w:pPr>
        <w:tabs>
          <w:tab w:val="left" w:pos="4320"/>
          <w:tab w:val="left" w:pos="7200"/>
        </w:tabs>
        <w:rPr>
          <w:rFonts w:ascii="Maiandra GD" w:hAnsi="Maiandra GD"/>
        </w:rPr>
      </w:pPr>
      <w:r w:rsidRPr="00E25A69">
        <w:rPr>
          <w:rFonts w:ascii="Maiandra GD" w:hAnsi="Maiandra GD"/>
          <w:b/>
        </w:rPr>
        <w:t>Prerequisite:  Biology 1/Sophomore standing</w:t>
      </w:r>
      <w:r w:rsidRPr="00001857">
        <w:rPr>
          <w:rFonts w:ascii="Maiandra GD" w:hAnsi="Maiandra GD"/>
        </w:rPr>
        <w:tab/>
      </w:r>
      <w:r w:rsidRPr="00001857">
        <w:rPr>
          <w:rFonts w:ascii="Maiandra GD" w:hAnsi="Maiandra GD"/>
        </w:rPr>
        <w:tab/>
      </w:r>
      <w:r w:rsidR="00284172">
        <w:rPr>
          <w:rFonts w:ascii="Maiandra GD" w:hAnsi="Maiandra GD"/>
        </w:rPr>
        <w:tab/>
      </w:r>
      <w:r w:rsidR="00284172">
        <w:rPr>
          <w:rFonts w:ascii="Maiandra GD" w:hAnsi="Maiandra GD"/>
        </w:rPr>
        <w:tab/>
      </w:r>
      <w:r w:rsidR="00555B5A">
        <w:rPr>
          <w:rFonts w:ascii="Maiandra GD" w:hAnsi="Maiandra GD"/>
        </w:rPr>
        <w:t xml:space="preserve"> </w:t>
      </w:r>
      <w:r w:rsidRPr="00001857">
        <w:rPr>
          <w:rFonts w:ascii="Maiandra GD" w:hAnsi="Maiandra GD"/>
        </w:rPr>
        <w:t>Fee: $10.00</w:t>
      </w:r>
    </w:p>
    <w:p w:rsidR="00070DC8" w:rsidRDefault="007D613A" w:rsidP="00F825DC">
      <w:pPr>
        <w:pStyle w:val="BodyText2"/>
        <w:tabs>
          <w:tab w:val="left" w:pos="4320"/>
          <w:tab w:val="left" w:pos="7200"/>
        </w:tabs>
        <w:autoSpaceDE/>
        <w:autoSpaceDN/>
        <w:adjustRightInd/>
        <w:rPr>
          <w:rFonts w:ascii="Maiandra GD" w:hAnsi="Maiandra GD" w:cs="Times New Roman"/>
          <w:color w:val="auto"/>
        </w:rPr>
      </w:pPr>
      <w:r w:rsidRPr="00001857">
        <w:rPr>
          <w:rFonts w:ascii="Maiandra GD" w:hAnsi="Maiandra GD" w:cs="Times New Roman"/>
          <w:color w:val="auto"/>
        </w:rPr>
        <w:t>Marine Biology is designed to provide students with opportunities to investigate the physical and biological aspects of the marine and aquatic environments</w:t>
      </w:r>
      <w:r w:rsidR="005C75F6" w:rsidRPr="00001857">
        <w:rPr>
          <w:rFonts w:ascii="Maiandra GD" w:hAnsi="Maiandra GD" w:cs="Times New Roman"/>
          <w:color w:val="auto"/>
        </w:rPr>
        <w:t xml:space="preserve">. </w:t>
      </w:r>
      <w:r w:rsidRPr="00001857">
        <w:rPr>
          <w:rFonts w:ascii="Maiandra GD" w:hAnsi="Maiandra GD" w:cs="Times New Roman"/>
          <w:color w:val="auto"/>
        </w:rPr>
        <w:t>Emphasis will be placed on</w:t>
      </w:r>
      <w:r w:rsidR="004E22C6">
        <w:rPr>
          <w:rFonts w:ascii="Maiandra GD" w:hAnsi="Maiandra GD" w:cs="Times New Roman"/>
          <w:color w:val="auto"/>
        </w:rPr>
        <w:t xml:space="preserve"> physical dynamics such as</w:t>
      </w:r>
      <w:r w:rsidRPr="00001857">
        <w:rPr>
          <w:rFonts w:ascii="Maiandra GD" w:hAnsi="Maiandra GD" w:cs="Times New Roman"/>
          <w:color w:val="auto"/>
        </w:rPr>
        <w:t xml:space="preserve"> currents, tides, and salin</w:t>
      </w:r>
      <w:r w:rsidR="004E22C6">
        <w:rPr>
          <w:rFonts w:ascii="Maiandra GD" w:hAnsi="Maiandra GD" w:cs="Times New Roman"/>
          <w:color w:val="auto"/>
        </w:rPr>
        <w:t>ity, along with</w:t>
      </w:r>
      <w:r w:rsidRPr="00001857">
        <w:rPr>
          <w:rFonts w:ascii="Maiandra GD" w:hAnsi="Maiandra GD" w:cs="Times New Roman"/>
          <w:color w:val="auto"/>
        </w:rPr>
        <w:t xml:space="preserve"> how they </w:t>
      </w:r>
      <w:r w:rsidR="004E22C6">
        <w:rPr>
          <w:rFonts w:ascii="Maiandra GD" w:hAnsi="Maiandra GD" w:cs="Times New Roman"/>
          <w:color w:val="auto"/>
        </w:rPr>
        <w:t>affect</w:t>
      </w:r>
      <w:r w:rsidRPr="00001857">
        <w:rPr>
          <w:rFonts w:ascii="Maiandra GD" w:hAnsi="Maiandra GD" w:cs="Times New Roman"/>
          <w:color w:val="auto"/>
        </w:rPr>
        <w:t xml:space="preserve"> the animal and plant life as well as the dynamics and interrelationship of the ecosystems</w:t>
      </w:r>
      <w:r w:rsidR="00F825DC">
        <w:rPr>
          <w:rFonts w:ascii="Maiandra GD" w:hAnsi="Maiandra GD" w:cs="Times New Roman"/>
          <w:color w:val="auto"/>
        </w:rPr>
        <w:t>.</w:t>
      </w:r>
    </w:p>
    <w:p w:rsidR="00070DC8" w:rsidRPr="00F825DC" w:rsidRDefault="00070DC8" w:rsidP="00F825DC">
      <w:pPr>
        <w:pStyle w:val="BodyText2"/>
        <w:tabs>
          <w:tab w:val="left" w:pos="4320"/>
          <w:tab w:val="left" w:pos="7200"/>
        </w:tabs>
        <w:autoSpaceDE/>
        <w:autoSpaceDN/>
        <w:adjustRightInd/>
        <w:rPr>
          <w:rFonts w:ascii="Maiandra GD" w:hAnsi="Maiandra GD" w:cs="Times New Roman"/>
          <w:color w:val="auto"/>
        </w:rPr>
      </w:pPr>
    </w:p>
    <w:p w:rsidR="00791966" w:rsidRPr="00001857" w:rsidRDefault="003D3370" w:rsidP="00F96A74">
      <w:pPr>
        <w:pStyle w:val="Heading5"/>
        <w:tabs>
          <w:tab w:val="left" w:pos="4320"/>
          <w:tab w:val="left" w:pos="7200"/>
        </w:tabs>
        <w:rPr>
          <w:rFonts w:ascii="Maiandra GD" w:hAnsi="Maiandra GD"/>
          <w:sz w:val="24"/>
        </w:rPr>
      </w:pPr>
      <w:r>
        <w:rPr>
          <w:noProof/>
        </w:rPr>
        <mc:AlternateContent>
          <mc:Choice Requires="wps">
            <w:drawing>
              <wp:anchor distT="0" distB="0" distL="114300" distR="114300" simplePos="0" relativeHeight="251752448" behindDoc="0" locked="0" layoutInCell="1" allowOverlap="1" wp14:anchorId="43467DD2" wp14:editId="0255C2DA">
                <wp:simplePos x="0" y="0"/>
                <wp:positionH relativeFrom="column">
                  <wp:posOffset>6457949</wp:posOffset>
                </wp:positionH>
                <wp:positionV relativeFrom="paragraph">
                  <wp:posOffset>94615</wp:posOffset>
                </wp:positionV>
                <wp:extent cx="161925" cy="47625"/>
                <wp:effectExtent l="0" t="0" r="9525" b="9525"/>
                <wp:wrapNone/>
                <wp:docPr id="79" name="Text Box 79"/>
                <wp:cNvGraphicFramePr/>
                <a:graphic xmlns:a="http://schemas.openxmlformats.org/drawingml/2006/main">
                  <a:graphicData uri="http://schemas.microsoft.com/office/word/2010/wordprocessingShape">
                    <wps:wsp>
                      <wps:cNvSpPr txBox="1"/>
                      <wps:spPr>
                        <a:xfrm>
                          <a:off x="0" y="0"/>
                          <a:ext cx="161925" cy="47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7841" w:rsidRDefault="00167841" w:rsidP="00070D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7DD2" id="Text Box 79" o:spid="_x0000_s1040" type="#_x0000_t202" style="position:absolute;left:0;text-align:left;margin-left:508.5pt;margin-top:7.45pt;width:12.75pt;height: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" fillcolor="white [3201]" stroked="f" strokeweight=".5pt">
                <v:textbox>
                  <w:txbxContent>
                    <w:p w:rsidR="00167841" w:rsidRDefault="00167841" w:rsidP="00070DC8"/>
                  </w:txbxContent>
                </v:textbox>
              </v:shape>
            </w:pict>
          </mc:Fallback>
        </mc:AlternateContent>
      </w:r>
      <w:r w:rsidR="00791966" w:rsidRPr="00001857">
        <w:rPr>
          <w:rFonts w:ascii="Maiandra GD" w:hAnsi="Maiandra GD"/>
          <w:sz w:val="24"/>
        </w:rPr>
        <w:t>SCIENCE</w:t>
      </w:r>
    </w:p>
    <w:p w:rsidR="00791966" w:rsidRPr="00A95010" w:rsidRDefault="00791966" w:rsidP="00A95010">
      <w:pPr>
        <w:jc w:val="center"/>
        <w:rPr>
          <w:rFonts w:ascii="Maiandra GD" w:hAnsi="Maiandra GD" w:cs="Arial"/>
          <w:b/>
          <w:sz w:val="24"/>
          <w:szCs w:val="24"/>
        </w:rPr>
      </w:pPr>
      <w:r w:rsidRPr="00001857">
        <w:rPr>
          <w:rFonts w:ascii="Maiandra GD" w:hAnsi="Maiandra GD" w:cs="Arial"/>
          <w:b/>
          <w:sz w:val="24"/>
          <w:szCs w:val="24"/>
        </w:rPr>
        <w:t>Physical Scienc</w:t>
      </w:r>
      <w:r w:rsidR="00A95010">
        <w:rPr>
          <w:rFonts w:ascii="Maiandra GD" w:hAnsi="Maiandra GD" w:cs="Arial"/>
          <w:b/>
          <w:sz w:val="24"/>
          <w:szCs w:val="24"/>
        </w:rPr>
        <w:t>e</w:t>
      </w:r>
      <w:r w:rsidR="00E25A69">
        <w:rPr>
          <w:rFonts w:ascii="Maiandra GD" w:hAnsi="Maiandra GD"/>
          <w:i/>
          <w:iCs/>
          <w:noProof/>
          <w:sz w:val="18"/>
          <w:szCs w:val="24"/>
        </w:rPr>
        <mc:AlternateContent>
          <mc:Choice Requires="wps">
            <w:drawing>
              <wp:anchor distT="0" distB="0" distL="114300" distR="114300" simplePos="0" relativeHeight="251704320" behindDoc="0" locked="0" layoutInCell="1" allowOverlap="1" wp14:anchorId="0C35E913" wp14:editId="0B3B40E4">
                <wp:simplePos x="0" y="0"/>
                <wp:positionH relativeFrom="margin">
                  <wp:posOffset>1599497</wp:posOffset>
                </wp:positionH>
                <wp:positionV relativeFrom="paragraph">
                  <wp:posOffset>145858</wp:posOffset>
                </wp:positionV>
                <wp:extent cx="52182" cy="163206"/>
                <wp:effectExtent l="19050" t="19050" r="24130" b="8255"/>
                <wp:wrapNone/>
                <wp:docPr id="72" name="Text Box 72"/>
                <wp:cNvGraphicFramePr/>
                <a:graphic xmlns:a="http://schemas.openxmlformats.org/drawingml/2006/main">
                  <a:graphicData uri="http://schemas.microsoft.com/office/word/2010/wordprocessingShape">
                    <wps:wsp>
                      <wps:cNvSpPr txBox="1"/>
                      <wps:spPr>
                        <a:xfrm rot="21220910">
                          <a:off x="0" y="0"/>
                          <a:ext cx="52182" cy="1632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7841" w:rsidRDefault="0016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913" id="Text Box 72" o:spid="_x0000_s1041" type="#_x0000_t202" style="position:absolute;left:0;text-align:left;margin-left:125.95pt;margin-top:11.5pt;width:4.1pt;height:12.85pt;rotation:-414067fd;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" fillcolor="white [3201]" stroked="f" strokeweight=".5pt">
                <v:textbox>
                  <w:txbxContent>
                    <w:p w:rsidR="00167841" w:rsidRDefault="00167841"/>
                  </w:txbxContent>
                </v:textbox>
                <w10:wrap anchorx="margin"/>
              </v:shape>
            </w:pict>
          </mc:Fallback>
        </mc:AlternateContent>
      </w:r>
    </w:p>
    <w:p w:rsidR="00791966" w:rsidRPr="00001857" w:rsidRDefault="00791966">
      <w:pPr>
        <w:tabs>
          <w:tab w:val="left" w:pos="5400"/>
          <w:tab w:val="left" w:pos="7200"/>
        </w:tabs>
        <w:rPr>
          <w:rFonts w:ascii="Maiandra GD" w:hAnsi="Maiandra GD"/>
        </w:rPr>
      </w:pPr>
      <w:r w:rsidRPr="00001857">
        <w:rPr>
          <w:rFonts w:ascii="Maiandra GD" w:hAnsi="Maiandra GD"/>
        </w:rPr>
        <w:t xml:space="preserve">Title:  </w:t>
      </w:r>
      <w:r w:rsidRPr="00001857">
        <w:rPr>
          <w:rFonts w:ascii="Maiandra GD" w:hAnsi="Maiandra GD"/>
          <w:b/>
        </w:rPr>
        <w:t>CHEMISTRY</w:t>
      </w:r>
      <w:r w:rsidRPr="00001857">
        <w:rPr>
          <w:rFonts w:ascii="Maiandra GD" w:hAnsi="Maiandra GD"/>
        </w:rPr>
        <w:t xml:space="preserve">                                    </w:t>
      </w:r>
      <w:r w:rsidRPr="00001857">
        <w:rPr>
          <w:rFonts w:ascii="Maiandra GD" w:hAnsi="Maiandra GD"/>
        </w:rPr>
        <w:tab/>
        <w:t xml:space="preserve">SS775     </w:t>
      </w:r>
      <w:r w:rsidRPr="00001857">
        <w:rPr>
          <w:rFonts w:ascii="Maiandra GD" w:hAnsi="Maiandra GD"/>
        </w:rPr>
        <w:tab/>
      </w:r>
      <w:r w:rsidR="00284172">
        <w:rPr>
          <w:rFonts w:ascii="Maiandra GD" w:hAnsi="Maiandra GD"/>
        </w:rPr>
        <w:tab/>
      </w:r>
      <w:r w:rsidR="00284172">
        <w:rPr>
          <w:rFonts w:ascii="Maiandra GD" w:hAnsi="Maiandra GD"/>
        </w:rPr>
        <w:tab/>
      </w:r>
      <w:r w:rsidRPr="00001857">
        <w:rPr>
          <w:rFonts w:ascii="Maiandra GD" w:hAnsi="Maiandra GD"/>
        </w:rPr>
        <w:t>Length: Two Semesters</w:t>
      </w:r>
    </w:p>
    <w:p w:rsidR="00791966" w:rsidRPr="00001857" w:rsidRDefault="00791966">
      <w:pPr>
        <w:tabs>
          <w:tab w:val="left" w:pos="4320"/>
          <w:tab w:val="left" w:pos="7200"/>
        </w:tabs>
        <w:rPr>
          <w:rFonts w:ascii="Maiandra GD" w:hAnsi="Maiandra GD"/>
        </w:rPr>
      </w:pPr>
      <w:r w:rsidRPr="00973C9F">
        <w:rPr>
          <w:rFonts w:ascii="Maiandra GD" w:hAnsi="Maiandra GD"/>
          <w:b/>
        </w:rPr>
        <w:t>Prerequisite:  Advanced Algebra (previously or concurrently)</w:t>
      </w:r>
      <w:r w:rsidRPr="00001857">
        <w:rPr>
          <w:rFonts w:ascii="Maiandra GD" w:hAnsi="Maiandra GD"/>
        </w:rPr>
        <w:t xml:space="preserve"> </w:t>
      </w:r>
      <w:r w:rsidRPr="00001857">
        <w:rPr>
          <w:rFonts w:ascii="Maiandra GD" w:hAnsi="Maiandra GD"/>
        </w:rPr>
        <w:tab/>
      </w:r>
      <w:r w:rsidR="00284172">
        <w:rPr>
          <w:rFonts w:ascii="Maiandra GD" w:hAnsi="Maiandra GD"/>
        </w:rPr>
        <w:tab/>
      </w:r>
      <w:r w:rsidR="00555B5A">
        <w:rPr>
          <w:rFonts w:ascii="Maiandra GD" w:hAnsi="Maiandra GD"/>
        </w:rPr>
        <w:tab/>
      </w:r>
      <w:r w:rsidRPr="00001857">
        <w:rPr>
          <w:rFonts w:ascii="Maiandra GD" w:hAnsi="Maiandra GD"/>
        </w:rPr>
        <w:t xml:space="preserve"> Fee: $10.00</w:t>
      </w:r>
      <w:r w:rsidRPr="00001857">
        <w:rPr>
          <w:rFonts w:ascii="Maiandra GD" w:hAnsi="Maiandra GD"/>
        </w:rPr>
        <w:tab/>
      </w:r>
    </w:p>
    <w:p w:rsidR="00791966" w:rsidRPr="00001857" w:rsidRDefault="00791966">
      <w:pPr>
        <w:tabs>
          <w:tab w:val="left" w:pos="4320"/>
          <w:tab w:val="left" w:pos="7200"/>
        </w:tabs>
        <w:rPr>
          <w:rFonts w:ascii="Maiandra GD" w:hAnsi="Maiandra GD"/>
        </w:rPr>
      </w:pPr>
      <w:r w:rsidRPr="00001857">
        <w:rPr>
          <w:rFonts w:ascii="Maiandra GD" w:hAnsi="Maiandra GD"/>
        </w:rPr>
        <w:t>Chemistry is presented as a hands-on, laboratory-based course</w:t>
      </w:r>
      <w:r w:rsidR="005C75F6" w:rsidRPr="00001857">
        <w:rPr>
          <w:rFonts w:ascii="Maiandra GD" w:hAnsi="Maiandra GD"/>
        </w:rPr>
        <w:t xml:space="preserve">. </w:t>
      </w:r>
      <w:r w:rsidRPr="00001857">
        <w:rPr>
          <w:rFonts w:ascii="Maiandra GD" w:hAnsi="Maiandra GD"/>
        </w:rPr>
        <w:t>The topics covered are designed to prepare students for basic college chemistry</w:t>
      </w:r>
      <w:r w:rsidR="005C75F6" w:rsidRPr="00001857">
        <w:rPr>
          <w:rFonts w:ascii="Maiandra GD" w:hAnsi="Maiandra GD"/>
        </w:rPr>
        <w:t xml:space="preserve">. </w:t>
      </w:r>
      <w:r w:rsidRPr="00001857">
        <w:rPr>
          <w:rFonts w:ascii="Maiandra GD" w:hAnsi="Maiandra GD"/>
        </w:rPr>
        <w:t>Coursework is integrated with other academic disciplines.</w:t>
      </w:r>
    </w:p>
    <w:p w:rsidR="002C1259" w:rsidRDefault="002C1259">
      <w:pPr>
        <w:tabs>
          <w:tab w:val="left" w:pos="5400"/>
          <w:tab w:val="left" w:pos="7200"/>
        </w:tabs>
        <w:rPr>
          <w:rFonts w:ascii="Maiandra GD" w:hAnsi="Maiandra GD"/>
        </w:rPr>
      </w:pPr>
    </w:p>
    <w:p w:rsidR="00791966" w:rsidRPr="00001857" w:rsidRDefault="00791966">
      <w:pPr>
        <w:tabs>
          <w:tab w:val="left" w:pos="5400"/>
          <w:tab w:val="left" w:pos="7200"/>
        </w:tabs>
        <w:rPr>
          <w:rFonts w:ascii="Maiandra GD" w:hAnsi="Maiandra GD"/>
        </w:rPr>
      </w:pPr>
      <w:r w:rsidRPr="00001857">
        <w:rPr>
          <w:rFonts w:ascii="Maiandra GD" w:hAnsi="Maiandra GD"/>
        </w:rPr>
        <w:lastRenderedPageBreak/>
        <w:t xml:space="preserve">Title:  </w:t>
      </w:r>
      <w:r w:rsidRPr="00001857">
        <w:rPr>
          <w:rFonts w:ascii="Maiandra GD" w:hAnsi="Maiandra GD"/>
          <w:b/>
          <w:bCs/>
        </w:rPr>
        <w:t>ADVANCED PLACEMENT</w:t>
      </w:r>
      <w:r w:rsidRPr="00001857">
        <w:rPr>
          <w:rFonts w:ascii="Maiandra GD" w:hAnsi="Maiandra GD"/>
        </w:rPr>
        <w:t xml:space="preserve"> </w:t>
      </w:r>
      <w:r w:rsidRPr="00001857">
        <w:rPr>
          <w:rFonts w:ascii="Maiandra GD" w:hAnsi="Maiandra GD"/>
          <w:b/>
        </w:rPr>
        <w:t>CHEMISTRY</w:t>
      </w:r>
      <w:r w:rsidRPr="00001857">
        <w:rPr>
          <w:rFonts w:ascii="Maiandra GD" w:hAnsi="Maiandra GD"/>
        </w:rPr>
        <w:t xml:space="preserve">   </w:t>
      </w:r>
      <w:r w:rsidRPr="00001857">
        <w:rPr>
          <w:rFonts w:ascii="Maiandra GD" w:hAnsi="Maiandra GD"/>
        </w:rPr>
        <w:tab/>
        <w:t xml:space="preserve">SS776   </w:t>
      </w:r>
      <w:r w:rsidRPr="00001857">
        <w:rPr>
          <w:rFonts w:ascii="Maiandra GD" w:hAnsi="Maiandra GD"/>
        </w:rPr>
        <w:tab/>
      </w:r>
      <w:r w:rsidR="00284172">
        <w:rPr>
          <w:rFonts w:ascii="Maiandra GD" w:hAnsi="Maiandra GD"/>
        </w:rPr>
        <w:tab/>
      </w:r>
      <w:r w:rsidR="00284172">
        <w:rPr>
          <w:rFonts w:ascii="Maiandra GD" w:hAnsi="Maiandra GD"/>
        </w:rPr>
        <w:tab/>
      </w:r>
      <w:r w:rsidRPr="00001857">
        <w:rPr>
          <w:rFonts w:ascii="Maiandra GD" w:hAnsi="Maiandra GD"/>
        </w:rPr>
        <w:t>Length: Two Semesters</w:t>
      </w:r>
    </w:p>
    <w:p w:rsidR="00791966" w:rsidRPr="00001857" w:rsidRDefault="00791966">
      <w:pPr>
        <w:tabs>
          <w:tab w:val="left" w:pos="4320"/>
          <w:tab w:val="left" w:pos="7200"/>
        </w:tabs>
        <w:rPr>
          <w:rFonts w:ascii="Maiandra GD" w:hAnsi="Maiandra GD"/>
        </w:rPr>
      </w:pPr>
      <w:r w:rsidRPr="00E25A69">
        <w:rPr>
          <w:rFonts w:ascii="Maiandra GD" w:hAnsi="Maiandra GD"/>
          <w:b/>
        </w:rPr>
        <w:t xml:space="preserve">Prerequisite: </w:t>
      </w:r>
      <w:r w:rsidR="00524DB7" w:rsidRPr="00E25A69">
        <w:rPr>
          <w:rFonts w:ascii="Maiandra GD" w:hAnsi="Maiandra GD"/>
          <w:b/>
        </w:rPr>
        <w:t xml:space="preserve"> Chemistry with a "B" or better, enrollment or</w:t>
      </w:r>
      <w:r w:rsidR="00524DB7" w:rsidRPr="00001857">
        <w:rPr>
          <w:rFonts w:ascii="Maiandra GD" w:hAnsi="Maiandra GD"/>
        </w:rPr>
        <w:tab/>
      </w:r>
      <w:r w:rsidR="00284172">
        <w:rPr>
          <w:rFonts w:ascii="Maiandra GD" w:hAnsi="Maiandra GD"/>
        </w:rPr>
        <w:tab/>
      </w:r>
      <w:r w:rsidR="00284172">
        <w:rPr>
          <w:rFonts w:ascii="Maiandra GD" w:hAnsi="Maiandra GD"/>
        </w:rPr>
        <w:tab/>
      </w:r>
      <w:r w:rsidRPr="00001857">
        <w:rPr>
          <w:rFonts w:ascii="Maiandra GD" w:hAnsi="Maiandra GD"/>
        </w:rPr>
        <w:t>Fee: $10.00</w:t>
      </w:r>
    </w:p>
    <w:p w:rsidR="00524DB7" w:rsidRPr="00E25A69" w:rsidRDefault="00524DB7">
      <w:pPr>
        <w:tabs>
          <w:tab w:val="left" w:pos="4320"/>
          <w:tab w:val="left" w:pos="7200"/>
        </w:tabs>
        <w:rPr>
          <w:rFonts w:ascii="Maiandra GD" w:hAnsi="Maiandra GD"/>
          <w:b/>
        </w:rPr>
      </w:pPr>
      <w:r w:rsidRPr="00E25A69">
        <w:rPr>
          <w:rFonts w:ascii="Maiandra GD" w:hAnsi="Maiandra GD"/>
          <w:b/>
        </w:rPr>
        <w:t>completion of</w:t>
      </w:r>
      <w:r w:rsidR="00F375D5">
        <w:rPr>
          <w:rFonts w:ascii="Maiandra GD" w:hAnsi="Maiandra GD"/>
          <w:b/>
        </w:rPr>
        <w:t xml:space="preserve"> Pre-Calculus/Trigonometry and junior or s</w:t>
      </w:r>
      <w:r w:rsidRPr="00E25A69">
        <w:rPr>
          <w:rFonts w:ascii="Maiandra GD" w:hAnsi="Maiandra GD"/>
          <w:b/>
        </w:rPr>
        <w:t>enior standing.</w:t>
      </w:r>
    </w:p>
    <w:p w:rsidR="00791966" w:rsidRPr="000A77B1" w:rsidRDefault="00791966" w:rsidP="00C30C07">
      <w:pPr>
        <w:tabs>
          <w:tab w:val="left" w:pos="4320"/>
          <w:tab w:val="left" w:pos="7200"/>
        </w:tabs>
        <w:rPr>
          <w:rFonts w:ascii="Maiandra GD" w:hAnsi="Maiandra GD" w:cs="Arial"/>
          <w:b/>
          <w:iCs/>
          <w:sz w:val="18"/>
          <w:szCs w:val="24"/>
        </w:rPr>
      </w:pPr>
      <w:r w:rsidRPr="00001857">
        <w:rPr>
          <w:rFonts w:ascii="Maiandra GD" w:hAnsi="Maiandra GD"/>
        </w:rPr>
        <w:t>The Advanced Placement Chemistry course is designed to be the equivalent of a college-level introductory Chemistry course</w:t>
      </w:r>
      <w:r w:rsidR="005C75F6" w:rsidRPr="00001857">
        <w:rPr>
          <w:rFonts w:ascii="Maiandra GD" w:hAnsi="Maiandra GD"/>
        </w:rPr>
        <w:t xml:space="preserve">. </w:t>
      </w:r>
      <w:r w:rsidRPr="00001857">
        <w:rPr>
          <w:rFonts w:ascii="Maiandra GD" w:hAnsi="Maiandra GD"/>
        </w:rPr>
        <w:t>Science majors usually take this course during their first college year</w:t>
      </w:r>
      <w:r w:rsidR="005C75F6" w:rsidRPr="00001857">
        <w:rPr>
          <w:rFonts w:ascii="Maiandra GD" w:hAnsi="Maiandra GD"/>
        </w:rPr>
        <w:t xml:space="preserve">. </w:t>
      </w:r>
      <w:r w:rsidRPr="00001857">
        <w:rPr>
          <w:rFonts w:ascii="Maiandra GD" w:hAnsi="Maiandra GD"/>
        </w:rPr>
        <w:t>Depending on individual institutional policies, students who successfully complete the AP exam may earn college credit</w:t>
      </w:r>
      <w:r w:rsidR="005C75F6" w:rsidRPr="00001857">
        <w:rPr>
          <w:rFonts w:ascii="Maiandra GD" w:hAnsi="Maiandra GD"/>
        </w:rPr>
        <w:t xml:space="preserve">. </w:t>
      </w:r>
      <w:r w:rsidRPr="00001857">
        <w:rPr>
          <w:rFonts w:ascii="Maiandra GD" w:hAnsi="Maiandra GD" w:cs="Arial"/>
          <w:i/>
          <w:iCs/>
          <w:sz w:val="18"/>
          <w:szCs w:val="24"/>
        </w:rPr>
        <w:t xml:space="preserve">** Having met or exceeded the expectations for Advanced Placement coursework by colleges and universities, </w:t>
      </w:r>
      <w:r w:rsidR="00CB4B8F" w:rsidRPr="00001857">
        <w:rPr>
          <w:rFonts w:ascii="Maiandra GD" w:hAnsi="Maiandra GD" w:cs="Arial"/>
          <w:i/>
          <w:iCs/>
          <w:sz w:val="18"/>
          <w:szCs w:val="24"/>
        </w:rPr>
        <w:t>this course is authorized by The College Board to use the AP® desig</w:t>
      </w:r>
      <w:r w:rsidR="00CB4B8F">
        <w:rPr>
          <w:rFonts w:ascii="Maiandra GD" w:hAnsi="Maiandra GD" w:cs="Arial"/>
          <w:i/>
          <w:iCs/>
          <w:sz w:val="18"/>
          <w:szCs w:val="24"/>
        </w:rPr>
        <w:t>nation.</w:t>
      </w:r>
      <w:r w:rsidR="000A77B1">
        <w:rPr>
          <w:rFonts w:ascii="Maiandra GD" w:hAnsi="Maiandra GD" w:cs="Arial"/>
          <w:iCs/>
          <w:sz w:val="18"/>
          <w:szCs w:val="24"/>
        </w:rPr>
        <w:t xml:space="preserve"> </w:t>
      </w:r>
      <w:r w:rsidR="000A77B1" w:rsidRPr="000A77B1">
        <w:rPr>
          <w:rFonts w:ascii="Maiandra GD" w:hAnsi="Maiandra GD" w:cs="Arial"/>
          <w:b/>
          <w:iCs/>
          <w:sz w:val="18"/>
          <w:szCs w:val="24"/>
        </w:rPr>
        <w:t xml:space="preserve">Depending on student requests, will be offered every other year. </w:t>
      </w:r>
    </w:p>
    <w:p w:rsidR="004E22C6" w:rsidRDefault="004E22C6" w:rsidP="00001857">
      <w:pPr>
        <w:tabs>
          <w:tab w:val="left" w:pos="4320"/>
          <w:tab w:val="left" w:pos="7200"/>
        </w:tabs>
        <w:rPr>
          <w:rFonts w:ascii="Maiandra GD" w:hAnsi="Maiandra GD"/>
        </w:rPr>
      </w:pPr>
    </w:p>
    <w:p w:rsidR="00284172" w:rsidRDefault="00284172" w:rsidP="00001857">
      <w:pPr>
        <w:tabs>
          <w:tab w:val="left" w:pos="4320"/>
          <w:tab w:val="left" w:pos="7200"/>
        </w:tabs>
        <w:rPr>
          <w:rFonts w:ascii="Maiandra GD" w:hAnsi="Maiandra GD"/>
        </w:rPr>
      </w:pPr>
    </w:p>
    <w:p w:rsidR="00791966" w:rsidRPr="00001857" w:rsidRDefault="00791966" w:rsidP="00001857">
      <w:pPr>
        <w:tabs>
          <w:tab w:val="left" w:pos="4320"/>
          <w:tab w:val="left" w:pos="7200"/>
        </w:tabs>
        <w:rPr>
          <w:rFonts w:ascii="Maiandra GD" w:hAnsi="Maiandra GD" w:cs="Arial"/>
          <w:i/>
          <w:iCs/>
          <w:sz w:val="18"/>
          <w:szCs w:val="24"/>
        </w:rPr>
      </w:pPr>
      <w:r w:rsidRPr="00001857">
        <w:rPr>
          <w:rFonts w:ascii="Maiandra GD" w:hAnsi="Maiandra GD"/>
        </w:rPr>
        <w:t xml:space="preserve">Title:  </w:t>
      </w:r>
      <w:r w:rsidR="005E1629" w:rsidRPr="00001857">
        <w:rPr>
          <w:rFonts w:ascii="Maiandra GD" w:hAnsi="Maiandra GD"/>
          <w:b/>
        </w:rPr>
        <w:t>EARTH SCIENCE</w:t>
      </w:r>
      <w:r w:rsidR="006B4BBA" w:rsidRPr="00001857">
        <w:rPr>
          <w:rFonts w:ascii="Maiandra GD" w:hAnsi="Maiandra GD"/>
        </w:rPr>
        <w:tab/>
      </w:r>
      <w:r w:rsidR="008D2AE4">
        <w:rPr>
          <w:rFonts w:ascii="Maiandra GD" w:hAnsi="Maiandra GD"/>
        </w:rPr>
        <w:t xml:space="preserve">                </w:t>
      </w:r>
      <w:r w:rsidR="006B4BBA" w:rsidRPr="00001857">
        <w:rPr>
          <w:rFonts w:ascii="Maiandra GD" w:hAnsi="Maiandra GD"/>
        </w:rPr>
        <w:t>SS750</w:t>
      </w:r>
      <w:r w:rsidR="006B4BBA" w:rsidRPr="00001857">
        <w:rPr>
          <w:rFonts w:ascii="Maiandra GD" w:hAnsi="Maiandra GD"/>
        </w:rPr>
        <w:tab/>
      </w:r>
      <w:r w:rsidR="00001857">
        <w:rPr>
          <w:rFonts w:ascii="Maiandra GD" w:hAnsi="Maiandra GD"/>
        </w:rPr>
        <w:t xml:space="preserve"> </w:t>
      </w:r>
      <w:r w:rsidR="00284172">
        <w:rPr>
          <w:rFonts w:ascii="Maiandra GD" w:hAnsi="Maiandra GD"/>
        </w:rPr>
        <w:tab/>
      </w:r>
      <w:r w:rsidR="00284172">
        <w:rPr>
          <w:rFonts w:ascii="Maiandra GD" w:hAnsi="Maiandra GD"/>
        </w:rPr>
        <w:tab/>
      </w:r>
      <w:r w:rsidRPr="00001857">
        <w:rPr>
          <w:rFonts w:ascii="Maiandra GD" w:hAnsi="Maiandra GD"/>
        </w:rPr>
        <w:t>Length: Two Semesters</w:t>
      </w:r>
    </w:p>
    <w:p w:rsidR="00791966" w:rsidRPr="00001857" w:rsidRDefault="00791966" w:rsidP="00A00476">
      <w:pPr>
        <w:tabs>
          <w:tab w:val="left" w:pos="4320"/>
          <w:tab w:val="left" w:pos="7200"/>
        </w:tabs>
        <w:rPr>
          <w:rFonts w:ascii="Maiandra GD" w:hAnsi="Maiandra GD"/>
          <w:b/>
        </w:rPr>
      </w:pPr>
      <w:r w:rsidRPr="00E25A69">
        <w:rPr>
          <w:rFonts w:ascii="Maiandra GD" w:hAnsi="Maiandra GD"/>
          <w:b/>
        </w:rPr>
        <w:t>Prerequisite:  Physical Science</w:t>
      </w:r>
      <w:r w:rsidRPr="00001857">
        <w:rPr>
          <w:rFonts w:ascii="Maiandra GD" w:hAnsi="Maiandra GD"/>
        </w:rPr>
        <w:tab/>
      </w:r>
      <w:r w:rsidRPr="00001857">
        <w:rPr>
          <w:rFonts w:ascii="Maiandra GD" w:hAnsi="Maiandra GD"/>
        </w:rPr>
        <w:tab/>
      </w:r>
      <w:r w:rsidR="00284172">
        <w:rPr>
          <w:rFonts w:ascii="Maiandra GD" w:hAnsi="Maiandra GD"/>
        </w:rPr>
        <w:tab/>
      </w:r>
      <w:r w:rsidR="00284172">
        <w:rPr>
          <w:rFonts w:ascii="Maiandra GD" w:hAnsi="Maiandra GD"/>
        </w:rPr>
        <w:tab/>
      </w:r>
      <w:r w:rsidRPr="00001857">
        <w:rPr>
          <w:rFonts w:ascii="Maiandra GD" w:hAnsi="Maiandra GD"/>
        </w:rPr>
        <w:t>Fee: $10.0</w:t>
      </w:r>
      <w:r w:rsidRPr="00001857">
        <w:rPr>
          <w:rFonts w:ascii="Maiandra GD" w:hAnsi="Maiandra GD"/>
        </w:rPr>
        <w:tab/>
      </w:r>
      <w:r w:rsidRPr="00001857">
        <w:rPr>
          <w:rFonts w:ascii="Maiandra GD" w:hAnsi="Maiandra GD"/>
        </w:rPr>
        <w:tab/>
      </w:r>
    </w:p>
    <w:p w:rsidR="004E7F8D" w:rsidRPr="00A95010" w:rsidRDefault="007D613A" w:rsidP="00A95010">
      <w:pPr>
        <w:pStyle w:val="BodyText2"/>
        <w:tabs>
          <w:tab w:val="left" w:pos="4320"/>
          <w:tab w:val="left" w:pos="7200"/>
        </w:tabs>
        <w:autoSpaceDE/>
        <w:autoSpaceDN/>
        <w:adjustRightInd/>
        <w:rPr>
          <w:rFonts w:ascii="Maiandra GD" w:hAnsi="Maiandra GD" w:cs="Times New Roman"/>
          <w:color w:val="auto"/>
        </w:rPr>
      </w:pPr>
      <w:r w:rsidRPr="00001857">
        <w:rPr>
          <w:rFonts w:ascii="Maiandra GD" w:hAnsi="Maiandra GD" w:cs="Times New Roman"/>
          <w:color w:val="auto"/>
        </w:rPr>
        <w:t>This course covers the study of geologic time and is designed to provide students opportunities to investigate the structure and composition of the earth and how it changes over time</w:t>
      </w:r>
      <w:r w:rsidR="005C75F6" w:rsidRPr="00001857">
        <w:rPr>
          <w:rFonts w:ascii="Maiandra GD" w:hAnsi="Maiandra GD" w:cs="Times New Roman"/>
          <w:color w:val="auto"/>
        </w:rPr>
        <w:t xml:space="preserve">. </w:t>
      </w:r>
      <w:r w:rsidRPr="00001857">
        <w:rPr>
          <w:rFonts w:ascii="Maiandra GD" w:hAnsi="Maiandra GD" w:cs="Times New Roman"/>
          <w:color w:val="auto"/>
        </w:rPr>
        <w:t>In-depth study through lab activities, group projects, and independent research will concentrate in topics of special interest to Alaskans: volcanoes, earthquakes, and oil-related topics (minerals and rocks)</w:t>
      </w:r>
      <w:r w:rsidR="005C75F6" w:rsidRPr="00001857">
        <w:rPr>
          <w:rFonts w:ascii="Maiandra GD" w:hAnsi="Maiandra GD" w:cs="Times New Roman"/>
          <w:color w:val="auto"/>
        </w:rPr>
        <w:t xml:space="preserve">. </w:t>
      </w:r>
      <w:r w:rsidRPr="00001857">
        <w:rPr>
          <w:rFonts w:ascii="Maiandra GD" w:hAnsi="Maiandra GD" w:cs="Times New Roman"/>
          <w:color w:val="auto"/>
        </w:rPr>
        <w:t>Astronomy basics will also be covered.</w:t>
      </w:r>
    </w:p>
    <w:p w:rsidR="004E7F8D" w:rsidRDefault="004E7F8D" w:rsidP="00A00476">
      <w:pPr>
        <w:tabs>
          <w:tab w:val="left" w:pos="5400"/>
          <w:tab w:val="left" w:pos="7200"/>
        </w:tabs>
        <w:rPr>
          <w:rFonts w:ascii="Maiandra GD" w:hAnsi="Maiandra GD"/>
        </w:rPr>
      </w:pPr>
    </w:p>
    <w:p w:rsidR="00791966" w:rsidRPr="00001857" w:rsidRDefault="00791966" w:rsidP="00A00476">
      <w:pPr>
        <w:tabs>
          <w:tab w:val="left" w:pos="5400"/>
          <w:tab w:val="left" w:pos="7200"/>
        </w:tabs>
        <w:rPr>
          <w:rFonts w:ascii="Maiandra GD" w:hAnsi="Maiandra GD" w:cs="Arial"/>
        </w:rPr>
      </w:pPr>
      <w:r w:rsidRPr="00001857">
        <w:rPr>
          <w:rFonts w:ascii="Maiandra GD" w:hAnsi="Maiandra GD" w:cs="Arial"/>
        </w:rPr>
        <w:t xml:space="preserve">Title:  </w:t>
      </w:r>
      <w:r w:rsidRPr="00001857">
        <w:rPr>
          <w:rFonts w:ascii="Maiandra GD" w:hAnsi="Maiandra GD" w:cs="Arial"/>
          <w:b/>
          <w:bCs/>
        </w:rPr>
        <w:t>PHYSICAL SCIENCE</w:t>
      </w:r>
      <w:r w:rsidRPr="00001857">
        <w:rPr>
          <w:rFonts w:ascii="Maiandra GD" w:hAnsi="Maiandra GD" w:cs="Arial"/>
          <w:b/>
          <w:bCs/>
        </w:rPr>
        <w:tab/>
      </w:r>
      <w:r w:rsidRPr="00001857">
        <w:rPr>
          <w:rFonts w:ascii="Maiandra GD" w:hAnsi="Maiandra GD" w:cs="Arial"/>
        </w:rPr>
        <w:t>SS755</w:t>
      </w:r>
      <w:r w:rsidRPr="00001857">
        <w:rPr>
          <w:rFonts w:ascii="Maiandra GD" w:hAnsi="Maiandra GD" w:cs="Arial"/>
        </w:rPr>
        <w:tab/>
      </w:r>
      <w:r w:rsidR="00284172">
        <w:rPr>
          <w:rFonts w:ascii="Maiandra GD" w:hAnsi="Maiandra GD" w:cs="Arial"/>
        </w:rPr>
        <w:tab/>
      </w:r>
      <w:r w:rsidR="00284172">
        <w:rPr>
          <w:rFonts w:ascii="Maiandra GD" w:hAnsi="Maiandra GD" w:cs="Arial"/>
        </w:rPr>
        <w:tab/>
      </w:r>
      <w:r w:rsidRPr="00001857">
        <w:rPr>
          <w:rFonts w:ascii="Maiandra GD" w:hAnsi="Maiandra GD" w:cs="Arial"/>
        </w:rPr>
        <w:t>Length: Two Semesters</w:t>
      </w:r>
    </w:p>
    <w:p w:rsidR="00791966" w:rsidRPr="00001857" w:rsidRDefault="00791966" w:rsidP="00A00476">
      <w:pPr>
        <w:tabs>
          <w:tab w:val="left" w:pos="4320"/>
          <w:tab w:val="left" w:pos="7200"/>
        </w:tabs>
        <w:rPr>
          <w:rFonts w:ascii="Maiandra GD" w:hAnsi="Maiandra GD"/>
          <w:b/>
        </w:rPr>
      </w:pPr>
      <w:r w:rsidRPr="00E25A69">
        <w:rPr>
          <w:rFonts w:ascii="Maiandra GD" w:hAnsi="Maiandra GD" w:cs="Arial"/>
          <w:b/>
        </w:rPr>
        <w:t>Prerequisite:  None</w:t>
      </w:r>
      <w:r w:rsidRPr="00001857">
        <w:rPr>
          <w:rFonts w:ascii="Maiandra GD" w:hAnsi="Maiandra GD" w:cs="Arial"/>
        </w:rPr>
        <w:tab/>
      </w:r>
      <w:r w:rsidRPr="00001857">
        <w:rPr>
          <w:rFonts w:ascii="Maiandra GD" w:hAnsi="Maiandra GD" w:cs="Arial"/>
        </w:rPr>
        <w:tab/>
      </w:r>
      <w:r w:rsidR="00284172">
        <w:rPr>
          <w:rFonts w:ascii="Maiandra GD" w:hAnsi="Maiandra GD" w:cs="Arial"/>
        </w:rPr>
        <w:tab/>
      </w:r>
      <w:r w:rsidR="00284172">
        <w:rPr>
          <w:rFonts w:ascii="Maiandra GD" w:hAnsi="Maiandra GD" w:cs="Arial"/>
        </w:rPr>
        <w:tab/>
      </w:r>
      <w:r w:rsidRPr="00001857">
        <w:rPr>
          <w:rFonts w:ascii="Maiandra GD" w:hAnsi="Maiandra GD"/>
        </w:rPr>
        <w:t xml:space="preserve"> Fee: $10.00</w:t>
      </w:r>
      <w:r w:rsidRPr="00001857">
        <w:rPr>
          <w:rFonts w:ascii="Maiandra GD" w:hAnsi="Maiandra GD" w:cs="Arial"/>
        </w:rPr>
        <w:tab/>
      </w:r>
    </w:p>
    <w:p w:rsidR="00791966" w:rsidRPr="00001857" w:rsidRDefault="00791966" w:rsidP="00A00476">
      <w:pPr>
        <w:tabs>
          <w:tab w:val="left" w:pos="4320"/>
          <w:tab w:val="left" w:pos="7200"/>
        </w:tabs>
        <w:rPr>
          <w:rFonts w:ascii="Maiandra GD" w:hAnsi="Maiandra GD" w:cs="Arial"/>
        </w:rPr>
      </w:pPr>
      <w:r w:rsidRPr="00001857">
        <w:rPr>
          <w:rFonts w:ascii="Maiandra GD" w:hAnsi="Maiandra GD" w:cs="Arial"/>
        </w:rPr>
        <w:t>This course is divided</w:t>
      </w:r>
      <w:r w:rsidR="005426DD" w:rsidRPr="00001857">
        <w:rPr>
          <w:rFonts w:ascii="Maiandra GD" w:hAnsi="Maiandra GD" w:cs="Arial"/>
        </w:rPr>
        <w:t xml:space="preserve"> into major areas:  chemistry, </w:t>
      </w:r>
      <w:r w:rsidRPr="00001857">
        <w:rPr>
          <w:rFonts w:ascii="Maiandra GD" w:hAnsi="Maiandra GD" w:cs="Arial"/>
        </w:rPr>
        <w:t>electricity, energy, force and motion, and technology</w:t>
      </w:r>
      <w:r w:rsidR="005C75F6" w:rsidRPr="00001857">
        <w:rPr>
          <w:rFonts w:ascii="Maiandra GD" w:hAnsi="Maiandra GD" w:cs="Arial"/>
        </w:rPr>
        <w:t xml:space="preserve">. </w:t>
      </w:r>
      <w:r w:rsidRPr="00001857">
        <w:rPr>
          <w:rFonts w:ascii="Maiandra GD" w:hAnsi="Maiandra GD" w:cs="Arial"/>
        </w:rPr>
        <w:t>Students will explore the scientific principles and application of technology through investigations.</w:t>
      </w:r>
      <w:r w:rsidR="005426DD" w:rsidRPr="00001857">
        <w:rPr>
          <w:rFonts w:ascii="Maiandra GD" w:hAnsi="Maiandra GD" w:cs="Arial"/>
        </w:rPr>
        <w:t xml:space="preserve"> This course is a pr</w:t>
      </w:r>
      <w:r w:rsidR="00142DD5">
        <w:rPr>
          <w:rFonts w:ascii="Maiandra GD" w:hAnsi="Maiandra GD" w:cs="Arial"/>
        </w:rPr>
        <w:t xml:space="preserve">eparation for Earth Science, </w:t>
      </w:r>
      <w:r w:rsidR="005426DD" w:rsidRPr="00001857">
        <w:rPr>
          <w:rFonts w:ascii="Maiandra GD" w:hAnsi="Maiandra GD" w:cs="Arial"/>
        </w:rPr>
        <w:t xml:space="preserve">Chemistry and Physics courses. </w:t>
      </w:r>
    </w:p>
    <w:p w:rsidR="00FF6B23" w:rsidRPr="00001857" w:rsidRDefault="00FF6B23" w:rsidP="00A00476">
      <w:pPr>
        <w:tabs>
          <w:tab w:val="left" w:pos="4320"/>
          <w:tab w:val="left" w:pos="7200"/>
        </w:tabs>
        <w:rPr>
          <w:rFonts w:ascii="Maiandra GD" w:hAnsi="Maiandra GD"/>
        </w:rPr>
      </w:pPr>
    </w:p>
    <w:p w:rsidR="00791966" w:rsidRPr="00001857" w:rsidRDefault="00791966" w:rsidP="00A00476">
      <w:pPr>
        <w:tabs>
          <w:tab w:val="left" w:pos="4320"/>
          <w:tab w:val="left" w:pos="7200"/>
        </w:tabs>
        <w:rPr>
          <w:rFonts w:ascii="Maiandra GD" w:hAnsi="Maiandra GD"/>
        </w:rPr>
      </w:pPr>
      <w:r w:rsidRPr="00001857">
        <w:rPr>
          <w:rFonts w:ascii="Maiandra GD" w:hAnsi="Maiandra GD"/>
        </w:rPr>
        <w:t xml:space="preserve">Title: </w:t>
      </w:r>
      <w:r w:rsidRPr="00001857">
        <w:rPr>
          <w:rFonts w:ascii="Maiandra GD" w:hAnsi="Maiandra GD"/>
          <w:b/>
        </w:rPr>
        <w:t xml:space="preserve"> PHYSICS</w:t>
      </w:r>
      <w:r w:rsidRPr="00001857">
        <w:rPr>
          <w:rFonts w:ascii="Maiandra GD" w:hAnsi="Maiandra GD"/>
        </w:rPr>
        <w:t xml:space="preserve">                                      </w:t>
      </w:r>
      <w:r w:rsidRPr="00001857">
        <w:rPr>
          <w:rFonts w:ascii="Maiandra GD" w:hAnsi="Maiandra GD"/>
        </w:rPr>
        <w:tab/>
        <w:t xml:space="preserve">                   SS780    </w:t>
      </w:r>
      <w:r w:rsidRPr="00001857">
        <w:rPr>
          <w:rFonts w:ascii="Maiandra GD" w:hAnsi="Maiandra GD"/>
        </w:rPr>
        <w:tab/>
      </w:r>
      <w:r w:rsidR="00284172">
        <w:rPr>
          <w:rFonts w:ascii="Maiandra GD" w:hAnsi="Maiandra GD"/>
        </w:rPr>
        <w:tab/>
      </w:r>
      <w:r w:rsidR="00284172">
        <w:rPr>
          <w:rFonts w:ascii="Maiandra GD" w:hAnsi="Maiandra GD"/>
        </w:rPr>
        <w:tab/>
      </w:r>
      <w:r w:rsidRPr="00001857">
        <w:rPr>
          <w:rFonts w:ascii="Maiandra GD" w:hAnsi="Maiandra GD"/>
        </w:rPr>
        <w:t>Length: Two Semesters</w:t>
      </w:r>
    </w:p>
    <w:p w:rsidR="00791966" w:rsidRPr="00001857" w:rsidRDefault="00791966" w:rsidP="0094466C">
      <w:pPr>
        <w:tabs>
          <w:tab w:val="left" w:pos="4320"/>
          <w:tab w:val="left" w:pos="7200"/>
        </w:tabs>
        <w:rPr>
          <w:rFonts w:ascii="Maiandra GD" w:hAnsi="Maiandra GD"/>
          <w:b/>
        </w:rPr>
      </w:pPr>
      <w:r w:rsidRPr="00E25A69">
        <w:rPr>
          <w:rFonts w:ascii="Maiandra GD" w:hAnsi="Maiandra GD"/>
          <w:b/>
        </w:rPr>
        <w:t xml:space="preserve">Prerequisite: Advanced Algebra </w:t>
      </w:r>
      <w:r w:rsidR="007D613A" w:rsidRPr="00E25A69">
        <w:rPr>
          <w:rFonts w:ascii="Maiandra GD" w:hAnsi="Maiandra GD"/>
          <w:b/>
        </w:rPr>
        <w:t>(previously or concurrently)</w:t>
      </w:r>
      <w:r w:rsidR="007D613A" w:rsidRPr="00001857">
        <w:rPr>
          <w:rFonts w:ascii="Maiandra GD" w:hAnsi="Maiandra GD"/>
        </w:rPr>
        <w:tab/>
      </w:r>
      <w:r w:rsidR="00284172">
        <w:rPr>
          <w:rFonts w:ascii="Maiandra GD" w:hAnsi="Maiandra GD"/>
        </w:rPr>
        <w:tab/>
      </w:r>
      <w:r w:rsidR="00284172">
        <w:rPr>
          <w:rFonts w:ascii="Maiandra GD" w:hAnsi="Maiandra GD"/>
        </w:rPr>
        <w:tab/>
      </w:r>
      <w:r w:rsidRPr="00001857">
        <w:rPr>
          <w:rFonts w:ascii="Maiandra GD" w:hAnsi="Maiandra GD"/>
        </w:rPr>
        <w:t xml:space="preserve"> Fee: $10.00</w:t>
      </w:r>
    </w:p>
    <w:p w:rsidR="00791966" w:rsidRPr="00001857" w:rsidRDefault="007D613A" w:rsidP="000F465C">
      <w:pPr>
        <w:pStyle w:val="BodyText2"/>
        <w:autoSpaceDE/>
        <w:rPr>
          <w:rFonts w:ascii="Maiandra GD" w:hAnsi="Maiandra GD"/>
          <w:color w:val="auto"/>
        </w:rPr>
      </w:pPr>
      <w:r w:rsidRPr="00001857">
        <w:rPr>
          <w:rFonts w:ascii="Maiandra GD" w:hAnsi="Maiandra GD"/>
          <w:color w:val="auto"/>
        </w:rPr>
        <w:t>An introduction to physics, involving motion, energy, gravity, waves and relativity</w:t>
      </w:r>
      <w:r w:rsidR="005C75F6" w:rsidRPr="00001857">
        <w:rPr>
          <w:rFonts w:ascii="Maiandra GD" w:hAnsi="Maiandra GD"/>
          <w:color w:val="auto"/>
        </w:rPr>
        <w:t xml:space="preserve">. </w:t>
      </w:r>
      <w:r w:rsidRPr="00001857">
        <w:rPr>
          <w:rFonts w:ascii="Maiandra GD" w:hAnsi="Maiandra GD"/>
          <w:color w:val="auto"/>
        </w:rPr>
        <w:t>This course is design</w:t>
      </w:r>
      <w:r w:rsidR="00F375D5">
        <w:rPr>
          <w:rFonts w:ascii="Maiandra GD" w:hAnsi="Maiandra GD"/>
          <w:color w:val="auto"/>
        </w:rPr>
        <w:t>ed as advanced science for</w:t>
      </w:r>
      <w:r w:rsidRPr="00001857">
        <w:rPr>
          <w:rFonts w:ascii="Maiandra GD" w:hAnsi="Maiandra GD"/>
          <w:color w:val="auto"/>
        </w:rPr>
        <w:t xml:space="preserve"> students who are interested in the sciences or would like a head start for further college science courses</w:t>
      </w:r>
      <w:r w:rsidR="005C75F6" w:rsidRPr="00001857">
        <w:rPr>
          <w:rFonts w:ascii="Maiandra GD" w:hAnsi="Maiandra GD"/>
          <w:color w:val="auto"/>
        </w:rPr>
        <w:t xml:space="preserve">. </w:t>
      </w:r>
      <w:r w:rsidRPr="00001857">
        <w:rPr>
          <w:rFonts w:ascii="Maiandra GD" w:hAnsi="Maiandra GD"/>
          <w:color w:val="auto"/>
        </w:rPr>
        <w:t xml:space="preserve">Physics will involve mathematical applications, with the primary focus being conceptual understanding. </w:t>
      </w:r>
    </w:p>
    <w:p w:rsidR="00791966" w:rsidRPr="00001857" w:rsidRDefault="00791966">
      <w:pPr>
        <w:tabs>
          <w:tab w:val="left" w:pos="4320"/>
          <w:tab w:val="left" w:pos="7200"/>
        </w:tabs>
        <w:rPr>
          <w:rFonts w:ascii="Maiandra GD" w:hAnsi="Maiandra GD"/>
        </w:rPr>
      </w:pPr>
    </w:p>
    <w:p w:rsidR="00F15EFD" w:rsidRDefault="00F15EFD" w:rsidP="00920D4A">
      <w:pPr>
        <w:rPr>
          <w:rFonts w:ascii="Maiandra GD" w:hAnsi="Maiandra GD" w:cs="Arial"/>
        </w:rPr>
      </w:pPr>
    </w:p>
    <w:p w:rsidR="00920D4A" w:rsidRPr="00001857" w:rsidRDefault="00920D4A" w:rsidP="00920D4A">
      <w:pPr>
        <w:rPr>
          <w:rFonts w:ascii="Maiandra GD" w:hAnsi="Maiandra GD" w:cs="Arial"/>
        </w:rPr>
      </w:pPr>
      <w:r w:rsidRPr="00001857">
        <w:rPr>
          <w:rFonts w:ascii="Maiandra GD" w:hAnsi="Maiandra GD" w:cs="Arial"/>
        </w:rPr>
        <w:t xml:space="preserve">Title:  </w:t>
      </w:r>
      <w:r w:rsidRPr="00001857">
        <w:rPr>
          <w:rFonts w:ascii="Maiandra GD" w:hAnsi="Maiandra GD" w:cs="Arial"/>
          <w:b/>
          <w:bCs/>
        </w:rPr>
        <w:t xml:space="preserve">PRINCIPLES OF ENGINEERING </w:t>
      </w:r>
      <w:r w:rsidRPr="00001857">
        <w:rPr>
          <w:rFonts w:ascii="Maiandra GD" w:hAnsi="Maiandra GD" w:cs="Arial"/>
          <w:b/>
          <w:bCs/>
        </w:rPr>
        <w:tab/>
      </w:r>
      <w:r w:rsidRPr="00001857">
        <w:rPr>
          <w:rFonts w:ascii="Maiandra GD" w:hAnsi="Maiandra GD" w:cs="Arial"/>
          <w:b/>
          <w:bCs/>
        </w:rPr>
        <w:tab/>
      </w:r>
      <w:r w:rsidRPr="00001857">
        <w:rPr>
          <w:rFonts w:ascii="Maiandra GD" w:hAnsi="Maiandra GD" w:cs="Arial"/>
          <w:b/>
          <w:bCs/>
        </w:rPr>
        <w:tab/>
      </w:r>
      <w:r w:rsidR="005677CC" w:rsidRPr="00001857">
        <w:rPr>
          <w:rFonts w:ascii="Maiandra GD" w:hAnsi="Maiandra GD" w:cs="Arial"/>
          <w:b/>
          <w:bCs/>
        </w:rPr>
        <w:t xml:space="preserve"> </w:t>
      </w:r>
      <w:r w:rsidR="005677CC" w:rsidRPr="00001857">
        <w:rPr>
          <w:rFonts w:ascii="Maiandra GD" w:hAnsi="Maiandra GD" w:cs="Arial"/>
          <w:bCs/>
        </w:rPr>
        <w:t>II925/SS</w:t>
      </w:r>
      <w:r w:rsidRPr="00001857">
        <w:rPr>
          <w:rFonts w:ascii="Maiandra GD" w:hAnsi="Maiandra GD" w:cs="Arial"/>
          <w:bCs/>
        </w:rPr>
        <w:t>870</w:t>
      </w:r>
      <w:r w:rsidRPr="00001857">
        <w:rPr>
          <w:rFonts w:ascii="Maiandra GD" w:hAnsi="Maiandra GD" w:cs="Arial"/>
          <w:b/>
          <w:bCs/>
        </w:rPr>
        <w:tab/>
      </w:r>
      <w:r w:rsidRPr="00001857">
        <w:rPr>
          <w:rFonts w:ascii="Maiandra GD" w:hAnsi="Maiandra GD" w:cs="Arial"/>
          <w:b/>
          <w:bCs/>
        </w:rPr>
        <w:tab/>
      </w:r>
      <w:r w:rsidR="00284172">
        <w:rPr>
          <w:rFonts w:ascii="Maiandra GD" w:hAnsi="Maiandra GD" w:cs="Arial"/>
          <w:b/>
          <w:bCs/>
        </w:rPr>
        <w:tab/>
      </w:r>
      <w:r w:rsidR="00284172">
        <w:rPr>
          <w:rFonts w:ascii="Maiandra GD" w:hAnsi="Maiandra GD" w:cs="Arial"/>
          <w:b/>
          <w:bCs/>
        </w:rPr>
        <w:tab/>
      </w:r>
      <w:r w:rsidR="00524DB7" w:rsidRPr="00001857">
        <w:rPr>
          <w:rFonts w:ascii="Maiandra GD" w:hAnsi="Maiandra GD" w:cs="Arial"/>
        </w:rPr>
        <w:t xml:space="preserve">Length: </w:t>
      </w:r>
      <w:r w:rsidR="00555B5A">
        <w:rPr>
          <w:rFonts w:ascii="Maiandra GD" w:hAnsi="Maiandra GD" w:cs="Arial"/>
        </w:rPr>
        <w:t>One Semester</w:t>
      </w:r>
    </w:p>
    <w:p w:rsidR="007D613A" w:rsidRPr="00E25A69" w:rsidRDefault="007D613A" w:rsidP="007D613A">
      <w:pPr>
        <w:tabs>
          <w:tab w:val="left" w:pos="4320"/>
          <w:tab w:val="left" w:pos="7200"/>
        </w:tabs>
        <w:rPr>
          <w:rFonts w:ascii="Maiandra GD" w:hAnsi="Maiandra GD" w:cs="Arial"/>
          <w:b/>
        </w:rPr>
      </w:pPr>
      <w:r w:rsidRPr="00E25A69">
        <w:rPr>
          <w:rFonts w:ascii="Maiandra GD" w:hAnsi="Maiandra GD" w:cs="Arial"/>
          <w:b/>
        </w:rPr>
        <w:t>Prerequisite:  Algebra I – passed with C or better,</w:t>
      </w:r>
      <w:r w:rsidRPr="00E25A69">
        <w:rPr>
          <w:rFonts w:ascii="Maiandra GD" w:hAnsi="Maiandra GD" w:cs="Arial"/>
          <w:b/>
        </w:rPr>
        <w:tab/>
      </w:r>
    </w:p>
    <w:p w:rsidR="002D0F2A" w:rsidRPr="00001857" w:rsidRDefault="007D613A" w:rsidP="004F6AEE">
      <w:pPr>
        <w:tabs>
          <w:tab w:val="left" w:pos="4320"/>
          <w:tab w:val="left" w:pos="7200"/>
        </w:tabs>
        <w:rPr>
          <w:rFonts w:ascii="Maiandra GD" w:hAnsi="Maiandra GD" w:cs="Arial"/>
        </w:rPr>
      </w:pPr>
      <w:r w:rsidRPr="00001857">
        <w:rPr>
          <w:rFonts w:ascii="Maiandra GD" w:hAnsi="Maiandra GD" w:cs="Arial"/>
        </w:rPr>
        <w:t>Principles of Engineering (POE), is the second in a series of classes that offers students in-depth, hands-on knowledge of engineering and technology-based careers and the design processes they use</w:t>
      </w:r>
      <w:r w:rsidR="005C75F6" w:rsidRPr="00001857">
        <w:rPr>
          <w:rFonts w:ascii="Maiandra GD" w:hAnsi="Maiandra GD" w:cs="Arial"/>
        </w:rPr>
        <w:t xml:space="preserve">. </w:t>
      </w:r>
      <w:r w:rsidRPr="00001857">
        <w:rPr>
          <w:rFonts w:ascii="Maiandra GD" w:hAnsi="Maiandra GD" w:cs="Arial"/>
        </w:rPr>
        <w:t>Students will have the opportunity to explore and solve real-world problems using Fischertechnik building kits, computer software, and a tensile stress analyzer</w:t>
      </w:r>
      <w:r w:rsidR="005C75F6" w:rsidRPr="00001857">
        <w:rPr>
          <w:rFonts w:ascii="Maiandra GD" w:hAnsi="Maiandra GD" w:cs="Arial"/>
        </w:rPr>
        <w:t xml:space="preserve">. </w:t>
      </w:r>
      <w:r w:rsidRPr="00001857">
        <w:rPr>
          <w:rFonts w:ascii="Maiandra GD" w:hAnsi="Maiandra GD" w:cs="Arial"/>
        </w:rPr>
        <w:t xml:space="preserve"> POE also addresses the social and political consequences of technology</w:t>
      </w:r>
      <w:r w:rsidR="005C75F6" w:rsidRPr="00001857">
        <w:rPr>
          <w:rFonts w:ascii="Maiandra GD" w:hAnsi="Maiandra GD" w:cs="Arial"/>
        </w:rPr>
        <w:t xml:space="preserve">. </w:t>
      </w:r>
      <w:r w:rsidRPr="00001857">
        <w:rPr>
          <w:rFonts w:ascii="Maiandra GD" w:hAnsi="Maiandra GD" w:cs="Arial"/>
        </w:rPr>
        <w:t>Grading is project based, with an emphasis on problem solving and communicating results using various reports formats</w:t>
      </w:r>
      <w:r w:rsidR="005C75F6" w:rsidRPr="00001857">
        <w:rPr>
          <w:rFonts w:ascii="Maiandra GD" w:hAnsi="Maiandra GD" w:cs="Arial"/>
        </w:rPr>
        <w:t xml:space="preserve">. </w:t>
      </w:r>
      <w:r w:rsidR="00224B10">
        <w:rPr>
          <w:rFonts w:ascii="Maiandra GD" w:hAnsi="Maiandra GD" w:cs="Arial"/>
        </w:rPr>
        <w:t>*</w:t>
      </w:r>
      <w:r w:rsidRPr="00001857">
        <w:rPr>
          <w:rFonts w:ascii="Maiandra GD" w:hAnsi="Maiandra GD" w:cs="Arial"/>
        </w:rPr>
        <w:t>Principles of Engineering classes may count as practical art OR science credit.</w:t>
      </w:r>
      <w:r w:rsidR="003E0B2A">
        <w:rPr>
          <w:rFonts w:ascii="Maiandra GD" w:hAnsi="Maiandra GD" w:cs="Arial"/>
        </w:rPr>
        <w:t xml:space="preserve"> </w:t>
      </w:r>
      <w:r w:rsidR="00224B10" w:rsidRPr="004F6AEE">
        <w:rPr>
          <w:rFonts w:ascii="Maiandra GD" w:hAnsi="Maiandra GD"/>
          <w:b/>
        </w:rPr>
        <w:t xml:space="preserve">This course is a two-hour block held at the Workforce Development Center in Kenai. </w:t>
      </w:r>
    </w:p>
    <w:p w:rsidR="004F6AEE" w:rsidRDefault="004F6AEE" w:rsidP="00920D4A">
      <w:pPr>
        <w:rPr>
          <w:rFonts w:ascii="Maiandra GD" w:hAnsi="Maiandra GD" w:cs="Arial"/>
        </w:rPr>
      </w:pPr>
    </w:p>
    <w:p w:rsidR="00791966" w:rsidRPr="004E7F8D" w:rsidRDefault="002D0F2A" w:rsidP="004E7F8D">
      <w:pPr>
        <w:pStyle w:val="Heading2"/>
        <w:tabs>
          <w:tab w:val="left" w:pos="4320"/>
          <w:tab w:val="left" w:pos="7200"/>
        </w:tabs>
        <w:jc w:val="left"/>
        <w:rPr>
          <w:rFonts w:ascii="Maiandra GD" w:hAnsi="Maiandra GD" w:cs="Arial"/>
          <w:bCs/>
        </w:rPr>
      </w:pPr>
      <w:r w:rsidRPr="00001857">
        <w:rPr>
          <w:rFonts w:ascii="Maiandra GD" w:hAnsi="Maiandra GD" w:cs="Arial"/>
          <w:bCs/>
        </w:rPr>
        <w:tab/>
      </w:r>
      <w:r w:rsidR="000A77B1">
        <w:rPr>
          <w:rFonts w:ascii="Maiandra GD" w:hAnsi="Maiandra GD" w:cs="Arial"/>
          <w:bCs/>
        </w:rPr>
        <w:t xml:space="preserve">      </w:t>
      </w:r>
      <w:r w:rsidR="00791966" w:rsidRPr="00001857">
        <w:rPr>
          <w:rFonts w:ascii="Maiandra GD" w:hAnsi="Maiandra GD" w:cs="Arial"/>
          <w:bCs/>
        </w:rPr>
        <w:t>SOCIAL STUDIES</w:t>
      </w:r>
    </w:p>
    <w:p w:rsidR="00791966" w:rsidRPr="00224B10" w:rsidRDefault="00791966">
      <w:pPr>
        <w:tabs>
          <w:tab w:val="left" w:pos="5400"/>
          <w:tab w:val="left" w:pos="5580"/>
          <w:tab w:val="left" w:pos="7200"/>
        </w:tabs>
        <w:rPr>
          <w:rFonts w:ascii="Maiandra GD" w:hAnsi="Maiandra GD"/>
        </w:rPr>
      </w:pPr>
      <w:r w:rsidRPr="00224B10">
        <w:rPr>
          <w:rFonts w:ascii="Maiandra GD" w:hAnsi="Maiandra GD"/>
        </w:rPr>
        <w:t xml:space="preserve">Title:  </w:t>
      </w:r>
      <w:r w:rsidRPr="00224B10">
        <w:rPr>
          <w:rFonts w:ascii="Maiandra GD" w:hAnsi="Maiandra GD"/>
          <w:b/>
        </w:rPr>
        <w:t>WORLD HISTORY</w:t>
      </w:r>
      <w:r w:rsidRPr="00224B10">
        <w:rPr>
          <w:rFonts w:ascii="Maiandra GD" w:hAnsi="Maiandra GD"/>
        </w:rPr>
        <w:tab/>
        <w:t xml:space="preserve">TT705      </w:t>
      </w:r>
      <w:r w:rsidRPr="00224B10">
        <w:rPr>
          <w:rFonts w:ascii="Maiandra GD" w:hAnsi="Maiandra GD"/>
        </w:rPr>
        <w:tab/>
      </w:r>
      <w:r w:rsidR="00284172">
        <w:rPr>
          <w:rFonts w:ascii="Maiandra GD" w:hAnsi="Maiandra GD"/>
        </w:rPr>
        <w:tab/>
      </w:r>
      <w:r w:rsidR="00284172">
        <w:rPr>
          <w:rFonts w:ascii="Maiandra GD" w:hAnsi="Maiandra GD"/>
        </w:rPr>
        <w:tab/>
      </w:r>
      <w:r w:rsidRPr="00224B10">
        <w:rPr>
          <w:rFonts w:ascii="Maiandra GD" w:hAnsi="Maiandra GD"/>
        </w:rPr>
        <w:t>Length: Two Semesters</w:t>
      </w:r>
    </w:p>
    <w:p w:rsidR="00791966" w:rsidRPr="00973C9F" w:rsidRDefault="00791966">
      <w:pPr>
        <w:tabs>
          <w:tab w:val="left" w:pos="4320"/>
          <w:tab w:val="left" w:pos="7200"/>
        </w:tabs>
        <w:rPr>
          <w:rFonts w:ascii="Maiandra GD" w:hAnsi="Maiandra GD"/>
          <w:b/>
        </w:rPr>
      </w:pPr>
      <w:r w:rsidRPr="00973C9F">
        <w:rPr>
          <w:rFonts w:ascii="Maiandra GD" w:hAnsi="Maiandra GD"/>
          <w:b/>
        </w:rPr>
        <w:t>Prerequisite:  Sophomore standing</w:t>
      </w:r>
    </w:p>
    <w:p w:rsidR="002C1259" w:rsidRPr="002C1259" w:rsidRDefault="00224B10" w:rsidP="002C1259">
      <w:pPr>
        <w:tabs>
          <w:tab w:val="left" w:pos="7200"/>
        </w:tabs>
        <w:autoSpaceDE w:val="0"/>
        <w:autoSpaceDN w:val="0"/>
        <w:adjustRightInd w:val="0"/>
        <w:rPr>
          <w:rFonts w:ascii="Maiandra GD" w:hAnsi="Maiandra GD" w:cs="Arial"/>
          <w:szCs w:val="24"/>
        </w:rPr>
      </w:pPr>
      <w:r>
        <w:rPr>
          <w:rFonts w:ascii="Maiandra GD" w:hAnsi="Maiandra GD" w:cs="Arial"/>
          <w:szCs w:val="24"/>
        </w:rPr>
        <w:t>This</w:t>
      </w:r>
      <w:r w:rsidR="00047748" w:rsidRPr="00224B10">
        <w:rPr>
          <w:rFonts w:ascii="Maiandra GD" w:hAnsi="Maiandra GD" w:cs="Arial"/>
          <w:szCs w:val="24"/>
        </w:rPr>
        <w:t xml:space="preserve"> tenth-grade program focuses on the history of the major cultures and societies of the world</w:t>
      </w:r>
      <w:r w:rsidR="005C75F6" w:rsidRPr="00224B10">
        <w:rPr>
          <w:rFonts w:ascii="Maiandra GD" w:hAnsi="Maiandra GD" w:cs="Arial"/>
          <w:szCs w:val="24"/>
        </w:rPr>
        <w:t xml:space="preserve">. </w:t>
      </w:r>
      <w:r w:rsidR="00047748" w:rsidRPr="00224B10">
        <w:rPr>
          <w:rFonts w:ascii="Maiandra GD" w:hAnsi="Maiandra GD" w:cs="Arial"/>
          <w:szCs w:val="24"/>
        </w:rPr>
        <w:t>Historical perspective is provided on major world events, movements, and conditions</w:t>
      </w:r>
      <w:r w:rsidR="005C75F6" w:rsidRPr="00224B10">
        <w:rPr>
          <w:rFonts w:ascii="Maiandra GD" w:hAnsi="Maiandra GD" w:cs="Arial"/>
          <w:szCs w:val="24"/>
        </w:rPr>
        <w:t xml:space="preserve">. </w:t>
      </w:r>
      <w:r w:rsidR="00047748" w:rsidRPr="00224B10">
        <w:rPr>
          <w:rFonts w:ascii="Maiandra GD" w:hAnsi="Maiandra GD" w:cs="Arial"/>
          <w:szCs w:val="24"/>
        </w:rPr>
        <w:t>This course enables the student to understand the world through exploration of the histories and cultures of past and present societies</w:t>
      </w:r>
      <w:r w:rsidR="005C75F6" w:rsidRPr="00224B10">
        <w:rPr>
          <w:rFonts w:ascii="Maiandra GD" w:hAnsi="Maiandra GD" w:cs="Arial"/>
          <w:szCs w:val="24"/>
        </w:rPr>
        <w:t xml:space="preserve">. </w:t>
      </w:r>
      <w:r w:rsidR="00047748" w:rsidRPr="00224B10">
        <w:rPr>
          <w:rFonts w:ascii="Maiandra GD" w:hAnsi="Maiandra GD" w:cs="Arial"/>
          <w:szCs w:val="24"/>
        </w:rPr>
        <w:t>Emphasis is on the acquisition and application of social studies skills within the context of world history</w:t>
      </w:r>
      <w:r w:rsidR="005C75F6" w:rsidRPr="00224B10">
        <w:rPr>
          <w:rFonts w:ascii="Maiandra GD" w:hAnsi="Maiandra GD" w:cs="Arial"/>
          <w:szCs w:val="24"/>
        </w:rPr>
        <w:t xml:space="preserve">. </w:t>
      </w:r>
      <w:r w:rsidR="00047748" w:rsidRPr="00224B10">
        <w:rPr>
          <w:rFonts w:ascii="Maiandra GD" w:hAnsi="Maiandra GD" w:cs="Arial"/>
          <w:szCs w:val="24"/>
        </w:rPr>
        <w:t>Students will apply concepts and knowledge from social studies disciplines such as geography, government, and economics, in addition to other disciplines such as world literature and science</w:t>
      </w:r>
      <w:r w:rsidR="005C75F6" w:rsidRPr="00224B10">
        <w:rPr>
          <w:rFonts w:ascii="Maiandra GD" w:hAnsi="Maiandra GD" w:cs="Arial"/>
          <w:szCs w:val="24"/>
        </w:rPr>
        <w:t xml:space="preserve">. </w:t>
      </w:r>
      <w:r w:rsidR="00047748" w:rsidRPr="00224B10">
        <w:rPr>
          <w:rFonts w:ascii="Maiandra GD" w:hAnsi="Maiandra GD" w:cs="Arial"/>
          <w:szCs w:val="24"/>
        </w:rPr>
        <w:t>Current events will help students see the link between past and present</w:t>
      </w:r>
      <w:r w:rsidR="005C75F6" w:rsidRPr="00224B10">
        <w:rPr>
          <w:rFonts w:ascii="Maiandra GD" w:hAnsi="Maiandra GD" w:cs="Arial"/>
          <w:szCs w:val="24"/>
        </w:rPr>
        <w:t xml:space="preserve">. </w:t>
      </w:r>
      <w:r w:rsidR="00047748" w:rsidRPr="00224B10">
        <w:rPr>
          <w:rFonts w:ascii="Maiandra GD" w:hAnsi="Maiandra GD" w:cs="Arial"/>
          <w:szCs w:val="24"/>
        </w:rPr>
        <w:t>Supplies:   A box of colored pencils and a ruler.</w:t>
      </w:r>
    </w:p>
    <w:p w:rsidR="002C1259" w:rsidRDefault="002C1259" w:rsidP="00DC7969">
      <w:pPr>
        <w:tabs>
          <w:tab w:val="left" w:pos="5400"/>
          <w:tab w:val="left" w:pos="5580"/>
          <w:tab w:val="left" w:pos="7200"/>
        </w:tabs>
        <w:rPr>
          <w:rFonts w:ascii="Maiandra GD" w:hAnsi="Maiandra GD"/>
        </w:rPr>
      </w:pPr>
    </w:p>
    <w:p w:rsidR="002C1259" w:rsidRDefault="002C1259" w:rsidP="00DC7969">
      <w:pPr>
        <w:tabs>
          <w:tab w:val="left" w:pos="5400"/>
          <w:tab w:val="left" w:pos="5580"/>
          <w:tab w:val="left" w:pos="7200"/>
        </w:tabs>
        <w:rPr>
          <w:rFonts w:ascii="Maiandra GD" w:hAnsi="Maiandra GD"/>
        </w:rPr>
      </w:pPr>
    </w:p>
    <w:p w:rsidR="002C1259" w:rsidRDefault="002C1259" w:rsidP="00DC7969">
      <w:pPr>
        <w:tabs>
          <w:tab w:val="left" w:pos="5400"/>
          <w:tab w:val="left" w:pos="5580"/>
          <w:tab w:val="left" w:pos="7200"/>
        </w:tabs>
        <w:rPr>
          <w:rFonts w:ascii="Maiandra GD" w:hAnsi="Maiandra GD"/>
        </w:rPr>
      </w:pPr>
    </w:p>
    <w:p w:rsidR="002C1259" w:rsidRDefault="002C1259" w:rsidP="00DC7969">
      <w:pPr>
        <w:tabs>
          <w:tab w:val="left" w:pos="5400"/>
          <w:tab w:val="left" w:pos="5580"/>
          <w:tab w:val="left" w:pos="7200"/>
        </w:tabs>
        <w:rPr>
          <w:rFonts w:ascii="Maiandra GD" w:hAnsi="Maiandra GD"/>
        </w:rPr>
      </w:pPr>
    </w:p>
    <w:p w:rsidR="002C1259" w:rsidRDefault="002C1259" w:rsidP="00DC7969">
      <w:pPr>
        <w:tabs>
          <w:tab w:val="left" w:pos="5400"/>
          <w:tab w:val="left" w:pos="5580"/>
          <w:tab w:val="left" w:pos="7200"/>
        </w:tabs>
        <w:rPr>
          <w:rFonts w:ascii="Maiandra GD" w:hAnsi="Maiandra GD"/>
        </w:rPr>
      </w:pPr>
    </w:p>
    <w:p w:rsidR="002C1259" w:rsidRDefault="002C1259" w:rsidP="00DC7969">
      <w:pPr>
        <w:tabs>
          <w:tab w:val="left" w:pos="5400"/>
          <w:tab w:val="left" w:pos="5580"/>
          <w:tab w:val="left" w:pos="7200"/>
        </w:tabs>
        <w:rPr>
          <w:rFonts w:ascii="Maiandra GD" w:hAnsi="Maiandra GD"/>
        </w:rPr>
      </w:pPr>
    </w:p>
    <w:p w:rsidR="002C1259" w:rsidRDefault="002C1259" w:rsidP="00DC7969">
      <w:pPr>
        <w:tabs>
          <w:tab w:val="left" w:pos="5400"/>
          <w:tab w:val="left" w:pos="5580"/>
          <w:tab w:val="left" w:pos="7200"/>
        </w:tabs>
        <w:rPr>
          <w:rFonts w:ascii="Maiandra GD" w:hAnsi="Maiandra GD"/>
        </w:rPr>
      </w:pPr>
    </w:p>
    <w:p w:rsidR="00DC7969" w:rsidRPr="00224B10" w:rsidRDefault="00DC7969" w:rsidP="00DC7969">
      <w:pPr>
        <w:tabs>
          <w:tab w:val="left" w:pos="5400"/>
          <w:tab w:val="left" w:pos="5580"/>
          <w:tab w:val="left" w:pos="7200"/>
        </w:tabs>
        <w:rPr>
          <w:rFonts w:ascii="Maiandra GD" w:hAnsi="Maiandra GD"/>
        </w:rPr>
      </w:pPr>
      <w:r w:rsidRPr="00224B10">
        <w:rPr>
          <w:rFonts w:ascii="Maiandra GD" w:hAnsi="Maiandra GD"/>
        </w:rPr>
        <w:lastRenderedPageBreak/>
        <w:t xml:space="preserve">Title:  </w:t>
      </w:r>
      <w:r w:rsidRPr="00224B10">
        <w:rPr>
          <w:rFonts w:ascii="Maiandra GD" w:hAnsi="Maiandra GD"/>
          <w:b/>
        </w:rPr>
        <w:t>ADVANCED PLACEMENT</w:t>
      </w:r>
      <w:r w:rsidRPr="00224B10">
        <w:rPr>
          <w:rFonts w:ascii="Maiandra GD" w:hAnsi="Maiandra GD"/>
        </w:rPr>
        <w:t xml:space="preserve"> </w:t>
      </w:r>
      <w:r w:rsidRPr="00224B10">
        <w:rPr>
          <w:rFonts w:ascii="Maiandra GD" w:hAnsi="Maiandra GD"/>
          <w:b/>
        </w:rPr>
        <w:t>WORLD HISTORY</w:t>
      </w:r>
      <w:r w:rsidRPr="00224B10">
        <w:rPr>
          <w:rFonts w:ascii="Maiandra GD" w:hAnsi="Maiandra GD"/>
        </w:rPr>
        <w:tab/>
        <w:t>TT</w:t>
      </w:r>
      <w:r w:rsidR="00DD1F56" w:rsidRPr="00224B10">
        <w:rPr>
          <w:rFonts w:ascii="Maiandra GD" w:hAnsi="Maiandra GD"/>
        </w:rPr>
        <w:t>706</w:t>
      </w:r>
      <w:r w:rsidRPr="00224B10">
        <w:rPr>
          <w:rFonts w:ascii="Maiandra GD" w:hAnsi="Maiandra GD"/>
        </w:rPr>
        <w:t xml:space="preserve">     </w:t>
      </w:r>
      <w:r w:rsidRPr="00224B10">
        <w:rPr>
          <w:rFonts w:ascii="Maiandra GD" w:hAnsi="Maiandra GD"/>
        </w:rPr>
        <w:tab/>
      </w:r>
      <w:r w:rsidR="00284172">
        <w:rPr>
          <w:rFonts w:ascii="Maiandra GD" w:hAnsi="Maiandra GD"/>
        </w:rPr>
        <w:tab/>
      </w:r>
      <w:r w:rsidR="00284172">
        <w:rPr>
          <w:rFonts w:ascii="Maiandra GD" w:hAnsi="Maiandra GD"/>
        </w:rPr>
        <w:tab/>
      </w:r>
      <w:r w:rsidRPr="00224B10">
        <w:rPr>
          <w:rFonts w:ascii="Maiandra GD" w:hAnsi="Maiandra GD"/>
        </w:rPr>
        <w:t>Length: Two Semesters</w:t>
      </w:r>
    </w:p>
    <w:p w:rsidR="00047748" w:rsidRPr="00973C9F" w:rsidRDefault="00047748" w:rsidP="00047748">
      <w:pPr>
        <w:tabs>
          <w:tab w:val="left" w:pos="4320"/>
          <w:tab w:val="left" w:pos="7200"/>
        </w:tabs>
        <w:rPr>
          <w:rFonts w:ascii="Maiandra GD" w:hAnsi="Maiandra GD"/>
          <w:b/>
        </w:rPr>
      </w:pPr>
      <w:r w:rsidRPr="00973C9F">
        <w:rPr>
          <w:rFonts w:ascii="Maiandra GD" w:hAnsi="Maiandra GD"/>
          <w:b/>
        </w:rPr>
        <w:t>Prerequisite:  Sophomore standing/passed Alaska History &amp; Geography or have a cumulative 3.0 GPA</w:t>
      </w:r>
      <w:r w:rsidR="005C75F6" w:rsidRPr="00973C9F">
        <w:rPr>
          <w:rFonts w:ascii="Maiandra GD" w:hAnsi="Maiandra GD"/>
          <w:b/>
        </w:rPr>
        <w:t xml:space="preserve">. </w:t>
      </w:r>
      <w:r w:rsidRPr="00973C9F">
        <w:rPr>
          <w:rFonts w:ascii="Maiandra GD" w:hAnsi="Maiandra GD"/>
          <w:b/>
        </w:rPr>
        <w:t>Must be enrolled in or have taken an Honor’s English class.</w:t>
      </w:r>
    </w:p>
    <w:p w:rsidR="004E7F8D" w:rsidRPr="00A95010" w:rsidRDefault="00047748" w:rsidP="00047748">
      <w:pPr>
        <w:tabs>
          <w:tab w:val="left" w:pos="5400"/>
          <w:tab w:val="left" w:pos="6390"/>
          <w:tab w:val="left" w:pos="7200"/>
        </w:tabs>
        <w:rPr>
          <w:rFonts w:ascii="Maiandra GD" w:hAnsi="Maiandra GD" w:cs="Arial"/>
          <w:i/>
          <w:iCs/>
          <w:sz w:val="18"/>
          <w:szCs w:val="18"/>
        </w:rPr>
      </w:pPr>
      <w:r w:rsidRPr="00ED744F">
        <w:rPr>
          <w:rFonts w:ascii="Maiandra GD" w:hAnsi="Maiandra GD"/>
          <w:lang w:val="en"/>
        </w:rPr>
        <w:t xml:space="preserve">This course explores key themes of world history, including </w:t>
      </w:r>
      <w:r w:rsidRPr="00ED744F">
        <w:rPr>
          <w:rFonts w:ascii="Maiandra GD" w:hAnsi="Maiandra GD" w:cs="Arial"/>
          <w:lang w:val="en"/>
        </w:rPr>
        <w:t xml:space="preserve">interaction between humans and the environment, development and interaction of cultures, </w:t>
      </w:r>
      <w:r w:rsidR="004E22C6" w:rsidRPr="00ED744F">
        <w:rPr>
          <w:rFonts w:ascii="Maiandra GD" w:hAnsi="Maiandra GD" w:cs="Arial"/>
          <w:lang w:val="en"/>
        </w:rPr>
        <w:t>state building</w:t>
      </w:r>
      <w:r w:rsidRPr="00ED744F">
        <w:rPr>
          <w:rFonts w:ascii="Maiandra GD" w:hAnsi="Maiandra GD" w:cs="Arial"/>
          <w:lang w:val="en"/>
        </w:rPr>
        <w:t xml:space="preserve"> and expansion, and conflict, creation, expansion and interaction of economic systems, development and transformation of social structures</w:t>
      </w:r>
      <w:r w:rsidRPr="00ED744F">
        <w:rPr>
          <w:rFonts w:ascii="Maiandra GD" w:hAnsi="Maiandra GD"/>
          <w:lang w:val="en"/>
        </w:rPr>
        <w:t xml:space="preserve"> from approximately 8000 B.C.E. to the present.</w:t>
      </w:r>
      <w:r w:rsidR="00452052">
        <w:rPr>
          <w:rFonts w:ascii="Maiandra GD" w:hAnsi="Maiandra GD"/>
          <w:lang w:val="en"/>
        </w:rPr>
        <w:t xml:space="preserve"> </w:t>
      </w:r>
      <w:r w:rsidR="00452052" w:rsidRPr="00ED744F">
        <w:rPr>
          <w:rFonts w:ascii="Maiandra GD" w:hAnsi="Maiandra GD" w:cs="Arial"/>
        </w:rPr>
        <w:t xml:space="preserve">AP is a college-level course. </w:t>
      </w:r>
      <w:r w:rsidR="00452052" w:rsidRPr="00ED744F">
        <w:rPr>
          <w:rFonts w:ascii="Maiandra GD" w:hAnsi="Maiandra GD"/>
        </w:rPr>
        <w:t>Depending on individual institutional policies, students who successfully complete the AP exam may earn college credit</w:t>
      </w:r>
      <w:r w:rsidR="00452052" w:rsidRPr="00ED744F">
        <w:rPr>
          <w:rFonts w:ascii="Maiandra GD" w:hAnsi="Maiandra GD" w:cs="Arial"/>
        </w:rPr>
        <w:t xml:space="preserve">. </w:t>
      </w:r>
      <w:r w:rsidR="00452052" w:rsidRPr="00ED744F">
        <w:rPr>
          <w:rFonts w:ascii="Maiandra GD" w:hAnsi="Maiandra GD" w:cs="Arial"/>
          <w:szCs w:val="24"/>
        </w:rPr>
        <w:t xml:space="preserve">Units are established by the Advanced Placement system. </w:t>
      </w:r>
      <w:r w:rsidRPr="00ED744F">
        <w:rPr>
          <w:rFonts w:ascii="Maiandra GD" w:hAnsi="Maiandra GD" w:cs="Arial"/>
          <w:i/>
          <w:iCs/>
          <w:sz w:val="18"/>
          <w:szCs w:val="18"/>
        </w:rPr>
        <w:t xml:space="preserve">** Having met or exceeded the expectations for Advanced Placement coursework by colleges and universities, </w:t>
      </w:r>
      <w:r w:rsidR="00A95010" w:rsidRPr="00ED744F">
        <w:rPr>
          <w:rFonts w:ascii="Maiandra GD" w:hAnsi="Maiandra GD" w:cs="Arial"/>
          <w:i/>
          <w:iCs/>
          <w:sz w:val="18"/>
          <w:szCs w:val="18"/>
        </w:rPr>
        <w:t xml:space="preserve">this course is authorized by The College </w:t>
      </w:r>
      <w:r w:rsidR="00A95010">
        <w:rPr>
          <w:rFonts w:ascii="Maiandra GD" w:hAnsi="Maiandra GD" w:cs="Arial"/>
          <w:i/>
          <w:iCs/>
          <w:sz w:val="18"/>
          <w:szCs w:val="18"/>
        </w:rPr>
        <w:t>Board to use the AP® designation.</w:t>
      </w:r>
    </w:p>
    <w:p w:rsidR="00CA44A9" w:rsidRDefault="00CA44A9" w:rsidP="00047748">
      <w:pPr>
        <w:tabs>
          <w:tab w:val="left" w:pos="5400"/>
          <w:tab w:val="left" w:pos="6390"/>
          <w:tab w:val="left" w:pos="7200"/>
        </w:tabs>
        <w:rPr>
          <w:rFonts w:ascii="Maiandra GD" w:hAnsi="Maiandra GD"/>
        </w:rPr>
      </w:pPr>
    </w:p>
    <w:p w:rsidR="00CA44A9" w:rsidRDefault="00CA44A9" w:rsidP="00047748">
      <w:pPr>
        <w:tabs>
          <w:tab w:val="left" w:pos="5400"/>
          <w:tab w:val="left" w:pos="6390"/>
          <w:tab w:val="left" w:pos="7200"/>
        </w:tabs>
        <w:rPr>
          <w:rFonts w:ascii="Maiandra GD" w:hAnsi="Maiandra GD"/>
        </w:rPr>
      </w:pPr>
    </w:p>
    <w:p w:rsidR="00791966" w:rsidRPr="00ED744F" w:rsidRDefault="00791966" w:rsidP="00047748">
      <w:pPr>
        <w:tabs>
          <w:tab w:val="left" w:pos="5400"/>
          <w:tab w:val="left" w:pos="6390"/>
          <w:tab w:val="left" w:pos="7200"/>
        </w:tabs>
        <w:rPr>
          <w:rFonts w:ascii="Maiandra GD" w:hAnsi="Maiandra GD"/>
        </w:rPr>
      </w:pPr>
      <w:r w:rsidRPr="00ED744F">
        <w:rPr>
          <w:rFonts w:ascii="Maiandra GD" w:hAnsi="Maiandra GD"/>
        </w:rPr>
        <w:t xml:space="preserve">Title:  </w:t>
      </w:r>
      <w:r w:rsidRPr="00ED744F">
        <w:rPr>
          <w:rFonts w:ascii="Maiandra GD" w:hAnsi="Maiandra GD"/>
          <w:b/>
        </w:rPr>
        <w:t>U.S. HISTORY</w:t>
      </w:r>
      <w:r w:rsidRPr="00ED744F">
        <w:rPr>
          <w:rFonts w:ascii="Maiandra GD" w:hAnsi="Maiandra GD"/>
          <w:b/>
        </w:rPr>
        <w:tab/>
      </w:r>
      <w:r w:rsidRPr="00ED744F">
        <w:rPr>
          <w:rFonts w:ascii="Maiandra GD" w:hAnsi="Maiandra GD"/>
        </w:rPr>
        <w:t xml:space="preserve">TT710     </w:t>
      </w:r>
      <w:r w:rsidRPr="00ED744F">
        <w:rPr>
          <w:rFonts w:ascii="Maiandra GD" w:hAnsi="Maiandra GD"/>
        </w:rPr>
        <w:tab/>
      </w:r>
      <w:r w:rsidRPr="00ED744F">
        <w:rPr>
          <w:rFonts w:ascii="Maiandra GD" w:hAnsi="Maiandra GD"/>
        </w:rPr>
        <w:tab/>
      </w:r>
      <w:r w:rsidR="00284172">
        <w:rPr>
          <w:rFonts w:ascii="Maiandra GD" w:hAnsi="Maiandra GD"/>
        </w:rPr>
        <w:tab/>
      </w:r>
      <w:r w:rsidR="00284172">
        <w:rPr>
          <w:rFonts w:ascii="Maiandra GD" w:hAnsi="Maiandra GD"/>
        </w:rPr>
        <w:tab/>
      </w:r>
      <w:r w:rsidRPr="00ED744F">
        <w:rPr>
          <w:rFonts w:ascii="Maiandra GD" w:hAnsi="Maiandra GD"/>
        </w:rPr>
        <w:t>Length: Two Semesters</w:t>
      </w:r>
    </w:p>
    <w:p w:rsidR="00791966" w:rsidRPr="00973C9F" w:rsidRDefault="00791966">
      <w:pPr>
        <w:tabs>
          <w:tab w:val="left" w:pos="4320"/>
          <w:tab w:val="left" w:pos="7200"/>
        </w:tabs>
        <w:rPr>
          <w:rFonts w:ascii="Maiandra GD" w:hAnsi="Maiandra GD"/>
          <w:b/>
        </w:rPr>
      </w:pPr>
      <w:r w:rsidRPr="00973C9F">
        <w:rPr>
          <w:rFonts w:ascii="Maiandra GD" w:hAnsi="Maiandra GD"/>
          <w:b/>
        </w:rPr>
        <w:t>Prerequisite:  Junior standing</w:t>
      </w:r>
    </w:p>
    <w:p w:rsidR="002C46F2" w:rsidRPr="00ED744F" w:rsidRDefault="00D268DC">
      <w:pPr>
        <w:tabs>
          <w:tab w:val="left" w:pos="4320"/>
          <w:tab w:val="left" w:pos="6390"/>
          <w:tab w:val="left" w:pos="7200"/>
        </w:tabs>
        <w:rPr>
          <w:rFonts w:ascii="Maiandra GD" w:hAnsi="Maiandra GD" w:cs="Arial"/>
          <w:szCs w:val="24"/>
        </w:rPr>
      </w:pPr>
      <w:r w:rsidRPr="00ED744F">
        <w:rPr>
          <w:rFonts w:ascii="Maiandra GD" w:hAnsi="Maiandra GD" w:cs="Arial"/>
          <w:szCs w:val="24"/>
        </w:rPr>
        <w:t>The eleventh-grade program is a comprehensive, integrated course in United States history from the Civil-War Era to the present</w:t>
      </w:r>
      <w:r w:rsidR="005C75F6" w:rsidRPr="00ED744F">
        <w:rPr>
          <w:rFonts w:ascii="Maiandra GD" w:hAnsi="Maiandra GD" w:cs="Arial"/>
          <w:szCs w:val="24"/>
        </w:rPr>
        <w:t xml:space="preserve">. </w:t>
      </w:r>
      <w:r w:rsidRPr="00ED744F">
        <w:rPr>
          <w:rFonts w:ascii="Maiandra GD" w:hAnsi="Maiandra GD" w:cs="Arial"/>
          <w:szCs w:val="24"/>
        </w:rPr>
        <w:t>This course is organized chronologically but may be taught thematically, and is intended to serve as a capstone for U.S. History studies in the elementary and secondary schools</w:t>
      </w:r>
      <w:r w:rsidR="005C75F6" w:rsidRPr="00ED744F">
        <w:rPr>
          <w:rFonts w:ascii="Maiandra GD" w:hAnsi="Maiandra GD" w:cs="Arial"/>
          <w:szCs w:val="24"/>
        </w:rPr>
        <w:t xml:space="preserve">. </w:t>
      </w:r>
      <w:r w:rsidRPr="00ED744F">
        <w:rPr>
          <w:rFonts w:ascii="Maiandra GD" w:hAnsi="Maiandra GD" w:cs="Arial"/>
          <w:szCs w:val="24"/>
        </w:rPr>
        <w:t>In-depth, student-centered exploration of issues relevant to historical inquiry and methodology will be emphasized</w:t>
      </w:r>
      <w:r w:rsidR="005C75F6" w:rsidRPr="00ED744F">
        <w:rPr>
          <w:rFonts w:ascii="Maiandra GD" w:hAnsi="Maiandra GD" w:cs="Arial"/>
          <w:szCs w:val="24"/>
        </w:rPr>
        <w:t xml:space="preserve">. </w:t>
      </w:r>
      <w:r w:rsidRPr="00ED744F">
        <w:rPr>
          <w:rFonts w:ascii="Maiandra GD" w:hAnsi="Maiandra GD" w:cs="Arial"/>
          <w:szCs w:val="24"/>
        </w:rPr>
        <w:t>Integration with the 11</w:t>
      </w:r>
      <w:r w:rsidRPr="00ED744F">
        <w:rPr>
          <w:rFonts w:ascii="Maiandra GD" w:hAnsi="Maiandra GD" w:cs="Arial"/>
          <w:szCs w:val="24"/>
          <w:vertAlign w:val="superscript"/>
        </w:rPr>
        <w:t>th</w:t>
      </w:r>
      <w:r w:rsidRPr="00ED744F">
        <w:rPr>
          <w:rFonts w:ascii="Maiandra GD" w:hAnsi="Maiandra GD" w:cs="Arial"/>
          <w:szCs w:val="24"/>
        </w:rPr>
        <w:t xml:space="preserve"> grade language arts curriculum through American literature will emphasize reading, writing, listening, speaking, research, critical thinking, and technical skills within a historical context. </w:t>
      </w:r>
    </w:p>
    <w:p w:rsidR="00D268DC" w:rsidRPr="00ED744F" w:rsidRDefault="00D268DC">
      <w:pPr>
        <w:tabs>
          <w:tab w:val="left" w:pos="4320"/>
          <w:tab w:val="left" w:pos="6390"/>
          <w:tab w:val="left" w:pos="7200"/>
        </w:tabs>
        <w:rPr>
          <w:rFonts w:ascii="Maiandra GD" w:hAnsi="Maiandra GD"/>
        </w:rPr>
      </w:pPr>
    </w:p>
    <w:p w:rsidR="00791966" w:rsidRPr="00ED744F" w:rsidRDefault="00791966">
      <w:pPr>
        <w:tabs>
          <w:tab w:val="left" w:pos="5400"/>
          <w:tab w:val="left" w:pos="5580"/>
          <w:tab w:val="left" w:pos="6390"/>
          <w:tab w:val="left" w:pos="7200"/>
        </w:tabs>
        <w:rPr>
          <w:rFonts w:ascii="Maiandra GD" w:hAnsi="Maiandra GD"/>
        </w:rPr>
      </w:pPr>
      <w:r w:rsidRPr="00ED744F">
        <w:rPr>
          <w:rFonts w:ascii="Maiandra GD" w:hAnsi="Maiandra GD"/>
        </w:rPr>
        <w:t xml:space="preserve">Title: </w:t>
      </w:r>
      <w:r w:rsidRPr="00ED744F">
        <w:rPr>
          <w:rFonts w:ascii="Maiandra GD" w:hAnsi="Maiandra GD"/>
          <w:b/>
        </w:rPr>
        <w:t xml:space="preserve"> ADVANCED PLACEMENT U.S. HISTORY</w:t>
      </w:r>
      <w:r w:rsidRPr="00ED744F">
        <w:rPr>
          <w:rFonts w:ascii="Maiandra GD" w:hAnsi="Maiandra GD"/>
        </w:rPr>
        <w:t xml:space="preserve">  </w:t>
      </w:r>
      <w:r w:rsidRPr="00ED744F">
        <w:rPr>
          <w:rFonts w:ascii="Maiandra GD" w:hAnsi="Maiandra GD"/>
        </w:rPr>
        <w:tab/>
        <w:t xml:space="preserve">TT715    </w:t>
      </w:r>
      <w:r w:rsidRPr="00ED744F">
        <w:rPr>
          <w:rFonts w:ascii="Maiandra GD" w:hAnsi="Maiandra GD"/>
        </w:rPr>
        <w:tab/>
        <w:t xml:space="preserve">    </w:t>
      </w:r>
      <w:r w:rsidRPr="00ED744F">
        <w:rPr>
          <w:rFonts w:ascii="Maiandra GD" w:hAnsi="Maiandra GD"/>
        </w:rPr>
        <w:tab/>
      </w:r>
      <w:r w:rsidR="00284172">
        <w:rPr>
          <w:rFonts w:ascii="Maiandra GD" w:hAnsi="Maiandra GD"/>
        </w:rPr>
        <w:tab/>
      </w:r>
      <w:r w:rsidR="00284172">
        <w:rPr>
          <w:rFonts w:ascii="Maiandra GD" w:hAnsi="Maiandra GD"/>
        </w:rPr>
        <w:tab/>
      </w:r>
      <w:r w:rsidRPr="00ED744F">
        <w:rPr>
          <w:rFonts w:ascii="Maiandra GD" w:hAnsi="Maiandra GD"/>
        </w:rPr>
        <w:t>Length: Two Semesters</w:t>
      </w:r>
    </w:p>
    <w:p w:rsidR="00224B10" w:rsidRPr="00ED744F" w:rsidRDefault="00D268DC" w:rsidP="00224B10">
      <w:pPr>
        <w:tabs>
          <w:tab w:val="left" w:pos="4320"/>
          <w:tab w:val="left" w:pos="7200"/>
        </w:tabs>
        <w:rPr>
          <w:rFonts w:ascii="Maiandra GD" w:hAnsi="Maiandra GD"/>
          <w:sz w:val="12"/>
        </w:rPr>
      </w:pPr>
      <w:r w:rsidRPr="00973C9F">
        <w:rPr>
          <w:rFonts w:ascii="Maiandra GD" w:hAnsi="Maiandra GD"/>
          <w:b/>
        </w:rPr>
        <w:t>Prerequisite: Junior standing or have a cumulative 3.0 GPA. Must be enrolled in or have taken an Honor’s or AP English class.</w:t>
      </w:r>
      <w:r w:rsidRPr="00ED744F">
        <w:rPr>
          <w:rFonts w:ascii="Maiandra GD" w:hAnsi="Maiandra GD"/>
        </w:rPr>
        <w:t xml:space="preserve"> </w:t>
      </w:r>
      <w:r w:rsidRPr="00ED744F">
        <w:rPr>
          <w:rFonts w:ascii="Maiandra GD" w:hAnsi="Maiandra GD" w:cs="Arial"/>
          <w:szCs w:val="24"/>
        </w:rPr>
        <w:t>Advanced Placement U.S. History is a College Board Advanced Placement Course, which offers the student an opportunity to study American History, from the settlement of the United States to the present</w:t>
      </w:r>
      <w:r w:rsidR="005C75F6" w:rsidRPr="00ED744F">
        <w:rPr>
          <w:rFonts w:ascii="Maiandra GD" w:hAnsi="Maiandra GD" w:cs="Arial"/>
          <w:szCs w:val="24"/>
        </w:rPr>
        <w:t xml:space="preserve">. </w:t>
      </w:r>
      <w:r w:rsidR="00224B10" w:rsidRPr="00ED744F">
        <w:rPr>
          <w:rFonts w:ascii="Maiandra GD" w:hAnsi="Maiandra GD" w:cs="Arial"/>
        </w:rPr>
        <w:t>AP is a college-</w:t>
      </w:r>
      <w:r w:rsidRPr="00ED744F">
        <w:rPr>
          <w:rFonts w:ascii="Maiandra GD" w:hAnsi="Maiandra GD" w:cs="Arial"/>
        </w:rPr>
        <w:t xml:space="preserve">level course. </w:t>
      </w:r>
      <w:r w:rsidRPr="00ED744F">
        <w:rPr>
          <w:rFonts w:ascii="Maiandra GD" w:hAnsi="Maiandra GD"/>
        </w:rPr>
        <w:t>Depending on individual institutional policies, students who successfully complete the AP exam may earn college credit</w:t>
      </w:r>
      <w:r w:rsidR="005C75F6" w:rsidRPr="00ED744F">
        <w:rPr>
          <w:rFonts w:ascii="Maiandra GD" w:hAnsi="Maiandra GD" w:cs="Arial"/>
        </w:rPr>
        <w:t xml:space="preserve">. </w:t>
      </w:r>
    </w:p>
    <w:p w:rsidR="00D268DC" w:rsidRPr="00ED744F" w:rsidRDefault="00D268DC" w:rsidP="00D268DC">
      <w:pPr>
        <w:tabs>
          <w:tab w:val="left" w:pos="7200"/>
        </w:tabs>
        <w:autoSpaceDE w:val="0"/>
        <w:autoSpaceDN w:val="0"/>
        <w:adjustRightInd w:val="0"/>
        <w:rPr>
          <w:rFonts w:ascii="Maiandra GD" w:hAnsi="Maiandra GD" w:cs="Arial"/>
        </w:rPr>
      </w:pPr>
      <w:r w:rsidRPr="00ED744F">
        <w:rPr>
          <w:rFonts w:ascii="Maiandra GD" w:hAnsi="Maiandra GD" w:cs="Arial"/>
          <w:szCs w:val="24"/>
        </w:rPr>
        <w:t xml:space="preserve">Units are established by the Advanced Placement system. </w:t>
      </w:r>
    </w:p>
    <w:p w:rsidR="00D268DC" w:rsidRPr="00ED744F" w:rsidRDefault="00D268DC" w:rsidP="00D268DC">
      <w:pPr>
        <w:tabs>
          <w:tab w:val="left" w:pos="4320"/>
          <w:tab w:val="left" w:pos="7200"/>
        </w:tabs>
        <w:rPr>
          <w:rFonts w:ascii="Maiandra GD" w:hAnsi="Maiandra GD" w:cs="Arial"/>
          <w:i/>
          <w:iCs/>
          <w:sz w:val="18"/>
          <w:szCs w:val="18"/>
        </w:rPr>
      </w:pPr>
      <w:r w:rsidRPr="00ED744F">
        <w:rPr>
          <w:rFonts w:ascii="Maiandra GD" w:hAnsi="Maiandra GD" w:cs="Arial"/>
          <w:i/>
          <w:iCs/>
          <w:sz w:val="18"/>
          <w:szCs w:val="18"/>
        </w:rPr>
        <w:t>** Having met or exceeded the expectations for Advanced Placement coursework</w:t>
      </w:r>
      <w:r w:rsidR="004E22C6">
        <w:rPr>
          <w:rFonts w:ascii="Maiandra GD" w:hAnsi="Maiandra GD" w:cs="Arial"/>
          <w:i/>
          <w:iCs/>
          <w:sz w:val="18"/>
          <w:szCs w:val="18"/>
        </w:rPr>
        <w:t xml:space="preserve"> by colleges and universities, </w:t>
      </w:r>
      <w:r w:rsidRPr="00ED744F">
        <w:rPr>
          <w:rFonts w:ascii="Maiandra GD" w:hAnsi="Maiandra GD" w:cs="Arial"/>
          <w:i/>
          <w:iCs/>
          <w:sz w:val="18"/>
          <w:szCs w:val="18"/>
        </w:rPr>
        <w:t>this course is authorized by The College Board to use the AP® designation.</w:t>
      </w:r>
    </w:p>
    <w:p w:rsidR="003D3370" w:rsidRDefault="00D268DC" w:rsidP="00452052">
      <w:pPr>
        <w:tabs>
          <w:tab w:val="left" w:pos="1185"/>
        </w:tabs>
        <w:rPr>
          <w:rFonts w:ascii="Maiandra GD" w:hAnsi="Maiandra GD"/>
        </w:rPr>
      </w:pPr>
      <w:r w:rsidRPr="00ED744F">
        <w:rPr>
          <w:rFonts w:ascii="Maiandra GD" w:hAnsi="Maiandra GD"/>
        </w:rPr>
        <w:tab/>
      </w:r>
    </w:p>
    <w:p w:rsidR="00791966" w:rsidRPr="00ED744F" w:rsidRDefault="00791966">
      <w:pPr>
        <w:tabs>
          <w:tab w:val="left" w:pos="5400"/>
          <w:tab w:val="left" w:pos="5580"/>
          <w:tab w:val="left" w:pos="7200"/>
        </w:tabs>
        <w:rPr>
          <w:rFonts w:ascii="Maiandra GD" w:hAnsi="Maiandra GD"/>
        </w:rPr>
      </w:pPr>
      <w:r w:rsidRPr="00ED744F">
        <w:rPr>
          <w:rFonts w:ascii="Maiandra GD" w:hAnsi="Maiandra GD"/>
        </w:rPr>
        <w:t xml:space="preserve">Title:  </w:t>
      </w:r>
      <w:r w:rsidRPr="00ED744F">
        <w:rPr>
          <w:rFonts w:ascii="Maiandra GD" w:hAnsi="Maiandra GD"/>
          <w:b/>
        </w:rPr>
        <w:t>GOVERNMENT</w:t>
      </w:r>
      <w:r w:rsidRPr="00ED744F">
        <w:rPr>
          <w:rFonts w:ascii="Maiandra GD" w:hAnsi="Maiandra GD"/>
        </w:rPr>
        <w:t xml:space="preserve"> </w:t>
      </w:r>
      <w:r w:rsidRPr="00ED744F">
        <w:rPr>
          <w:rFonts w:ascii="Maiandra GD" w:hAnsi="Maiandra GD"/>
        </w:rPr>
        <w:tab/>
        <w:t xml:space="preserve">TT720                 </w:t>
      </w:r>
      <w:r w:rsidRPr="00ED744F">
        <w:rPr>
          <w:rFonts w:ascii="Maiandra GD" w:hAnsi="Maiandra GD"/>
        </w:rPr>
        <w:tab/>
        <w:t xml:space="preserve"> </w:t>
      </w:r>
      <w:r w:rsidR="00284172">
        <w:rPr>
          <w:rFonts w:ascii="Maiandra GD" w:hAnsi="Maiandra GD"/>
        </w:rPr>
        <w:tab/>
      </w:r>
      <w:r w:rsidR="00284172">
        <w:rPr>
          <w:rFonts w:ascii="Maiandra GD" w:hAnsi="Maiandra GD"/>
        </w:rPr>
        <w:tab/>
      </w:r>
      <w:r w:rsidRPr="00ED744F">
        <w:rPr>
          <w:rFonts w:ascii="Maiandra GD" w:hAnsi="Maiandra GD"/>
        </w:rPr>
        <w:t>Length: One Semester</w:t>
      </w:r>
    </w:p>
    <w:p w:rsidR="00D268DC" w:rsidRPr="00973C9F" w:rsidRDefault="00D268DC" w:rsidP="00D268DC">
      <w:pPr>
        <w:tabs>
          <w:tab w:val="left" w:pos="4320"/>
          <w:tab w:val="left" w:pos="7200"/>
        </w:tabs>
        <w:rPr>
          <w:rFonts w:ascii="Maiandra GD" w:hAnsi="Maiandra GD"/>
          <w:b/>
        </w:rPr>
      </w:pPr>
      <w:r w:rsidRPr="00973C9F">
        <w:rPr>
          <w:rFonts w:ascii="Maiandra GD" w:hAnsi="Maiandra GD"/>
          <w:b/>
        </w:rPr>
        <w:t xml:space="preserve">Prerequisite:  Senior standing </w:t>
      </w:r>
      <w:r w:rsidR="00284172">
        <w:rPr>
          <w:rFonts w:ascii="Maiandra GD" w:hAnsi="Maiandra GD"/>
          <w:b/>
        </w:rPr>
        <w:tab/>
      </w:r>
    </w:p>
    <w:p w:rsidR="0083076C" w:rsidRDefault="00D268DC" w:rsidP="00070DC8">
      <w:pPr>
        <w:tabs>
          <w:tab w:val="left" w:pos="7200"/>
        </w:tabs>
        <w:autoSpaceDE w:val="0"/>
        <w:autoSpaceDN w:val="0"/>
        <w:adjustRightInd w:val="0"/>
        <w:rPr>
          <w:rFonts w:ascii="Maiandra GD" w:hAnsi="Maiandra GD" w:cs="Arial"/>
          <w:szCs w:val="24"/>
        </w:rPr>
      </w:pPr>
      <w:r w:rsidRPr="00ED744F">
        <w:rPr>
          <w:rFonts w:ascii="Maiandra GD" w:hAnsi="Maiandra GD" w:cs="Arial"/>
          <w:szCs w:val="24"/>
        </w:rPr>
        <w:t>The twelfth-grade social studies program focuses on the American political system and preparation of students for effective and productive citizenship</w:t>
      </w:r>
      <w:r w:rsidR="005C75F6" w:rsidRPr="00ED744F">
        <w:rPr>
          <w:rFonts w:ascii="Maiandra GD" w:hAnsi="Maiandra GD" w:cs="Arial"/>
          <w:szCs w:val="24"/>
        </w:rPr>
        <w:t xml:space="preserve">. </w:t>
      </w:r>
      <w:r w:rsidRPr="00ED744F">
        <w:rPr>
          <w:rFonts w:ascii="Maiandra GD" w:hAnsi="Maiandra GD" w:cs="Arial"/>
          <w:szCs w:val="24"/>
        </w:rPr>
        <w:t>Government provides an in-depth, content-specific study of the Constitution, comparative political and economic systems, federal, state and local governments, International relations, and rights and responsibilities of the individual</w:t>
      </w:r>
      <w:r w:rsidR="005C75F6" w:rsidRPr="00ED744F">
        <w:rPr>
          <w:rFonts w:ascii="Maiandra GD" w:hAnsi="Maiandra GD" w:cs="Arial"/>
          <w:szCs w:val="24"/>
        </w:rPr>
        <w:t xml:space="preserve">. </w:t>
      </w:r>
      <w:r w:rsidRPr="00ED744F">
        <w:rPr>
          <w:rFonts w:ascii="Maiandra GD" w:hAnsi="Maiandra GD" w:cs="Arial"/>
          <w:szCs w:val="24"/>
        </w:rPr>
        <w:t>The American legal system, legislative processes, and the Bill of Rights will be critically examined in order to invite student activism and involvement in democracy</w:t>
      </w:r>
      <w:r w:rsidR="005C75F6" w:rsidRPr="00ED744F">
        <w:rPr>
          <w:rFonts w:ascii="Maiandra GD" w:hAnsi="Maiandra GD" w:cs="Arial"/>
          <w:szCs w:val="24"/>
        </w:rPr>
        <w:t xml:space="preserve">. </w:t>
      </w:r>
      <w:r w:rsidRPr="00ED744F">
        <w:rPr>
          <w:rFonts w:ascii="Maiandra GD" w:hAnsi="Maiandra GD" w:cs="Arial"/>
          <w:szCs w:val="24"/>
        </w:rPr>
        <w:t>Exposure and participation to real life experiences is a major focus in this course</w:t>
      </w:r>
      <w:r w:rsidR="005C75F6" w:rsidRPr="00ED744F">
        <w:rPr>
          <w:rFonts w:ascii="Maiandra GD" w:hAnsi="Maiandra GD" w:cs="Arial"/>
          <w:szCs w:val="24"/>
        </w:rPr>
        <w:t xml:space="preserve">. </w:t>
      </w:r>
      <w:r w:rsidRPr="00ED744F">
        <w:rPr>
          <w:rFonts w:ascii="Maiandra GD" w:hAnsi="Maiandra GD" w:cs="Arial"/>
          <w:szCs w:val="24"/>
        </w:rPr>
        <w:t>Identification of issues crucial to the maintenance of democratic institutions is emphasized with a view toward resolution</w:t>
      </w:r>
      <w:r w:rsidR="00070DC8">
        <w:rPr>
          <w:rFonts w:ascii="Maiandra GD" w:hAnsi="Maiandra GD" w:cs="Arial"/>
          <w:szCs w:val="24"/>
        </w:rPr>
        <w:t>.</w:t>
      </w:r>
    </w:p>
    <w:p w:rsidR="00723944" w:rsidRPr="004E7F8D" w:rsidRDefault="00723944">
      <w:pPr>
        <w:tabs>
          <w:tab w:val="left" w:pos="4320"/>
          <w:tab w:val="left" w:pos="5400"/>
          <w:tab w:val="left" w:pos="7200"/>
        </w:tabs>
        <w:rPr>
          <w:rFonts w:ascii="Maiandra GD" w:hAnsi="Maiandra GD"/>
          <w:b/>
        </w:rPr>
      </w:pPr>
    </w:p>
    <w:p w:rsidR="00791966" w:rsidRPr="00ED744F" w:rsidRDefault="00791966">
      <w:pPr>
        <w:tabs>
          <w:tab w:val="left" w:pos="4320"/>
          <w:tab w:val="left" w:pos="5400"/>
          <w:tab w:val="left" w:pos="7200"/>
        </w:tabs>
        <w:rPr>
          <w:rFonts w:ascii="Maiandra GD" w:hAnsi="Maiandra GD"/>
        </w:rPr>
      </w:pPr>
      <w:r w:rsidRPr="00ED744F">
        <w:rPr>
          <w:rFonts w:ascii="Maiandra GD" w:hAnsi="Maiandra GD"/>
        </w:rPr>
        <w:t xml:space="preserve">Title: </w:t>
      </w:r>
      <w:r w:rsidRPr="00ED744F">
        <w:rPr>
          <w:rFonts w:ascii="Maiandra GD" w:hAnsi="Maiandra GD"/>
          <w:b/>
        </w:rPr>
        <w:t xml:space="preserve"> ADVANCED PLACEMENT GOVERNMENT</w:t>
      </w:r>
      <w:r w:rsidR="00684025" w:rsidRPr="00ED744F">
        <w:rPr>
          <w:rFonts w:ascii="Maiandra GD" w:hAnsi="Maiandra GD"/>
        </w:rPr>
        <w:t xml:space="preserve"> </w:t>
      </w:r>
      <w:r w:rsidR="00684025" w:rsidRPr="00ED744F">
        <w:rPr>
          <w:rFonts w:ascii="Maiandra GD" w:hAnsi="Maiandra GD"/>
        </w:rPr>
        <w:tab/>
      </w:r>
      <w:r w:rsidRPr="00ED744F">
        <w:rPr>
          <w:rFonts w:ascii="Maiandra GD" w:hAnsi="Maiandra GD"/>
        </w:rPr>
        <w:t>TT725</w:t>
      </w:r>
      <w:r w:rsidRPr="00ED744F">
        <w:rPr>
          <w:rFonts w:ascii="Maiandra GD" w:hAnsi="Maiandra GD"/>
        </w:rPr>
        <w:tab/>
        <w:t xml:space="preserve"> </w:t>
      </w:r>
      <w:r w:rsidR="00284172">
        <w:rPr>
          <w:rFonts w:ascii="Maiandra GD" w:hAnsi="Maiandra GD"/>
        </w:rPr>
        <w:tab/>
      </w:r>
      <w:r w:rsidR="00284172">
        <w:rPr>
          <w:rFonts w:ascii="Maiandra GD" w:hAnsi="Maiandra GD"/>
        </w:rPr>
        <w:tab/>
      </w:r>
      <w:r w:rsidRPr="00ED744F">
        <w:rPr>
          <w:rFonts w:ascii="Maiandra GD" w:hAnsi="Maiandra GD"/>
        </w:rPr>
        <w:t>Length:  One Semester</w:t>
      </w:r>
    </w:p>
    <w:p w:rsidR="00583CB0" w:rsidRPr="001A4527" w:rsidRDefault="00D268DC" w:rsidP="00583CB0">
      <w:pPr>
        <w:tabs>
          <w:tab w:val="left" w:pos="4320"/>
          <w:tab w:val="left" w:pos="7200"/>
        </w:tabs>
        <w:rPr>
          <w:rFonts w:ascii="Maiandra GD" w:hAnsi="Maiandra GD"/>
          <w:b/>
        </w:rPr>
      </w:pPr>
      <w:r w:rsidRPr="001A4527">
        <w:rPr>
          <w:rFonts w:ascii="Maiandra GD" w:hAnsi="Maiandra GD" w:cs="Arial"/>
          <w:b/>
          <w:szCs w:val="24"/>
        </w:rPr>
        <w:t xml:space="preserve">Prerequisite:  Senior standing and </w:t>
      </w:r>
      <w:r w:rsidRPr="001A4527">
        <w:rPr>
          <w:rFonts w:ascii="Maiandra GD" w:hAnsi="Maiandra GD"/>
          <w:b/>
        </w:rPr>
        <w:t>have a cumulative 3.0 GPA. Must be enrolled in or have taken an Honor’s or AP English cl</w:t>
      </w:r>
      <w:r w:rsidR="00583CB0" w:rsidRPr="001A4527">
        <w:rPr>
          <w:rFonts w:ascii="Maiandra GD" w:hAnsi="Maiandra GD"/>
          <w:b/>
        </w:rPr>
        <w:t>ass.</w:t>
      </w:r>
    </w:p>
    <w:p w:rsidR="00224B10" w:rsidRPr="00F15EFD" w:rsidRDefault="00D268DC" w:rsidP="00F15EFD">
      <w:pPr>
        <w:tabs>
          <w:tab w:val="left" w:pos="4320"/>
          <w:tab w:val="left" w:pos="7200"/>
        </w:tabs>
        <w:rPr>
          <w:rFonts w:ascii="Maiandra GD" w:hAnsi="Maiandra GD"/>
        </w:rPr>
      </w:pPr>
      <w:r w:rsidRPr="00ED744F">
        <w:rPr>
          <w:rFonts w:ascii="Maiandra GD" w:hAnsi="Maiandra GD"/>
        </w:rPr>
        <w:t>Advanced Placement Government is a college-level course, which offers the student an opportunity to participate in an in-depth study of the American political system: its framework, trad</w:t>
      </w:r>
      <w:r w:rsidR="004E22C6">
        <w:rPr>
          <w:rFonts w:ascii="Maiandra GD" w:hAnsi="Maiandra GD"/>
        </w:rPr>
        <w:t xml:space="preserve">itions, values, and the rights </w:t>
      </w:r>
      <w:r w:rsidRPr="00ED744F">
        <w:rPr>
          <w:rFonts w:ascii="Maiandra GD" w:hAnsi="Maiandra GD"/>
        </w:rPr>
        <w:t>and responsibilities of the citizens of the United States</w:t>
      </w:r>
      <w:r w:rsidR="005C75F6" w:rsidRPr="00ED744F">
        <w:rPr>
          <w:rFonts w:ascii="Maiandra GD" w:hAnsi="Maiandra GD"/>
        </w:rPr>
        <w:t xml:space="preserve">. </w:t>
      </w:r>
      <w:r w:rsidRPr="00ED744F">
        <w:rPr>
          <w:rFonts w:ascii="Maiandra GD" w:hAnsi="Maiandra GD"/>
        </w:rPr>
        <w:t>AP is a college-level course. Depending on individual institutional policies, students who successfully complete the AP exam may earn college credit</w:t>
      </w:r>
      <w:r w:rsidR="005C75F6" w:rsidRPr="00ED744F">
        <w:rPr>
          <w:rFonts w:ascii="Maiandra GD" w:hAnsi="Maiandra GD"/>
        </w:rPr>
        <w:t xml:space="preserve">. </w:t>
      </w:r>
    </w:p>
    <w:p w:rsidR="00D268DC" w:rsidRPr="00ED744F" w:rsidRDefault="00D268DC" w:rsidP="00D268DC">
      <w:pPr>
        <w:pStyle w:val="BodyText2"/>
        <w:tabs>
          <w:tab w:val="left" w:pos="4320"/>
          <w:tab w:val="left" w:pos="7200"/>
        </w:tabs>
        <w:autoSpaceDE/>
        <w:autoSpaceDN/>
        <w:adjustRightInd/>
        <w:rPr>
          <w:rFonts w:ascii="Maiandra GD" w:hAnsi="Maiandra GD"/>
          <w:b/>
          <w:color w:val="auto"/>
          <w:sz w:val="18"/>
          <w:szCs w:val="18"/>
        </w:rPr>
      </w:pPr>
      <w:r w:rsidRPr="00ED744F">
        <w:rPr>
          <w:rFonts w:ascii="Maiandra GD" w:hAnsi="Maiandra GD"/>
          <w:i/>
          <w:iCs/>
          <w:color w:val="auto"/>
          <w:sz w:val="18"/>
          <w:szCs w:val="18"/>
        </w:rPr>
        <w:t>** Having met or exceeded the expectations for Advanced Placement coursework by colleges and universities, this course is authorized by The College Board to use the AP® designation.</w:t>
      </w:r>
    </w:p>
    <w:p w:rsidR="00791966" w:rsidRPr="00ED744F" w:rsidRDefault="00791966" w:rsidP="00E85E69">
      <w:pPr>
        <w:tabs>
          <w:tab w:val="left" w:pos="4320"/>
          <w:tab w:val="left" w:pos="5400"/>
          <w:tab w:val="left" w:pos="7200"/>
        </w:tabs>
        <w:rPr>
          <w:rFonts w:ascii="Maiandra GD" w:hAnsi="Maiandra GD"/>
        </w:rPr>
      </w:pPr>
    </w:p>
    <w:p w:rsidR="00791966" w:rsidRPr="00ED744F" w:rsidRDefault="00791966" w:rsidP="00E85E69">
      <w:pPr>
        <w:tabs>
          <w:tab w:val="left" w:pos="4320"/>
          <w:tab w:val="left" w:pos="5400"/>
          <w:tab w:val="left" w:pos="7200"/>
        </w:tabs>
        <w:rPr>
          <w:rFonts w:ascii="Maiandra GD" w:hAnsi="Maiandra GD"/>
        </w:rPr>
      </w:pPr>
      <w:r w:rsidRPr="00ED744F">
        <w:rPr>
          <w:rFonts w:ascii="Maiandra GD" w:hAnsi="Maiandra GD"/>
        </w:rPr>
        <w:t xml:space="preserve">Title: </w:t>
      </w:r>
      <w:r w:rsidRPr="00ED744F">
        <w:rPr>
          <w:rFonts w:ascii="Maiandra GD" w:hAnsi="Maiandra GD"/>
          <w:b/>
        </w:rPr>
        <w:t xml:space="preserve"> </w:t>
      </w:r>
      <w:r w:rsidR="00583CB0" w:rsidRPr="00ED744F">
        <w:rPr>
          <w:rFonts w:ascii="Maiandra GD" w:hAnsi="Maiandra GD"/>
          <w:b/>
        </w:rPr>
        <w:t>PSYCHOLOGY</w:t>
      </w:r>
      <w:r w:rsidR="00583CB0" w:rsidRPr="00ED744F">
        <w:rPr>
          <w:rFonts w:ascii="Maiandra GD" w:hAnsi="Maiandra GD"/>
        </w:rPr>
        <w:t xml:space="preserve"> (</w:t>
      </w:r>
      <w:r w:rsidR="00583CB0" w:rsidRPr="000D206F">
        <w:rPr>
          <w:rFonts w:ascii="Maiandra GD" w:hAnsi="Maiandra GD"/>
          <w:b/>
        </w:rPr>
        <w:t>ELECTIVE CREDIT ONLY)</w:t>
      </w:r>
      <w:r w:rsidR="00684025" w:rsidRPr="000D206F">
        <w:rPr>
          <w:rFonts w:ascii="Maiandra GD" w:hAnsi="Maiandra GD"/>
          <w:b/>
        </w:rPr>
        <w:tab/>
      </w:r>
      <w:r w:rsidR="008D2AE4" w:rsidRPr="000D206F">
        <w:rPr>
          <w:rFonts w:ascii="Maiandra GD" w:hAnsi="Maiandra GD"/>
          <w:b/>
        </w:rPr>
        <w:t xml:space="preserve">     </w:t>
      </w:r>
      <w:r w:rsidR="008D2AE4" w:rsidRPr="000D206F">
        <w:rPr>
          <w:rFonts w:ascii="Maiandra GD" w:hAnsi="Maiandra GD"/>
        </w:rPr>
        <w:t xml:space="preserve">               </w:t>
      </w:r>
      <w:r w:rsidRPr="00ED744F">
        <w:rPr>
          <w:rFonts w:ascii="Maiandra GD" w:hAnsi="Maiandra GD"/>
        </w:rPr>
        <w:t>TT758</w:t>
      </w:r>
      <w:r w:rsidRPr="00ED744F">
        <w:rPr>
          <w:rFonts w:ascii="Maiandra GD" w:hAnsi="Maiandra GD"/>
        </w:rPr>
        <w:tab/>
        <w:t xml:space="preserve"> </w:t>
      </w:r>
      <w:r w:rsidR="00B861B0" w:rsidRPr="00ED744F">
        <w:rPr>
          <w:rFonts w:ascii="Maiandra GD" w:hAnsi="Maiandra GD"/>
        </w:rPr>
        <w:tab/>
      </w:r>
      <w:r w:rsidR="00B861B0" w:rsidRPr="00ED744F">
        <w:rPr>
          <w:rFonts w:ascii="Maiandra GD" w:hAnsi="Maiandra GD"/>
        </w:rPr>
        <w:tab/>
      </w:r>
      <w:r w:rsidRPr="00ED744F">
        <w:rPr>
          <w:rFonts w:ascii="Maiandra GD" w:hAnsi="Maiandra GD"/>
        </w:rPr>
        <w:t>Length:  One Semester</w:t>
      </w:r>
    </w:p>
    <w:p w:rsidR="00D268DC" w:rsidRPr="001A4527" w:rsidRDefault="00D268DC" w:rsidP="00D268DC">
      <w:pPr>
        <w:tabs>
          <w:tab w:val="left" w:pos="7200"/>
        </w:tabs>
        <w:autoSpaceDE w:val="0"/>
        <w:autoSpaceDN w:val="0"/>
        <w:adjustRightInd w:val="0"/>
        <w:rPr>
          <w:rFonts w:ascii="Maiandra GD" w:hAnsi="Maiandra GD" w:cs="Arial"/>
          <w:b/>
        </w:rPr>
      </w:pPr>
      <w:r w:rsidRPr="001A4527">
        <w:rPr>
          <w:rFonts w:ascii="Maiandra GD" w:hAnsi="Maiandra GD" w:cs="Arial"/>
          <w:b/>
        </w:rPr>
        <w:t>Prerequisite:  Sophomore standing</w:t>
      </w:r>
    </w:p>
    <w:p w:rsidR="00CA44A9" w:rsidRPr="00333D56" w:rsidRDefault="00D268DC" w:rsidP="00333D56">
      <w:pPr>
        <w:rPr>
          <w:rFonts w:ascii="Maiandra GD" w:hAnsi="Maiandra GD"/>
        </w:rPr>
      </w:pPr>
      <w:r w:rsidRPr="00ED744F">
        <w:rPr>
          <w:rFonts w:ascii="Maiandra GD" w:hAnsi="Maiandra GD"/>
        </w:rPr>
        <w:t>Psyche – the mind, soul, or spirit; logos – the study of</w:t>
      </w:r>
      <w:r w:rsidR="005C75F6" w:rsidRPr="00ED744F">
        <w:rPr>
          <w:rFonts w:ascii="Maiandra GD" w:hAnsi="Maiandra GD"/>
        </w:rPr>
        <w:t xml:space="preserve">. </w:t>
      </w:r>
      <w:r w:rsidRPr="00ED744F">
        <w:rPr>
          <w:rFonts w:ascii="Maiandra GD" w:hAnsi="Maiandra GD"/>
        </w:rPr>
        <w:t>This class is an introduction to the study of the behavior and thinking of organisms</w:t>
      </w:r>
      <w:r w:rsidR="005C75F6" w:rsidRPr="00ED744F">
        <w:rPr>
          <w:rFonts w:ascii="Maiandra GD" w:hAnsi="Maiandra GD"/>
        </w:rPr>
        <w:t xml:space="preserve">. </w:t>
      </w:r>
      <w:r w:rsidRPr="00ED744F">
        <w:rPr>
          <w:rFonts w:ascii="Maiandra GD" w:hAnsi="Maiandra GD"/>
        </w:rPr>
        <w:t>We will examine the history of psychology and theories of differing psychologists over time</w:t>
      </w:r>
      <w:r w:rsidR="005C75F6" w:rsidRPr="00ED744F">
        <w:rPr>
          <w:rFonts w:ascii="Maiandra GD" w:hAnsi="Maiandra GD"/>
        </w:rPr>
        <w:t xml:space="preserve">. </w:t>
      </w:r>
      <w:r w:rsidRPr="00ED744F">
        <w:rPr>
          <w:rFonts w:ascii="Maiandra GD" w:hAnsi="Maiandra GD"/>
        </w:rPr>
        <w:t>The class curriculum will include most of the following: the study of sensation and perception, motivation and emotion, stress and health, principles of learning, psychological testing, theories of personality, and psychological disorders</w:t>
      </w:r>
      <w:r w:rsidR="005C75F6" w:rsidRPr="00ED744F">
        <w:rPr>
          <w:rFonts w:ascii="Maiandra GD" w:hAnsi="Maiandra GD"/>
        </w:rPr>
        <w:t xml:space="preserve">. </w:t>
      </w:r>
      <w:r w:rsidRPr="00ED744F">
        <w:rPr>
          <w:rFonts w:ascii="Maiandra GD" w:hAnsi="Maiandra GD"/>
        </w:rPr>
        <w:t>Each quarter students will either conduct experiments or choose a topic for a more in depth study</w:t>
      </w:r>
      <w:r w:rsidR="005C75F6" w:rsidRPr="00ED744F">
        <w:rPr>
          <w:rFonts w:ascii="Maiandra GD" w:hAnsi="Maiandra GD"/>
        </w:rPr>
        <w:t xml:space="preserve">. </w:t>
      </w:r>
      <w:r w:rsidR="00C108DE" w:rsidRPr="00C108DE">
        <w:rPr>
          <w:rFonts w:ascii="Maiandra GD" w:hAnsi="Maiandra GD"/>
          <w:b/>
        </w:rPr>
        <w:t>This course can be used to count towards APS for Social Studies.</w:t>
      </w:r>
      <w:r w:rsidR="00C108DE">
        <w:rPr>
          <w:rFonts w:ascii="Maiandra GD" w:hAnsi="Maiandra GD"/>
        </w:rPr>
        <w:t xml:space="preserve"> </w:t>
      </w:r>
    </w:p>
    <w:p w:rsidR="00791966" w:rsidRPr="00ED744F" w:rsidRDefault="00791966" w:rsidP="00D13EE4">
      <w:pPr>
        <w:autoSpaceDE w:val="0"/>
        <w:autoSpaceDN w:val="0"/>
        <w:adjustRightInd w:val="0"/>
        <w:rPr>
          <w:rFonts w:ascii="Maiandra GD" w:hAnsi="Maiandra GD" w:cs="Helvetica"/>
        </w:rPr>
      </w:pPr>
      <w:r w:rsidRPr="00ED744F">
        <w:rPr>
          <w:rFonts w:ascii="Maiandra GD" w:hAnsi="Maiandra GD" w:cs="Helvetica"/>
        </w:rPr>
        <w:lastRenderedPageBreak/>
        <w:t xml:space="preserve">Title:  </w:t>
      </w:r>
      <w:r w:rsidRPr="00ED744F">
        <w:rPr>
          <w:rFonts w:ascii="Maiandra GD" w:hAnsi="Maiandra GD" w:cs="Helvetica"/>
          <w:b/>
        </w:rPr>
        <w:t xml:space="preserve">SOCIOLOGY </w:t>
      </w:r>
      <w:r w:rsidRPr="000D206F">
        <w:rPr>
          <w:rFonts w:ascii="Maiandra GD" w:hAnsi="Maiandra GD"/>
          <w:b/>
        </w:rPr>
        <w:t>(ELECTIVE CREDIT ONLY)</w:t>
      </w:r>
      <w:r w:rsidRPr="00ED744F">
        <w:rPr>
          <w:rFonts w:ascii="Maiandra GD" w:hAnsi="Maiandra GD"/>
        </w:rPr>
        <w:tab/>
      </w:r>
      <w:r w:rsidRPr="00ED744F">
        <w:rPr>
          <w:rFonts w:ascii="Maiandra GD" w:hAnsi="Maiandra GD"/>
        </w:rPr>
        <w:tab/>
        <w:t xml:space="preserve">    </w:t>
      </w:r>
      <w:r w:rsidRPr="00ED744F">
        <w:rPr>
          <w:rFonts w:ascii="Maiandra GD" w:hAnsi="Maiandra GD" w:cs="Helvetica"/>
        </w:rPr>
        <w:t>TT765</w:t>
      </w:r>
      <w:r w:rsidRPr="00ED744F">
        <w:rPr>
          <w:rFonts w:ascii="Maiandra GD" w:hAnsi="Maiandra GD" w:cs="Helvetica"/>
        </w:rPr>
        <w:tab/>
      </w:r>
      <w:r w:rsidRPr="00ED744F">
        <w:rPr>
          <w:rFonts w:ascii="Maiandra GD" w:hAnsi="Maiandra GD" w:cs="Helvetica"/>
        </w:rPr>
        <w:tab/>
      </w:r>
      <w:r w:rsidR="00B861B0" w:rsidRPr="00ED744F">
        <w:rPr>
          <w:rFonts w:ascii="Maiandra GD" w:hAnsi="Maiandra GD" w:cs="Helvetica"/>
        </w:rPr>
        <w:tab/>
      </w:r>
      <w:r w:rsidR="00B861B0" w:rsidRPr="00ED744F">
        <w:rPr>
          <w:rFonts w:ascii="Maiandra GD" w:hAnsi="Maiandra GD" w:cs="Helvetica"/>
        </w:rPr>
        <w:tab/>
      </w:r>
      <w:r w:rsidRPr="00ED744F">
        <w:rPr>
          <w:rFonts w:ascii="Maiandra GD" w:hAnsi="Maiandra GD" w:cs="Helvetica"/>
        </w:rPr>
        <w:t>Length: One Semester</w:t>
      </w:r>
    </w:p>
    <w:p w:rsidR="00D268DC" w:rsidRPr="001A4527" w:rsidRDefault="00D268DC" w:rsidP="00D268DC">
      <w:pPr>
        <w:autoSpaceDE w:val="0"/>
        <w:autoSpaceDN w:val="0"/>
        <w:adjustRightInd w:val="0"/>
        <w:rPr>
          <w:rFonts w:ascii="Maiandra GD" w:hAnsi="Maiandra GD" w:cs="Helvetica"/>
          <w:b/>
        </w:rPr>
      </w:pPr>
      <w:r w:rsidRPr="001A4527">
        <w:rPr>
          <w:rFonts w:ascii="Maiandra GD" w:hAnsi="Maiandra GD" w:cs="Helvetica"/>
          <w:b/>
        </w:rPr>
        <w:t>Prerequisite:  Sophomore standing</w:t>
      </w:r>
    </w:p>
    <w:p w:rsidR="00D268DC" w:rsidRPr="00ED744F" w:rsidRDefault="00D268DC" w:rsidP="00D268DC">
      <w:pPr>
        <w:autoSpaceDE w:val="0"/>
        <w:autoSpaceDN w:val="0"/>
        <w:adjustRightInd w:val="0"/>
        <w:rPr>
          <w:rFonts w:ascii="Maiandra GD" w:hAnsi="Maiandra GD" w:cs="Helvetica"/>
        </w:rPr>
      </w:pPr>
      <w:r w:rsidRPr="00ED744F">
        <w:rPr>
          <w:rFonts w:ascii="Maiandra GD" w:hAnsi="Maiandra GD" w:cs="Helvetica"/>
        </w:rPr>
        <w:t xml:space="preserve">Sociology is an elective course that studies human society and social behavior. </w:t>
      </w:r>
    </w:p>
    <w:p w:rsidR="00555B5A" w:rsidRPr="00B20208" w:rsidRDefault="00CB4B8F" w:rsidP="00555B5A">
      <w:pPr>
        <w:rPr>
          <w:rFonts w:ascii="Maiandra GD" w:hAnsi="Maiandra GD"/>
        </w:rPr>
      </w:pPr>
      <w:r>
        <w:rPr>
          <w:rFonts w:ascii="Maiandra GD" w:hAnsi="Maiandra GD" w:cs="Helvetica"/>
          <w:noProof/>
        </w:rPr>
        <mc:AlternateContent>
          <mc:Choice Requires="wps">
            <w:drawing>
              <wp:anchor distT="0" distB="0" distL="114300" distR="114300" simplePos="0" relativeHeight="251743232" behindDoc="0" locked="0" layoutInCell="1" allowOverlap="1">
                <wp:simplePos x="0" y="0"/>
                <wp:positionH relativeFrom="column">
                  <wp:posOffset>5924550</wp:posOffset>
                </wp:positionH>
                <wp:positionV relativeFrom="paragraph">
                  <wp:posOffset>224790</wp:posOffset>
                </wp:positionV>
                <wp:extent cx="45719" cy="76200"/>
                <wp:effectExtent l="0" t="0" r="0" b="0"/>
                <wp:wrapNone/>
                <wp:docPr id="90" name="Text Box 90"/>
                <wp:cNvGraphicFramePr/>
                <a:graphic xmlns:a="http://schemas.openxmlformats.org/drawingml/2006/main">
                  <a:graphicData uri="http://schemas.microsoft.com/office/word/2010/wordprocessingShape">
                    <wps:wsp>
                      <wps:cNvSpPr txBox="1"/>
                      <wps:spPr>
                        <a:xfrm flipV="1">
                          <a:off x="0" y="0"/>
                          <a:ext cx="45719" cy="76200"/>
                        </a:xfrm>
                        <a:prstGeom prst="rect">
                          <a:avLst/>
                        </a:prstGeom>
                        <a:solidFill>
                          <a:schemeClr val="lt1"/>
                        </a:solidFill>
                        <a:ln w="6350">
                          <a:noFill/>
                        </a:ln>
                      </wps:spPr>
                      <wps:txbx>
                        <w:txbxContent>
                          <w:p w:rsidR="00167841" w:rsidRDefault="0016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42" type="#_x0000_t202" style="position:absolute;margin-left:466.5pt;margin-top:17.7pt;width:3.6pt;height:6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" fillcolor="white [3201]" stroked="f" strokeweight=".5pt">
                <v:textbox>
                  <w:txbxContent>
                    <w:p w:rsidR="00167841" w:rsidRDefault="00167841"/>
                  </w:txbxContent>
                </v:textbox>
              </v:shape>
            </w:pict>
          </mc:Fallback>
        </mc:AlternateContent>
      </w:r>
      <w:r w:rsidR="00D268DC" w:rsidRPr="00ED744F">
        <w:rPr>
          <w:rFonts w:ascii="Maiandra GD" w:hAnsi="Maiandra GD" w:cs="Helvetica"/>
        </w:rPr>
        <w:t xml:space="preserve">The way that we view the world comes from what we learn in our everyday activities. This course deals with the social atmosphere that helps to make us who we are and how we behave. Sociology will cover topics such as culture, violence, deviance, social control, socialization and personality, group behavior, social class and social institutions. The key component of this course is </w:t>
      </w:r>
      <w:r w:rsidR="00C92C6F">
        <w:rPr>
          <w:rFonts w:ascii="Maiandra GD" w:hAnsi="Maiandra GD" w:cs="Helvetica"/>
        </w:rPr>
        <w:t>the</w:t>
      </w:r>
      <w:r w:rsidR="00D268DC" w:rsidRPr="00ED744F">
        <w:rPr>
          <w:rFonts w:ascii="Maiandra GD" w:hAnsi="Maiandra GD" w:cs="Helvetica"/>
        </w:rPr>
        <w:t xml:space="preserve"> study </w:t>
      </w:r>
      <w:r w:rsidR="00C92C6F">
        <w:rPr>
          <w:rFonts w:ascii="Maiandra GD" w:hAnsi="Maiandra GD" w:cs="Helvetica"/>
        </w:rPr>
        <w:t xml:space="preserve">of </w:t>
      </w:r>
      <w:r w:rsidR="00D268DC" w:rsidRPr="00ED744F">
        <w:rPr>
          <w:rFonts w:ascii="Maiandra GD" w:hAnsi="Maiandra GD" w:cs="Helvetica"/>
        </w:rPr>
        <w:t>ourselves and the socie</w:t>
      </w:r>
      <w:r w:rsidR="00A95010">
        <w:rPr>
          <w:rFonts w:ascii="Maiandra GD" w:hAnsi="Maiandra GD" w:cs="Helvetica"/>
        </w:rPr>
        <w:t>ty that influences our behavior</w:t>
      </w:r>
      <w:r w:rsidR="00D870E0">
        <w:rPr>
          <w:rFonts w:ascii="Maiandra GD" w:hAnsi="Maiandra GD" w:cs="Helvetica"/>
          <w:noProof/>
          <w:color w:val="0000CC"/>
        </w:rPr>
        <mc:AlternateContent>
          <mc:Choice Requires="wps">
            <w:drawing>
              <wp:anchor distT="0" distB="0" distL="114300" distR="114300" simplePos="0" relativeHeight="251741184" behindDoc="0" locked="0" layoutInCell="1" allowOverlap="1">
                <wp:simplePos x="0" y="0"/>
                <wp:positionH relativeFrom="column">
                  <wp:posOffset>6200775</wp:posOffset>
                </wp:positionH>
                <wp:positionV relativeFrom="paragraph">
                  <wp:posOffset>9525</wp:posOffset>
                </wp:positionV>
                <wp:extent cx="114300" cy="45719"/>
                <wp:effectExtent l="0" t="0" r="0" b="0"/>
                <wp:wrapNone/>
                <wp:docPr id="42" name="Text Box 42"/>
                <wp:cNvGraphicFramePr/>
                <a:graphic xmlns:a="http://schemas.openxmlformats.org/drawingml/2006/main">
                  <a:graphicData uri="http://schemas.microsoft.com/office/word/2010/wordprocessingShape">
                    <wps:wsp>
                      <wps:cNvSpPr txBox="1"/>
                      <wps:spPr>
                        <a:xfrm flipH="1">
                          <a:off x="0" y="0"/>
                          <a:ext cx="114300" cy="45719"/>
                        </a:xfrm>
                        <a:prstGeom prst="rect">
                          <a:avLst/>
                        </a:prstGeom>
                        <a:solidFill>
                          <a:schemeClr val="lt1"/>
                        </a:solidFill>
                        <a:ln w="6350">
                          <a:noFill/>
                        </a:ln>
                      </wps:spPr>
                      <wps:txbx>
                        <w:txbxContent>
                          <w:p w:rsidR="00167841" w:rsidRDefault="0016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3" type="#_x0000_t202" style="position:absolute;margin-left:488.25pt;margin-top:.75pt;width:9pt;height:3.6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" fillcolor="white [3201]" stroked="f" strokeweight=".5pt">
                <v:textbox>
                  <w:txbxContent>
                    <w:p w:rsidR="00167841" w:rsidRDefault="00167841"/>
                  </w:txbxContent>
                </v:textbox>
              </v:shape>
            </w:pict>
          </mc:Fallback>
        </mc:AlternateContent>
      </w:r>
      <w:r w:rsidR="00A95010">
        <w:rPr>
          <w:rFonts w:ascii="Maiandra GD" w:hAnsi="Maiandra GD" w:cs="Helvetica"/>
        </w:rPr>
        <w:t>.</w:t>
      </w:r>
      <w:r w:rsidR="00C108DE">
        <w:rPr>
          <w:rFonts w:ascii="Maiandra GD" w:hAnsi="Maiandra GD" w:cs="Helvetica"/>
        </w:rPr>
        <w:t xml:space="preserve"> </w:t>
      </w:r>
      <w:r w:rsidR="00C108DE" w:rsidRPr="00C108DE">
        <w:rPr>
          <w:rFonts w:ascii="Maiandra GD" w:hAnsi="Maiandra GD"/>
          <w:b/>
        </w:rPr>
        <w:t>This course can be used to count towards APS for Social Studies.</w:t>
      </w:r>
      <w:r w:rsidR="00C108DE">
        <w:rPr>
          <w:rFonts w:ascii="Maiandra GD" w:hAnsi="Maiandra GD"/>
        </w:rPr>
        <w:t xml:space="preserve"> </w:t>
      </w:r>
    </w:p>
    <w:p w:rsidR="00414C3D" w:rsidRDefault="00D870E0" w:rsidP="00A83805">
      <w:pPr>
        <w:pStyle w:val="Heading4"/>
        <w:rPr>
          <w:rFonts w:ascii="Maiandra GD" w:hAnsi="Maiandra GD" w:cs="Arial"/>
          <w:bCs/>
          <w:sz w:val="24"/>
          <w:szCs w:val="24"/>
        </w:rPr>
      </w:pPr>
      <w:r>
        <w:rPr>
          <w:rFonts w:ascii="Maiandra GD" w:hAnsi="Maiandra GD" w:cs="Arial"/>
          <w:bCs/>
          <w:sz w:val="24"/>
          <w:szCs w:val="24"/>
        </w:rPr>
        <w:t>V</w:t>
      </w:r>
      <w:r w:rsidR="00A83805">
        <w:rPr>
          <w:rFonts w:ascii="Maiandra GD" w:hAnsi="Maiandra GD" w:cs="Arial"/>
          <w:bCs/>
          <w:sz w:val="24"/>
          <w:szCs w:val="24"/>
        </w:rPr>
        <w:t>IDEO CONFERENCING</w:t>
      </w:r>
      <w:r w:rsidR="004F40FD">
        <w:rPr>
          <w:rFonts w:ascii="Maiandra GD" w:hAnsi="Maiandra GD" w:cs="Arial"/>
          <w:bCs/>
          <w:sz w:val="24"/>
          <w:szCs w:val="24"/>
        </w:rPr>
        <w:t xml:space="preserve">   </w:t>
      </w:r>
    </w:p>
    <w:p w:rsidR="0083076C" w:rsidRDefault="003E0B2A" w:rsidP="0083076C">
      <w:pPr>
        <w:ind w:left="720" w:hanging="720"/>
        <w:jc w:val="center"/>
      </w:pPr>
      <w:r>
        <w:t>The below semester long classes are listed in sequential order with</w:t>
      </w:r>
    </w:p>
    <w:p w:rsidR="003E0B2A" w:rsidRPr="003E0B2A" w:rsidRDefault="003E0B2A" w:rsidP="0083076C">
      <w:pPr>
        <w:ind w:left="720" w:hanging="720"/>
        <w:jc w:val="center"/>
      </w:pPr>
      <w:r>
        <w:t>Polycom Certification Practicum (Level 3)</w:t>
      </w:r>
      <w:r w:rsidR="0083076C">
        <w:t xml:space="preserve"> </w:t>
      </w:r>
      <w:r>
        <w:t>scheduled to be taken 1</w:t>
      </w:r>
      <w:r w:rsidRPr="003E0B2A">
        <w:rPr>
          <w:vertAlign w:val="superscript"/>
        </w:rPr>
        <w:t>st</w:t>
      </w:r>
      <w:r>
        <w:t xml:space="preserve"> semester of the following year.</w:t>
      </w:r>
    </w:p>
    <w:p w:rsidR="00A83805" w:rsidRPr="00A83805" w:rsidRDefault="00A83805" w:rsidP="00A83805"/>
    <w:p w:rsidR="00414C3D" w:rsidRDefault="00414C3D" w:rsidP="00820056">
      <w:pPr>
        <w:autoSpaceDE w:val="0"/>
        <w:autoSpaceDN w:val="0"/>
        <w:adjustRightInd w:val="0"/>
        <w:rPr>
          <w:rFonts w:ascii="Maiandra GD" w:hAnsi="Maiandra GD" w:cs="Helvetica"/>
          <w:color w:val="0000CC"/>
        </w:rPr>
      </w:pPr>
    </w:p>
    <w:p w:rsidR="00820056" w:rsidRPr="0083076C" w:rsidRDefault="00820056" w:rsidP="00820056">
      <w:pPr>
        <w:autoSpaceDE w:val="0"/>
        <w:autoSpaceDN w:val="0"/>
        <w:adjustRightInd w:val="0"/>
        <w:rPr>
          <w:rFonts w:ascii="Maiandra GD" w:hAnsi="Maiandra GD" w:cs="Helvetica"/>
        </w:rPr>
      </w:pPr>
      <w:r w:rsidRPr="0083076C">
        <w:rPr>
          <w:rFonts w:ascii="Maiandra GD" w:hAnsi="Maiandra GD" w:cs="Helvetica"/>
        </w:rPr>
        <w:t xml:space="preserve">Title:  </w:t>
      </w:r>
      <w:r w:rsidRPr="0083076C">
        <w:rPr>
          <w:rFonts w:ascii="Maiandra GD" w:hAnsi="Maiandra GD" w:cs="Helvetica"/>
          <w:b/>
        </w:rPr>
        <w:t xml:space="preserve">WORLD </w:t>
      </w:r>
      <w:r w:rsidR="000C262C" w:rsidRPr="0083076C">
        <w:rPr>
          <w:rFonts w:ascii="Maiandra GD" w:hAnsi="Maiandra GD" w:cs="Helvetica"/>
          <w:b/>
        </w:rPr>
        <w:t>RELATI</w:t>
      </w:r>
      <w:r w:rsidR="00BA008E" w:rsidRPr="0083076C">
        <w:rPr>
          <w:rFonts w:ascii="Maiandra GD" w:hAnsi="Maiandra GD" w:cs="Helvetica"/>
          <w:b/>
        </w:rPr>
        <w:t>ONS Level 1/Semester 1</w:t>
      </w:r>
      <w:r w:rsidR="00AC1493">
        <w:rPr>
          <w:rFonts w:ascii="Maiandra GD" w:hAnsi="Maiandra GD" w:cs="Helvetica"/>
          <w:b/>
        </w:rPr>
        <w:t>@SoPrep</w:t>
      </w:r>
      <w:r w:rsidR="008D2AE4">
        <w:rPr>
          <w:rFonts w:ascii="Maiandra GD" w:hAnsi="Maiandra GD" w:cs="Helvetica"/>
          <w:b/>
        </w:rPr>
        <w:tab/>
        <w:t xml:space="preserve">       </w:t>
      </w:r>
      <w:r w:rsidR="00BA008E" w:rsidRPr="0083076C">
        <w:rPr>
          <w:rFonts w:ascii="Maiandra GD" w:hAnsi="Maiandra GD" w:cs="Helvetica"/>
        </w:rPr>
        <w:t>TT780</w:t>
      </w:r>
      <w:r w:rsidR="000C262C" w:rsidRPr="0083076C">
        <w:rPr>
          <w:rFonts w:ascii="Maiandra GD" w:hAnsi="Maiandra GD" w:cs="Helvetica"/>
        </w:rPr>
        <w:tab/>
      </w:r>
      <w:r w:rsidR="00A80BA7" w:rsidRPr="0083076C">
        <w:rPr>
          <w:rFonts w:ascii="Maiandra GD" w:hAnsi="Maiandra GD" w:cs="Helvetica"/>
        </w:rPr>
        <w:tab/>
      </w:r>
      <w:r w:rsidR="00BA008E" w:rsidRPr="0083076C">
        <w:rPr>
          <w:rFonts w:ascii="Maiandra GD" w:hAnsi="Maiandra GD" w:cs="Helvetica"/>
        </w:rPr>
        <w:tab/>
      </w:r>
      <w:r w:rsidR="008D2AE4">
        <w:rPr>
          <w:rFonts w:ascii="Maiandra GD" w:hAnsi="Maiandra GD" w:cs="Helvetica"/>
        </w:rPr>
        <w:t xml:space="preserve">             </w:t>
      </w:r>
      <w:r w:rsidRPr="0083076C">
        <w:rPr>
          <w:rFonts w:ascii="Maiandra GD" w:hAnsi="Maiandra GD" w:cs="Helvetica"/>
        </w:rPr>
        <w:t>Length: One Semester</w:t>
      </w:r>
    </w:p>
    <w:p w:rsidR="00DE54AA" w:rsidRDefault="00820056" w:rsidP="000C262C">
      <w:pPr>
        <w:autoSpaceDE w:val="0"/>
        <w:autoSpaceDN w:val="0"/>
        <w:adjustRightInd w:val="0"/>
        <w:rPr>
          <w:rFonts w:ascii="Maiandra GD" w:hAnsi="Maiandra GD" w:cs="Helvetica"/>
        </w:rPr>
      </w:pPr>
      <w:r w:rsidRPr="00805C71">
        <w:rPr>
          <w:rFonts w:ascii="Maiandra GD" w:hAnsi="Maiandra GD" w:cs="Helvetica"/>
          <w:b/>
        </w:rPr>
        <w:t>Prerequisite:</w:t>
      </w:r>
      <w:r w:rsidR="00B861B0" w:rsidRPr="00805C71">
        <w:rPr>
          <w:rFonts w:ascii="Maiandra GD" w:hAnsi="Maiandra GD" w:cs="Helvetica"/>
          <w:b/>
        </w:rPr>
        <w:t xml:space="preserve"> None</w:t>
      </w:r>
      <w:r w:rsidR="00B861B0" w:rsidRPr="0083076C">
        <w:rPr>
          <w:rFonts w:ascii="Maiandra GD" w:hAnsi="Maiandra GD" w:cs="Helvetica"/>
        </w:rPr>
        <w:tab/>
      </w:r>
      <w:r w:rsidR="00B861B0" w:rsidRPr="0083076C">
        <w:rPr>
          <w:rFonts w:ascii="Maiandra GD" w:hAnsi="Maiandra GD" w:cs="Helvetica"/>
        </w:rPr>
        <w:tab/>
      </w:r>
      <w:r w:rsidR="00B861B0" w:rsidRPr="0083076C">
        <w:rPr>
          <w:rFonts w:ascii="Maiandra GD" w:hAnsi="Maiandra GD" w:cs="Helvetica"/>
        </w:rPr>
        <w:tab/>
      </w:r>
      <w:r w:rsidR="00B861B0" w:rsidRPr="0083076C">
        <w:rPr>
          <w:rFonts w:ascii="Maiandra GD" w:hAnsi="Maiandra GD" w:cs="Helvetica"/>
        </w:rPr>
        <w:tab/>
      </w:r>
      <w:r w:rsidR="00B861B0" w:rsidRPr="0083076C">
        <w:rPr>
          <w:rFonts w:ascii="Maiandra GD" w:hAnsi="Maiandra GD" w:cs="Helvetica"/>
        </w:rPr>
        <w:tab/>
      </w:r>
      <w:r w:rsidR="00B861B0" w:rsidRPr="0083076C">
        <w:rPr>
          <w:rFonts w:ascii="Maiandra GD" w:hAnsi="Maiandra GD" w:cs="Helvetica"/>
        </w:rPr>
        <w:tab/>
      </w:r>
      <w:r w:rsidR="00B861B0" w:rsidRPr="0083076C">
        <w:rPr>
          <w:rFonts w:ascii="Maiandra GD" w:hAnsi="Maiandra GD" w:cs="Helvetica"/>
        </w:rPr>
        <w:tab/>
      </w:r>
      <w:r w:rsidR="00B861B0" w:rsidRPr="0083076C">
        <w:rPr>
          <w:rFonts w:ascii="Maiandra GD" w:hAnsi="Maiandra GD" w:cs="Helvetica"/>
        </w:rPr>
        <w:tab/>
      </w:r>
      <w:r w:rsidR="00B861B0" w:rsidRPr="0083076C">
        <w:rPr>
          <w:rFonts w:ascii="Maiandra GD" w:hAnsi="Maiandra GD" w:cs="Helvetica"/>
        </w:rPr>
        <w:tab/>
      </w:r>
      <w:r w:rsidR="00BA008E" w:rsidRPr="0083076C">
        <w:rPr>
          <w:rFonts w:ascii="Maiandra GD" w:hAnsi="Maiandra GD" w:cs="Helvetica"/>
        </w:rPr>
        <w:tab/>
      </w:r>
      <w:r w:rsidR="00B861B0" w:rsidRPr="0083076C">
        <w:rPr>
          <w:rFonts w:ascii="Maiandra GD" w:hAnsi="Maiandra GD" w:cs="Helvetica"/>
        </w:rPr>
        <w:t>*Social Studies credit</w:t>
      </w:r>
    </w:p>
    <w:p w:rsidR="00BA008E" w:rsidRPr="00DE54AA" w:rsidRDefault="00D870E0" w:rsidP="000C262C">
      <w:pPr>
        <w:autoSpaceDE w:val="0"/>
        <w:autoSpaceDN w:val="0"/>
        <w:adjustRightInd w:val="0"/>
        <w:rPr>
          <w:rFonts w:ascii="Maiandra GD" w:hAnsi="Maiandra GD" w:cs="Helvetica"/>
        </w:rPr>
      </w:pPr>
      <w:r>
        <w:rPr>
          <w:rFonts w:ascii="Maiandra GD" w:hAnsi="Maiandra GD" w:cs="Helvetica"/>
          <w:noProof/>
          <w:color w:val="0000CC"/>
        </w:rPr>
        <mc:AlternateContent>
          <mc:Choice Requires="wps">
            <w:drawing>
              <wp:anchor distT="0" distB="0" distL="114300" distR="114300" simplePos="0" relativeHeight="251742208" behindDoc="0" locked="0" layoutInCell="1" allowOverlap="1">
                <wp:simplePos x="0" y="0"/>
                <wp:positionH relativeFrom="column">
                  <wp:posOffset>6451617</wp:posOffset>
                </wp:positionH>
                <wp:positionV relativeFrom="paragraph">
                  <wp:posOffset>1011178</wp:posOffset>
                </wp:positionV>
                <wp:extent cx="58791" cy="114172"/>
                <wp:effectExtent l="19050" t="19050" r="17780" b="19685"/>
                <wp:wrapNone/>
                <wp:docPr id="71" name="Text Box 71"/>
                <wp:cNvGraphicFramePr/>
                <a:graphic xmlns:a="http://schemas.openxmlformats.org/drawingml/2006/main">
                  <a:graphicData uri="http://schemas.microsoft.com/office/word/2010/wordprocessingShape">
                    <wps:wsp>
                      <wps:cNvSpPr txBox="1"/>
                      <wps:spPr>
                        <a:xfrm rot="20777840" flipH="1">
                          <a:off x="0" y="0"/>
                          <a:ext cx="58791" cy="114172"/>
                        </a:xfrm>
                        <a:prstGeom prst="rect">
                          <a:avLst/>
                        </a:prstGeom>
                        <a:solidFill>
                          <a:schemeClr val="lt1"/>
                        </a:solidFill>
                        <a:ln w="6350">
                          <a:noFill/>
                        </a:ln>
                      </wps:spPr>
                      <wps:txbx>
                        <w:txbxContent>
                          <w:p w:rsidR="00167841" w:rsidRDefault="0016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44" type="#_x0000_t202" style="position:absolute;margin-left:508pt;margin-top:79.6pt;width:4.65pt;height:9pt;rotation:898018fd;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" fillcolor="white [3201]" stroked="f" strokeweight=".5pt">
                <v:textbox>
                  <w:txbxContent>
                    <w:p w:rsidR="00167841" w:rsidRDefault="00167841"/>
                  </w:txbxContent>
                </v:textbox>
              </v:shape>
            </w:pict>
          </mc:Fallback>
        </mc:AlternateContent>
      </w:r>
      <w:r w:rsidR="00BA008E" w:rsidRPr="0083076C">
        <w:rPr>
          <w:rFonts w:ascii="Maiandra GD" w:hAnsi="Maiandra GD" w:cs="Arial"/>
        </w:rPr>
        <w:t xml:space="preserve"> It is a one semester ½ credit Social Studies elective open to all students with the drive to become citizens of the world. World Relations/VTC is a prerequisite for Global Nomads/VTC and the VTC Certification Practicum courses. While traditional social studies courses would offer videos or textual content delivery this survey level class will focus on formal instruction. Over the course of the semester </w:t>
      </w:r>
      <w:r w:rsidR="004E22C6">
        <w:rPr>
          <w:rFonts w:ascii="Maiandra GD" w:hAnsi="Maiandra GD" w:cs="Arial"/>
        </w:rPr>
        <w:t>students,</w:t>
      </w:r>
      <w:r w:rsidR="00DE54AA">
        <w:rPr>
          <w:rFonts w:ascii="Maiandra GD" w:hAnsi="Maiandra GD" w:cs="Arial"/>
        </w:rPr>
        <w:t xml:space="preserve"> will video conference</w:t>
      </w:r>
      <w:r w:rsidR="00BA008E" w:rsidRPr="0083076C">
        <w:rPr>
          <w:rFonts w:ascii="Maiandra GD" w:hAnsi="Maiandra GD" w:cs="Arial"/>
        </w:rPr>
        <w:t xml:space="preserve"> to connect with peers and educators from places such as Ghana, Malaysia, Palestine, Afghanistan, Australia, Canada and various US states. Topics covered range from social and political issues to cultural enrichment. The course will include a culminating assignment that is a student driven collaborative project using video conferencing technologies and other web based platforms to highlight the political, social, cultural and economic dynamics at play in the world today.</w:t>
      </w:r>
    </w:p>
    <w:p w:rsidR="0083076C" w:rsidRDefault="0083076C" w:rsidP="000C262C">
      <w:pPr>
        <w:autoSpaceDE w:val="0"/>
        <w:autoSpaceDN w:val="0"/>
        <w:adjustRightInd w:val="0"/>
        <w:rPr>
          <w:rFonts w:ascii="Maiandra GD" w:hAnsi="Maiandra GD" w:cs="Helvetica"/>
          <w:color w:val="0000CC"/>
        </w:rPr>
      </w:pPr>
    </w:p>
    <w:p w:rsidR="000C262C" w:rsidRPr="0083076C" w:rsidRDefault="000C262C" w:rsidP="000C262C">
      <w:pPr>
        <w:autoSpaceDE w:val="0"/>
        <w:autoSpaceDN w:val="0"/>
        <w:adjustRightInd w:val="0"/>
        <w:rPr>
          <w:rFonts w:ascii="Maiandra GD" w:hAnsi="Maiandra GD" w:cs="Helvetica"/>
        </w:rPr>
      </w:pPr>
      <w:r w:rsidRPr="0083076C">
        <w:rPr>
          <w:rFonts w:ascii="Maiandra GD" w:hAnsi="Maiandra GD" w:cs="Helvetica"/>
        </w:rPr>
        <w:t xml:space="preserve">Title:  </w:t>
      </w:r>
      <w:r w:rsidR="00BA008E" w:rsidRPr="0083076C">
        <w:rPr>
          <w:rFonts w:ascii="Maiandra GD" w:hAnsi="Maiandra GD" w:cs="Helvetica"/>
          <w:b/>
        </w:rPr>
        <w:t>GLOBAL NOMADS Level 2/Semester 2</w:t>
      </w:r>
      <w:r w:rsidR="00AC1493">
        <w:rPr>
          <w:rFonts w:ascii="Maiandra GD" w:hAnsi="Maiandra GD" w:cs="Helvetica"/>
          <w:b/>
        </w:rPr>
        <w:t>@SoPrep</w:t>
      </w:r>
      <w:r w:rsidR="008D2AE4">
        <w:rPr>
          <w:rFonts w:ascii="Maiandra GD" w:hAnsi="Maiandra GD" w:cs="Helvetica"/>
          <w:b/>
        </w:rPr>
        <w:tab/>
        <w:t xml:space="preserve">        </w:t>
      </w:r>
      <w:r w:rsidR="00BA008E" w:rsidRPr="0083076C">
        <w:rPr>
          <w:rFonts w:ascii="Maiandra GD" w:hAnsi="Maiandra GD" w:cs="Helvetica"/>
        </w:rPr>
        <w:t>TT785</w:t>
      </w:r>
      <w:r w:rsidRPr="0083076C">
        <w:rPr>
          <w:rFonts w:ascii="Maiandra GD" w:hAnsi="Maiandra GD"/>
        </w:rPr>
        <w:t xml:space="preserve">  </w:t>
      </w:r>
      <w:r w:rsidR="00A80BA7" w:rsidRPr="0083076C">
        <w:rPr>
          <w:rFonts w:ascii="Maiandra GD" w:hAnsi="Maiandra GD" w:cs="Helvetica"/>
        </w:rPr>
        <w:tab/>
      </w:r>
      <w:r w:rsidR="00A80BA7" w:rsidRPr="0083076C">
        <w:rPr>
          <w:rFonts w:ascii="Maiandra GD" w:hAnsi="Maiandra GD" w:cs="Helvetica"/>
        </w:rPr>
        <w:tab/>
      </w:r>
      <w:r w:rsidRPr="0083076C">
        <w:rPr>
          <w:rFonts w:ascii="Maiandra GD" w:hAnsi="Maiandra GD" w:cs="Helvetica"/>
        </w:rPr>
        <w:tab/>
      </w:r>
      <w:r w:rsidR="008D2AE4">
        <w:rPr>
          <w:rFonts w:ascii="Maiandra GD" w:hAnsi="Maiandra GD" w:cs="Helvetica"/>
        </w:rPr>
        <w:tab/>
      </w:r>
      <w:r w:rsidRPr="0083076C">
        <w:rPr>
          <w:rFonts w:ascii="Maiandra GD" w:hAnsi="Maiandra GD" w:cs="Helvetica"/>
        </w:rPr>
        <w:t>Length: One Semester</w:t>
      </w:r>
    </w:p>
    <w:p w:rsidR="00B861B0" w:rsidRPr="0083076C" w:rsidRDefault="000C262C" w:rsidP="00B861B0">
      <w:pPr>
        <w:autoSpaceDE w:val="0"/>
        <w:autoSpaceDN w:val="0"/>
        <w:adjustRightInd w:val="0"/>
        <w:rPr>
          <w:rFonts w:ascii="Maiandra GD" w:hAnsi="Maiandra GD" w:cs="Helvetica"/>
        </w:rPr>
      </w:pPr>
      <w:r w:rsidRPr="00805C71">
        <w:rPr>
          <w:rFonts w:ascii="Maiandra GD" w:hAnsi="Maiandra GD" w:cs="Helvetica"/>
          <w:b/>
        </w:rPr>
        <w:t xml:space="preserve">Prerequisite: </w:t>
      </w:r>
      <w:r w:rsidR="00B861B0" w:rsidRPr="00805C71">
        <w:rPr>
          <w:rFonts w:ascii="Maiandra GD" w:hAnsi="Maiandra GD" w:cs="Helvetica"/>
          <w:b/>
        </w:rPr>
        <w:t>WORLD RELATIONS THROUGH VIDEO CONFERENCING (Level 1)</w:t>
      </w:r>
      <w:r w:rsidR="00B861B0" w:rsidRPr="0083076C">
        <w:rPr>
          <w:rFonts w:ascii="Maiandra GD" w:hAnsi="Maiandra GD"/>
        </w:rPr>
        <w:t xml:space="preserve">   </w:t>
      </w:r>
      <w:r w:rsidRPr="0083076C">
        <w:rPr>
          <w:rFonts w:ascii="Maiandra GD" w:hAnsi="Maiandra GD" w:cs="Helvetica"/>
        </w:rPr>
        <w:t xml:space="preserve"> </w:t>
      </w:r>
      <w:r w:rsidRPr="0083076C">
        <w:rPr>
          <w:rFonts w:ascii="Maiandra GD" w:hAnsi="Maiandra GD" w:cs="Helvetica"/>
        </w:rPr>
        <w:tab/>
      </w:r>
      <w:r w:rsidR="00BA008E" w:rsidRPr="0083076C">
        <w:rPr>
          <w:rFonts w:ascii="Maiandra GD" w:hAnsi="Maiandra GD" w:cs="Helvetica"/>
        </w:rPr>
        <w:tab/>
      </w:r>
      <w:r w:rsidR="00B861B0" w:rsidRPr="0083076C">
        <w:rPr>
          <w:rFonts w:ascii="Maiandra GD" w:hAnsi="Maiandra GD" w:cs="Helvetica"/>
        </w:rPr>
        <w:t>*Social Studies credit</w:t>
      </w:r>
    </w:p>
    <w:p w:rsidR="00BA008E" w:rsidRPr="0083076C" w:rsidRDefault="00BA008E" w:rsidP="00B861B0">
      <w:pPr>
        <w:autoSpaceDE w:val="0"/>
        <w:autoSpaceDN w:val="0"/>
        <w:adjustRightInd w:val="0"/>
        <w:rPr>
          <w:rFonts w:ascii="Maiandra GD" w:hAnsi="Maiandra GD" w:cs="Arial"/>
        </w:rPr>
      </w:pPr>
      <w:r w:rsidRPr="0083076C">
        <w:rPr>
          <w:rFonts w:ascii="Maiandra GD" w:hAnsi="Maiandra GD" w:cs="Arial"/>
        </w:rPr>
        <w:t>Working with Polycom &amp; Global Nomads/VTC continues the emphasis on building relationships around the world. While World Relations/VTC was a broad survey of cultures, Global Nomads/VTC emphasizes a more focused partnership with one or two cultures from the MENA (Middle East and North Africa) offering both cultures the opportunity for a closer collaborative relationship.</w:t>
      </w:r>
    </w:p>
    <w:p w:rsidR="00BA008E" w:rsidRPr="00A92E3D" w:rsidRDefault="00BA008E" w:rsidP="00BA008E">
      <w:pPr>
        <w:rPr>
          <w:rFonts w:ascii="Maiandra GD" w:hAnsi="Maiandra GD"/>
          <w:b/>
        </w:rPr>
      </w:pPr>
      <w:r w:rsidRPr="00A92E3D">
        <w:rPr>
          <w:rFonts w:ascii="Maiandra GD" w:hAnsi="Maiandra GD" w:cs="Arial"/>
          <w:b/>
          <w:u w:val="single"/>
        </w:rPr>
        <w:t>There are two components to the class</w:t>
      </w:r>
      <w:r w:rsidRPr="00A92E3D">
        <w:rPr>
          <w:rFonts w:ascii="Maiandra GD" w:hAnsi="Maiandra GD" w:cs="Arial"/>
          <w:b/>
        </w:rPr>
        <w:t>.</w:t>
      </w:r>
    </w:p>
    <w:p w:rsidR="00BA008E" w:rsidRPr="0083076C" w:rsidRDefault="00BA008E" w:rsidP="00BA008E">
      <w:pPr>
        <w:rPr>
          <w:rFonts w:ascii="Maiandra GD" w:hAnsi="Maiandra GD"/>
        </w:rPr>
      </w:pPr>
      <w:r w:rsidRPr="0083076C">
        <w:rPr>
          <w:rFonts w:ascii="Maiandra GD" w:hAnsi="Maiandra GD" w:cs="Arial"/>
        </w:rPr>
        <w:t>1. The first component will be a partnership with Global Nomads “Youth Talk” program and the curriculum provided by Global Nomads. The GNG student workbook has students engaged in meaningful dialogue, exploring local common issues and collaborating to develop solutions and build relationships with their peers.</w:t>
      </w:r>
      <w:r w:rsidR="00DE54AA">
        <w:rPr>
          <w:rFonts w:ascii="Maiandra GD" w:hAnsi="Maiandra GD"/>
        </w:rPr>
        <w:t xml:space="preserve"> </w:t>
      </w:r>
      <w:r w:rsidRPr="0083076C">
        <w:rPr>
          <w:rFonts w:ascii="Maiandra GD" w:hAnsi="Maiandra GD" w:cs="Arial"/>
        </w:rPr>
        <w:t xml:space="preserve">This will revolve around a series of </w:t>
      </w:r>
      <w:r w:rsidR="004E22C6" w:rsidRPr="0083076C">
        <w:rPr>
          <w:rFonts w:ascii="Maiandra GD" w:hAnsi="Maiandra GD" w:cs="Arial"/>
        </w:rPr>
        <w:t>four</w:t>
      </w:r>
      <w:r w:rsidRPr="0083076C">
        <w:rPr>
          <w:rFonts w:ascii="Maiandra GD" w:hAnsi="Maiandra GD" w:cs="Arial"/>
        </w:rPr>
        <w:t xml:space="preserve"> video conferences throughout the semester with a partner school somewhere in the Middle East or North Africa. </w:t>
      </w:r>
    </w:p>
    <w:p w:rsidR="004B3EA1" w:rsidRPr="00F147A1" w:rsidRDefault="00BA008E" w:rsidP="00070DC8">
      <w:pPr>
        <w:rPr>
          <w:rFonts w:ascii="Maiandra GD" w:hAnsi="Maiandra GD"/>
        </w:rPr>
      </w:pPr>
      <w:r w:rsidRPr="0083076C">
        <w:rPr>
          <w:rFonts w:ascii="Maiandra GD" w:hAnsi="Maiandra GD" w:cs="Arial"/>
        </w:rPr>
        <w:t xml:space="preserve">2. The second component involves classroom activities, video conferences with various partners and interviews with a diverse number of industry experts (working with Elaine Shuck, </w:t>
      </w:r>
      <w:r w:rsidR="00E80B4C">
        <w:rPr>
          <w:rFonts w:ascii="Maiandra GD" w:hAnsi="Maiandra GD" w:cs="Arial"/>
        </w:rPr>
        <w:t>i2i Technology Director</w:t>
      </w:r>
      <w:r w:rsidRPr="0083076C">
        <w:rPr>
          <w:rFonts w:ascii="Maiandra GD" w:hAnsi="Maiandra GD" w:cs="Arial"/>
        </w:rPr>
        <w:t xml:space="preserve">). The variety and range of guest speakers reflects the social, economic and cultural relevance of VTC in the 21st century. There will be additional VTC sessions with students from across the globe and virtual field trips through georama. Students will focus on the social/cultural, economic, political, changes occurring </w:t>
      </w:r>
      <w:r w:rsidR="004E22C6" w:rsidRPr="0083076C">
        <w:rPr>
          <w:rFonts w:ascii="Maiandra GD" w:hAnsi="Maiandra GD" w:cs="Arial"/>
        </w:rPr>
        <w:t>because</w:t>
      </w:r>
      <w:r w:rsidRPr="0083076C">
        <w:rPr>
          <w:rFonts w:ascii="Maiandra GD" w:hAnsi="Maiandra GD" w:cs="Arial"/>
        </w:rPr>
        <w:t xml:space="preserve"> of the rapid increase of the use of VTC technologies. This course will prepare the student for a third semester of the course where they can earn a Video Conferencing Coordinator certification for a practical art </w:t>
      </w:r>
      <w:r w:rsidR="00F375D5" w:rsidRPr="0083076C">
        <w:rPr>
          <w:rFonts w:ascii="Maiandra GD" w:hAnsi="Maiandra GD" w:cs="Arial"/>
        </w:rPr>
        <w:t>elective.</w:t>
      </w:r>
      <w:r w:rsidR="00F375D5" w:rsidRPr="0083076C">
        <w:rPr>
          <w:rFonts w:ascii="Maiandra GD" w:hAnsi="Maiandra GD" w:cs="Arial"/>
          <w:bCs/>
        </w:rPr>
        <w:t xml:space="preserve"> Completion</w:t>
      </w:r>
      <w:r w:rsidR="000C262C" w:rsidRPr="0083076C">
        <w:rPr>
          <w:rFonts w:ascii="Maiandra GD" w:hAnsi="Maiandra GD" w:cs="Arial"/>
          <w:bCs/>
        </w:rPr>
        <w:t xml:space="preserve"> of the certificate requires a third semester of blended independent and in classroom coursework along with practicum and mentorships.</w:t>
      </w:r>
    </w:p>
    <w:p w:rsidR="004B3EA1" w:rsidRDefault="004B3EA1" w:rsidP="001F3FC1">
      <w:pPr>
        <w:autoSpaceDE w:val="0"/>
        <w:autoSpaceDN w:val="0"/>
        <w:adjustRightInd w:val="0"/>
        <w:rPr>
          <w:rFonts w:ascii="Maiandra GD" w:hAnsi="Maiandra GD" w:cs="Helvetica"/>
        </w:rPr>
      </w:pPr>
    </w:p>
    <w:p w:rsidR="001F3FC1" w:rsidRPr="0083076C" w:rsidRDefault="00A57169" w:rsidP="001F3FC1">
      <w:pPr>
        <w:autoSpaceDE w:val="0"/>
        <w:autoSpaceDN w:val="0"/>
        <w:adjustRightInd w:val="0"/>
        <w:rPr>
          <w:rFonts w:ascii="Maiandra GD" w:hAnsi="Maiandra GD" w:cs="Helvetica"/>
        </w:rPr>
      </w:pPr>
      <w:r w:rsidRPr="0083076C">
        <w:rPr>
          <w:rFonts w:ascii="Maiandra GD" w:hAnsi="Maiandra GD" w:cs="Helvetica"/>
        </w:rPr>
        <w:t xml:space="preserve">Title: </w:t>
      </w:r>
      <w:r w:rsidRPr="0083076C">
        <w:rPr>
          <w:rFonts w:ascii="Maiandra GD" w:hAnsi="Maiandra GD" w:cs="Helvetica"/>
          <w:b/>
        </w:rPr>
        <w:t xml:space="preserve"> </w:t>
      </w:r>
      <w:r w:rsidR="00C07B5C">
        <w:rPr>
          <w:rFonts w:ascii="Maiandra GD" w:hAnsi="Maiandra GD" w:cs="Helvetica"/>
          <w:b/>
        </w:rPr>
        <w:t>VTC</w:t>
      </w:r>
      <w:r w:rsidR="001F3FC1" w:rsidRPr="0083076C">
        <w:rPr>
          <w:rFonts w:ascii="Maiandra GD" w:hAnsi="Maiandra GD" w:cs="Helvetica"/>
          <w:b/>
        </w:rPr>
        <w:t xml:space="preserve"> CERTIFICATION PRACTICUM (Level 3)</w:t>
      </w:r>
      <w:r w:rsidR="00F375D5">
        <w:rPr>
          <w:rFonts w:ascii="Maiandra GD" w:hAnsi="Maiandra GD" w:cs="Helvetica"/>
          <w:b/>
        </w:rPr>
        <w:t xml:space="preserve">@SoPrep </w:t>
      </w:r>
      <w:r w:rsidR="00F375D5" w:rsidRPr="00F375D5">
        <w:rPr>
          <w:rFonts w:ascii="Maiandra GD" w:hAnsi="Maiandra GD" w:cs="Helvetica"/>
        </w:rPr>
        <w:t>BB835</w:t>
      </w:r>
      <w:r w:rsidR="001F3FC1" w:rsidRPr="00F375D5">
        <w:rPr>
          <w:rFonts w:ascii="Maiandra GD" w:hAnsi="Maiandra GD"/>
        </w:rPr>
        <w:t xml:space="preserve"> </w:t>
      </w:r>
      <w:r w:rsidR="001F3FC1" w:rsidRPr="0083076C">
        <w:rPr>
          <w:rFonts w:ascii="Maiandra GD" w:hAnsi="Maiandra GD"/>
        </w:rPr>
        <w:t xml:space="preserve">  </w:t>
      </w:r>
      <w:r w:rsidR="00A80BA7" w:rsidRPr="0083076C">
        <w:rPr>
          <w:rFonts w:ascii="Maiandra GD" w:hAnsi="Maiandra GD" w:cs="Helvetica"/>
        </w:rPr>
        <w:tab/>
      </w:r>
      <w:r w:rsidR="00A80BA7" w:rsidRPr="0083076C">
        <w:rPr>
          <w:rFonts w:ascii="Maiandra GD" w:hAnsi="Maiandra GD" w:cs="Helvetica"/>
        </w:rPr>
        <w:tab/>
      </w:r>
      <w:r w:rsidR="008D2AE4">
        <w:rPr>
          <w:rFonts w:ascii="Maiandra GD" w:hAnsi="Maiandra GD" w:cs="Helvetica"/>
        </w:rPr>
        <w:tab/>
      </w:r>
      <w:r w:rsidR="008D2AE4">
        <w:rPr>
          <w:rFonts w:ascii="Maiandra GD" w:hAnsi="Maiandra GD" w:cs="Helvetica"/>
        </w:rPr>
        <w:tab/>
      </w:r>
      <w:r w:rsidR="001F3FC1" w:rsidRPr="0083076C">
        <w:rPr>
          <w:rFonts w:ascii="Maiandra GD" w:hAnsi="Maiandra GD" w:cs="Helvetica"/>
        </w:rPr>
        <w:t>Length: One Semester</w:t>
      </w:r>
    </w:p>
    <w:p w:rsidR="00F11534" w:rsidRPr="0083076C" w:rsidRDefault="001F3FC1" w:rsidP="001F3FC1">
      <w:pPr>
        <w:autoSpaceDE w:val="0"/>
        <w:autoSpaceDN w:val="0"/>
        <w:adjustRightInd w:val="0"/>
        <w:rPr>
          <w:rFonts w:ascii="Maiandra GD" w:hAnsi="Maiandra GD" w:cs="Helvetica"/>
        </w:rPr>
      </w:pPr>
      <w:r w:rsidRPr="00805C71">
        <w:rPr>
          <w:rFonts w:ascii="Maiandra GD" w:hAnsi="Maiandra GD" w:cs="Helvetica"/>
          <w:b/>
        </w:rPr>
        <w:t xml:space="preserve">Prerequisite:  </w:t>
      </w:r>
      <w:r w:rsidR="00A57169" w:rsidRPr="00805C71">
        <w:rPr>
          <w:rFonts w:ascii="Maiandra GD" w:hAnsi="Maiandra GD" w:cs="Helvetica"/>
          <w:b/>
        </w:rPr>
        <w:t>WORLD RELATIONS and GLOBAL NOMADS</w:t>
      </w:r>
      <w:r w:rsidR="00B861B0" w:rsidRPr="0083076C">
        <w:rPr>
          <w:rFonts w:ascii="Maiandra GD" w:hAnsi="Maiandra GD"/>
        </w:rPr>
        <w:t xml:space="preserve">   </w:t>
      </w:r>
      <w:r w:rsidR="00B861B0" w:rsidRPr="0083076C">
        <w:rPr>
          <w:rFonts w:ascii="Maiandra GD" w:hAnsi="Maiandra GD" w:cs="Helvetica"/>
        </w:rPr>
        <w:t xml:space="preserve"> </w:t>
      </w:r>
      <w:r w:rsidR="00B861B0" w:rsidRPr="0083076C">
        <w:rPr>
          <w:rFonts w:ascii="Maiandra GD" w:hAnsi="Maiandra GD" w:cs="Helvetica"/>
        </w:rPr>
        <w:tab/>
      </w:r>
      <w:r w:rsidR="00B861B0" w:rsidRPr="0083076C">
        <w:rPr>
          <w:rFonts w:ascii="Maiandra GD" w:hAnsi="Maiandra GD" w:cs="Helvetica"/>
        </w:rPr>
        <w:tab/>
        <w:t xml:space="preserve">    </w:t>
      </w:r>
      <w:r w:rsidR="00B861B0" w:rsidRPr="0083076C">
        <w:rPr>
          <w:rFonts w:ascii="Maiandra GD" w:hAnsi="Maiandra GD" w:cs="Helvetica"/>
        </w:rPr>
        <w:tab/>
      </w:r>
      <w:r w:rsidR="00A57169" w:rsidRPr="0083076C">
        <w:rPr>
          <w:rFonts w:ascii="Maiandra GD" w:hAnsi="Maiandra GD" w:cs="Helvetica"/>
        </w:rPr>
        <w:tab/>
      </w:r>
      <w:r w:rsidR="00A57169" w:rsidRPr="0083076C">
        <w:rPr>
          <w:rFonts w:ascii="Maiandra GD" w:hAnsi="Maiandra GD" w:cs="Helvetica"/>
        </w:rPr>
        <w:tab/>
      </w:r>
      <w:r w:rsidR="00B861B0" w:rsidRPr="0083076C">
        <w:rPr>
          <w:rFonts w:ascii="Maiandra GD" w:hAnsi="Maiandra GD" w:cs="Helvetica"/>
        </w:rPr>
        <w:t>*Practical art credit</w:t>
      </w:r>
    </w:p>
    <w:p w:rsidR="00073C40" w:rsidRDefault="00F11534" w:rsidP="00EB0B4E">
      <w:pPr>
        <w:rPr>
          <w:rFonts w:ascii="Maiandra GD" w:hAnsi="Maiandra GD" w:cs="Arial"/>
        </w:rPr>
      </w:pPr>
      <w:r w:rsidRPr="0083076C">
        <w:rPr>
          <w:rFonts w:ascii="Maiandra GD" w:hAnsi="Maiandra GD" w:cs="Arial"/>
        </w:rPr>
        <w:t>Video Conference Certification Practicum will be the culminating opportunity for students who have successfully completed the coursework and training to participate in a blended classroom and mentorship on-site training with professionals in the field of video conferencing use. Mentorship is available to junior and senior level students who want to have an enriching work experience in a specific identified career</w:t>
      </w:r>
      <w:r w:rsidR="00B20208">
        <w:rPr>
          <w:rFonts w:ascii="Maiandra GD" w:hAnsi="Maiandra GD" w:cs="Arial"/>
        </w:rPr>
        <w:t>.</w:t>
      </w:r>
      <w:r w:rsidRPr="0083076C">
        <w:rPr>
          <w:rFonts w:ascii="Maiandra GD" w:hAnsi="Maiandra GD" w:cs="Arial"/>
        </w:rPr>
        <w:t xml:space="preserve"> Students must choose a career from within their career pathway and demonstrate preparation and high motivation in that area of interest. Before the mentorship experience can </w:t>
      </w:r>
      <w:r w:rsidR="004E22C6" w:rsidRPr="0083076C">
        <w:rPr>
          <w:rFonts w:ascii="Maiandra GD" w:hAnsi="Maiandra GD" w:cs="Arial"/>
        </w:rPr>
        <w:t>begin,</w:t>
      </w:r>
      <w:r w:rsidRPr="0083076C">
        <w:rPr>
          <w:rFonts w:ascii="Maiandra GD" w:hAnsi="Maiandra GD" w:cs="Arial"/>
        </w:rPr>
        <w:t xml:space="preserve"> the student must have taken one1/2 credit course in a Career and Technical Education class related to the skills required at the job site. Prior to enrolling, an interview and approval of a training plan by the mentorship coordinator is required.</w:t>
      </w:r>
    </w:p>
    <w:p w:rsidR="00476731" w:rsidRDefault="00476731" w:rsidP="00EB0B4E">
      <w:pPr>
        <w:rPr>
          <w:rFonts w:ascii="Maiandra GD" w:hAnsi="Maiandra GD" w:cs="Arial"/>
        </w:rPr>
      </w:pPr>
    </w:p>
    <w:p w:rsidR="00476731" w:rsidRDefault="00476731" w:rsidP="00EB0B4E">
      <w:pPr>
        <w:rPr>
          <w:rFonts w:ascii="Maiandra GD" w:hAnsi="Maiandra GD" w:cs="Arial"/>
        </w:rPr>
      </w:pPr>
    </w:p>
    <w:p w:rsidR="00D32094" w:rsidRPr="00EB0B4E" w:rsidRDefault="00D32094" w:rsidP="00EB0B4E">
      <w:pPr>
        <w:rPr>
          <w:rFonts w:ascii="Maiandra GD" w:hAnsi="Maiandra GD" w:cs="Arial"/>
        </w:rPr>
      </w:pPr>
      <w:r w:rsidRPr="00ED744F">
        <w:rPr>
          <w:rFonts w:ascii="Maiandra GD" w:hAnsi="Maiandra GD"/>
          <w:bCs/>
          <w:noProof/>
          <w:sz w:val="24"/>
          <w:szCs w:val="24"/>
        </w:rPr>
        <w:lastRenderedPageBreak/>
        <mc:AlternateContent>
          <mc:Choice Requires="wps">
            <w:drawing>
              <wp:anchor distT="0" distB="0" distL="114300" distR="114300" simplePos="0" relativeHeight="251674624" behindDoc="0" locked="0" layoutInCell="1" allowOverlap="1" wp14:anchorId="72675C93" wp14:editId="025770E9">
                <wp:simplePos x="0" y="0"/>
                <wp:positionH relativeFrom="margin">
                  <wp:align>center</wp:align>
                </wp:positionH>
                <wp:positionV relativeFrom="paragraph">
                  <wp:posOffset>3810</wp:posOffset>
                </wp:positionV>
                <wp:extent cx="4053840" cy="457200"/>
                <wp:effectExtent l="0" t="0" r="3810" b="0"/>
                <wp:wrapNone/>
                <wp:docPr id="44" name="Text Box 44"/>
                <wp:cNvGraphicFramePr/>
                <a:graphic xmlns:a="http://schemas.openxmlformats.org/drawingml/2006/main">
                  <a:graphicData uri="http://schemas.microsoft.com/office/word/2010/wordprocessingShape">
                    <wps:wsp>
                      <wps:cNvSpPr txBox="1"/>
                      <wps:spPr>
                        <a:xfrm>
                          <a:off x="0" y="0"/>
                          <a:ext cx="405384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7841" w:rsidRDefault="00167841" w:rsidP="00D32094">
                            <w:pPr>
                              <w:pStyle w:val="Heading4"/>
                              <w:rPr>
                                <w:rFonts w:ascii="Maiandra GD" w:hAnsi="Maiandra GD" w:cs="Arial"/>
                                <w:bCs/>
                                <w:sz w:val="24"/>
                                <w:szCs w:val="24"/>
                              </w:rPr>
                            </w:pPr>
                          </w:p>
                          <w:p w:rsidR="00167841" w:rsidRPr="006A6CC3" w:rsidRDefault="00167841" w:rsidP="00D32094">
                            <w:pPr>
                              <w:pStyle w:val="Heading4"/>
                              <w:rPr>
                                <w:rFonts w:ascii="Maiandra GD" w:hAnsi="Maiandra GD" w:cs="Arial"/>
                                <w:bCs/>
                                <w:sz w:val="24"/>
                                <w:szCs w:val="24"/>
                              </w:rPr>
                            </w:pPr>
                            <w:r>
                              <w:rPr>
                                <w:rFonts w:ascii="Maiandra GD" w:hAnsi="Maiandra GD" w:cs="Arial"/>
                                <w:bCs/>
                                <w:sz w:val="24"/>
                                <w:szCs w:val="24"/>
                              </w:rPr>
                              <w:t>PUPIL SERVICES</w:t>
                            </w:r>
                          </w:p>
                          <w:p w:rsidR="00167841" w:rsidRDefault="00167841" w:rsidP="00D32094">
                            <w:pPr>
                              <w:tabs>
                                <w:tab w:val="left" w:pos="4320"/>
                                <w:tab w:val="left" w:pos="7200"/>
                              </w:tabs>
                              <w:jc w:val="center"/>
                              <w:rPr>
                                <w:rFonts w:ascii="Maiandra GD" w:hAnsi="Maiandra GD" w:cs="Arial"/>
                              </w:rPr>
                            </w:pPr>
                            <w:r w:rsidRPr="006A6CC3">
                              <w:rPr>
                                <w:rFonts w:ascii="Maiandra GD" w:hAnsi="Maiandra GD" w:cs="Arial"/>
                              </w:rPr>
                              <w:t>Prerequisite:  Students must meet KPBSD Special Education criteria</w:t>
                            </w:r>
                          </w:p>
                          <w:p w:rsidR="00167841" w:rsidRPr="006A6CC3" w:rsidRDefault="00167841" w:rsidP="00D32094">
                            <w:pPr>
                              <w:tabs>
                                <w:tab w:val="left" w:pos="4320"/>
                                <w:tab w:val="left" w:pos="7200"/>
                              </w:tabs>
                              <w:jc w:val="center"/>
                              <w:rPr>
                                <w:rFonts w:ascii="Maiandra GD" w:hAnsi="Maiandra GD" w:cs="Arial"/>
                              </w:rPr>
                            </w:pPr>
                          </w:p>
                          <w:p w:rsidR="00167841" w:rsidRDefault="00167841" w:rsidP="00D3209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75C93" id="Text Box 44" o:spid="_x0000_s1045" type="#_x0000_t202" style="position:absolute;margin-left:0;margin-top:.3pt;width:319.2pt;height:36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" fillcolor="white [3201]" stroked="f" strokeweight=".5pt">
                <v:textbox>
                  <w:txbxContent>
                    <w:p w:rsidR="00167841" w:rsidRDefault="00167841" w:rsidP="00D32094">
                      <w:pPr>
                        <w:pStyle w:val="Heading4"/>
                        <w:rPr>
                          <w:rFonts w:ascii="Maiandra GD" w:hAnsi="Maiandra GD" w:cs="Arial"/>
                          <w:bCs/>
                          <w:sz w:val="24"/>
                          <w:szCs w:val="24"/>
                        </w:rPr>
                      </w:pPr>
                    </w:p>
                    <w:p w:rsidR="00167841" w:rsidRPr="006A6CC3" w:rsidRDefault="00167841" w:rsidP="00D32094">
                      <w:pPr>
                        <w:pStyle w:val="Heading4"/>
                        <w:rPr>
                          <w:rFonts w:ascii="Maiandra GD" w:hAnsi="Maiandra GD" w:cs="Arial"/>
                          <w:bCs/>
                          <w:sz w:val="24"/>
                          <w:szCs w:val="24"/>
                        </w:rPr>
                      </w:pPr>
                      <w:r>
                        <w:rPr>
                          <w:rFonts w:ascii="Maiandra GD" w:hAnsi="Maiandra GD" w:cs="Arial"/>
                          <w:bCs/>
                          <w:sz w:val="24"/>
                          <w:szCs w:val="24"/>
                        </w:rPr>
                        <w:t>PUPIL SERVICES</w:t>
                      </w:r>
                    </w:p>
                    <w:p w:rsidR="00167841" w:rsidRDefault="00167841" w:rsidP="00D32094">
                      <w:pPr>
                        <w:tabs>
                          <w:tab w:val="left" w:pos="4320"/>
                          <w:tab w:val="left" w:pos="7200"/>
                        </w:tabs>
                        <w:jc w:val="center"/>
                        <w:rPr>
                          <w:rFonts w:ascii="Maiandra GD" w:hAnsi="Maiandra GD" w:cs="Arial"/>
                        </w:rPr>
                      </w:pPr>
                      <w:r w:rsidRPr="006A6CC3">
                        <w:rPr>
                          <w:rFonts w:ascii="Maiandra GD" w:hAnsi="Maiandra GD" w:cs="Arial"/>
                        </w:rPr>
                        <w:t>Prerequisite:  Students must meet KPBSD Special Education criteria</w:t>
                      </w:r>
                    </w:p>
                    <w:p w:rsidR="00167841" w:rsidRPr="006A6CC3" w:rsidRDefault="00167841" w:rsidP="00D32094">
                      <w:pPr>
                        <w:tabs>
                          <w:tab w:val="left" w:pos="4320"/>
                          <w:tab w:val="left" w:pos="7200"/>
                        </w:tabs>
                        <w:jc w:val="center"/>
                        <w:rPr>
                          <w:rFonts w:ascii="Maiandra GD" w:hAnsi="Maiandra GD" w:cs="Arial"/>
                        </w:rPr>
                      </w:pPr>
                    </w:p>
                    <w:p w:rsidR="00167841" w:rsidRDefault="00167841" w:rsidP="00D32094">
                      <w:pPr>
                        <w:jc w:val="center"/>
                      </w:pPr>
                    </w:p>
                  </w:txbxContent>
                </v:textbox>
                <w10:wrap anchorx="margin"/>
              </v:shape>
            </w:pict>
          </mc:Fallback>
        </mc:AlternateContent>
      </w:r>
    </w:p>
    <w:p w:rsidR="00D32094" w:rsidRDefault="00D32094">
      <w:pPr>
        <w:pStyle w:val="BodyText2"/>
        <w:tabs>
          <w:tab w:val="left" w:pos="7200"/>
        </w:tabs>
        <w:autoSpaceDE/>
        <w:autoSpaceDN/>
        <w:adjustRightInd/>
        <w:rPr>
          <w:rFonts w:ascii="Maiandra GD" w:hAnsi="Maiandra GD"/>
          <w:color w:val="auto"/>
        </w:rPr>
      </w:pPr>
    </w:p>
    <w:p w:rsidR="00D32094" w:rsidRDefault="00D32094">
      <w:pPr>
        <w:pStyle w:val="BodyText2"/>
        <w:tabs>
          <w:tab w:val="left" w:pos="7200"/>
        </w:tabs>
        <w:autoSpaceDE/>
        <w:autoSpaceDN/>
        <w:adjustRightInd/>
        <w:rPr>
          <w:rFonts w:ascii="Maiandra GD" w:hAnsi="Maiandra GD"/>
          <w:color w:val="auto"/>
        </w:rPr>
      </w:pPr>
    </w:p>
    <w:p w:rsidR="00791966" w:rsidRDefault="00791966">
      <w:pPr>
        <w:pStyle w:val="BodyText2"/>
        <w:tabs>
          <w:tab w:val="left" w:pos="7200"/>
        </w:tabs>
        <w:autoSpaceDE/>
        <w:autoSpaceDN/>
        <w:adjustRightInd/>
        <w:rPr>
          <w:rFonts w:ascii="Maiandra GD" w:hAnsi="Maiandra GD"/>
          <w:color w:val="auto"/>
        </w:rPr>
      </w:pPr>
      <w:r w:rsidRPr="00ED744F">
        <w:rPr>
          <w:rFonts w:ascii="Maiandra GD" w:hAnsi="Maiandra GD"/>
          <w:color w:val="auto"/>
        </w:rPr>
        <w:t xml:space="preserve">The </w:t>
      </w:r>
      <w:r w:rsidR="00C108DE">
        <w:rPr>
          <w:rFonts w:ascii="Maiandra GD" w:hAnsi="Maiandra GD"/>
          <w:color w:val="auto"/>
        </w:rPr>
        <w:t>Pupil</w:t>
      </w:r>
      <w:r w:rsidRPr="00ED744F">
        <w:rPr>
          <w:rFonts w:ascii="Maiandra GD" w:hAnsi="Maiandra GD"/>
          <w:color w:val="auto"/>
        </w:rPr>
        <w:t xml:space="preserve"> Services Department at Soldotna High School develops and implements individualized education programs (IEPs) designed to meet the unique learning needs of specifically identified students, as those students earn high school diplomas and plan for their futures</w:t>
      </w:r>
      <w:r w:rsidR="005C75F6" w:rsidRPr="00ED744F">
        <w:rPr>
          <w:rFonts w:ascii="Maiandra GD" w:hAnsi="Maiandra GD"/>
          <w:color w:val="auto"/>
        </w:rPr>
        <w:t xml:space="preserve">. </w:t>
      </w:r>
      <w:r w:rsidRPr="00ED744F">
        <w:rPr>
          <w:rFonts w:ascii="Maiandra GD" w:hAnsi="Maiandra GD"/>
          <w:color w:val="auto"/>
        </w:rPr>
        <w:t>Special Services staff works closely with parents and students to develop these individualized education programs</w:t>
      </w:r>
      <w:r w:rsidR="005C75F6" w:rsidRPr="00ED744F">
        <w:rPr>
          <w:rFonts w:ascii="Maiandra GD" w:hAnsi="Maiandra GD"/>
          <w:color w:val="auto"/>
        </w:rPr>
        <w:t xml:space="preserve">. </w:t>
      </w:r>
      <w:r w:rsidRPr="00ED744F">
        <w:rPr>
          <w:rFonts w:ascii="Maiandra GD" w:hAnsi="Maiandra GD"/>
          <w:color w:val="auto"/>
        </w:rPr>
        <w:t>In a very broad sense, the focus of these individual programs falls into three categories:</w:t>
      </w:r>
    </w:p>
    <w:p w:rsidR="004F40FD" w:rsidRPr="00ED744F" w:rsidRDefault="004F40FD">
      <w:pPr>
        <w:pStyle w:val="BodyText2"/>
        <w:tabs>
          <w:tab w:val="left" w:pos="7200"/>
        </w:tabs>
        <w:autoSpaceDE/>
        <w:autoSpaceDN/>
        <w:adjustRightInd/>
        <w:rPr>
          <w:rFonts w:ascii="Maiandra GD" w:hAnsi="Maiandra GD"/>
          <w:color w:val="auto"/>
        </w:rPr>
      </w:pPr>
    </w:p>
    <w:p w:rsidR="00791966" w:rsidRPr="00ED744F" w:rsidRDefault="00791966">
      <w:pPr>
        <w:tabs>
          <w:tab w:val="left" w:pos="7200"/>
        </w:tabs>
        <w:rPr>
          <w:rFonts w:ascii="Maiandra GD" w:hAnsi="Maiandra GD" w:cs="Arial"/>
        </w:rPr>
      </w:pPr>
    </w:p>
    <w:p w:rsidR="00791966" w:rsidRPr="00ED744F" w:rsidRDefault="00791966" w:rsidP="007517B5">
      <w:pPr>
        <w:pStyle w:val="ListParagraph"/>
        <w:numPr>
          <w:ilvl w:val="0"/>
          <w:numId w:val="25"/>
        </w:numPr>
        <w:tabs>
          <w:tab w:val="left" w:pos="7200"/>
        </w:tabs>
        <w:rPr>
          <w:rFonts w:ascii="Maiandra GD" w:hAnsi="Maiandra GD" w:cs="Arial"/>
        </w:rPr>
      </w:pPr>
      <w:r w:rsidRPr="00ED744F">
        <w:rPr>
          <w:rFonts w:ascii="Maiandra GD" w:hAnsi="Maiandra GD" w:cs="Arial"/>
        </w:rPr>
        <w:t>The least restrictive individual program is highly inclusive; students with special needs take all or most of their classes within the general education program</w:t>
      </w:r>
      <w:r w:rsidR="005C75F6" w:rsidRPr="00ED744F">
        <w:rPr>
          <w:rFonts w:ascii="Maiandra GD" w:hAnsi="Maiandra GD" w:cs="Arial"/>
        </w:rPr>
        <w:t xml:space="preserve">. </w:t>
      </w:r>
      <w:r w:rsidRPr="00ED744F">
        <w:rPr>
          <w:rFonts w:ascii="Maiandra GD" w:hAnsi="Maiandra GD" w:cs="Arial"/>
        </w:rPr>
        <w:t>Students are usually enrolled in a study skills course facilitated by a Special Services teacher to support their general education courses.</w:t>
      </w:r>
    </w:p>
    <w:p w:rsidR="00791966" w:rsidRPr="00ED744F" w:rsidRDefault="00791966">
      <w:pPr>
        <w:tabs>
          <w:tab w:val="left" w:pos="7200"/>
        </w:tabs>
        <w:ind w:left="360"/>
        <w:rPr>
          <w:rFonts w:ascii="Maiandra GD" w:hAnsi="Maiandra GD" w:cs="Arial"/>
        </w:rPr>
      </w:pPr>
    </w:p>
    <w:p w:rsidR="00791966" w:rsidRPr="00ED744F" w:rsidRDefault="00791966" w:rsidP="007517B5">
      <w:pPr>
        <w:pStyle w:val="ListParagraph"/>
        <w:numPr>
          <w:ilvl w:val="0"/>
          <w:numId w:val="25"/>
        </w:numPr>
        <w:tabs>
          <w:tab w:val="left" w:pos="7200"/>
        </w:tabs>
        <w:rPr>
          <w:rFonts w:ascii="Maiandra GD" w:hAnsi="Maiandra GD" w:cs="Arial"/>
        </w:rPr>
      </w:pPr>
      <w:r w:rsidRPr="00ED744F">
        <w:rPr>
          <w:rFonts w:ascii="Maiandra GD" w:hAnsi="Maiandra GD" w:cs="Arial"/>
        </w:rPr>
        <w:t>A slightly more restrictive individual program provides direct instruction to the student with special needs within the area of his/her disability, such as mathematics or reading</w:t>
      </w:r>
      <w:r w:rsidR="005C75F6" w:rsidRPr="00ED744F">
        <w:rPr>
          <w:rFonts w:ascii="Maiandra GD" w:hAnsi="Maiandra GD" w:cs="Arial"/>
        </w:rPr>
        <w:t xml:space="preserve">. </w:t>
      </w:r>
      <w:r w:rsidRPr="00ED744F">
        <w:rPr>
          <w:rFonts w:ascii="Maiandra GD" w:hAnsi="Maiandra GD" w:cs="Arial"/>
        </w:rPr>
        <w:t>This program may include a more structured vocational program offering supplemental career exploration and more intensive on-the-job training opportunities than are available through the general education program.</w:t>
      </w:r>
    </w:p>
    <w:p w:rsidR="00791966" w:rsidRPr="00ED744F" w:rsidRDefault="00791966">
      <w:pPr>
        <w:tabs>
          <w:tab w:val="left" w:pos="7200"/>
        </w:tabs>
        <w:rPr>
          <w:rFonts w:ascii="Maiandra GD" w:hAnsi="Maiandra GD" w:cs="Arial"/>
        </w:rPr>
      </w:pPr>
    </w:p>
    <w:p w:rsidR="00A80BA7" w:rsidRDefault="00791966" w:rsidP="00583CB0">
      <w:pPr>
        <w:pStyle w:val="ListParagraph"/>
        <w:numPr>
          <w:ilvl w:val="0"/>
          <w:numId w:val="25"/>
        </w:numPr>
        <w:tabs>
          <w:tab w:val="left" w:pos="7200"/>
        </w:tabs>
        <w:rPr>
          <w:rFonts w:ascii="Maiandra GD" w:hAnsi="Maiandra GD" w:cs="Arial"/>
        </w:rPr>
      </w:pPr>
      <w:r w:rsidRPr="00ED744F">
        <w:rPr>
          <w:rFonts w:ascii="Maiandra GD" w:hAnsi="Maiandra GD" w:cs="Arial"/>
        </w:rPr>
        <w:t>The most restrictive individual program offers the student a competency-based curriculum designed to focus on the acquisition of life skills. (LIFE LIVING SKILLS) within the academic areas</w:t>
      </w:r>
      <w:r w:rsidR="005C75F6" w:rsidRPr="00ED744F">
        <w:rPr>
          <w:rFonts w:ascii="Maiandra GD" w:hAnsi="Maiandra GD" w:cs="Arial"/>
        </w:rPr>
        <w:t xml:space="preserve">. </w:t>
      </w:r>
      <w:r w:rsidRPr="00ED744F">
        <w:rPr>
          <w:rFonts w:ascii="Maiandra GD" w:hAnsi="Maiandra GD" w:cs="Arial"/>
        </w:rPr>
        <w:t xml:space="preserve">The development of a student’s vocational work habits and job-specific skills </w:t>
      </w:r>
      <w:r w:rsidR="00A80BA7" w:rsidRPr="00ED744F">
        <w:rPr>
          <w:rFonts w:ascii="Maiandra GD" w:hAnsi="Maiandra GD" w:cs="Arial"/>
        </w:rPr>
        <w:t>are also included as priorities</w:t>
      </w:r>
    </w:p>
    <w:p w:rsidR="004F40FD" w:rsidRPr="004F40FD" w:rsidRDefault="004F40FD" w:rsidP="004F40FD">
      <w:pPr>
        <w:pStyle w:val="ListParagraph"/>
        <w:rPr>
          <w:rFonts w:ascii="Maiandra GD" w:hAnsi="Maiandra GD" w:cs="Arial"/>
        </w:rPr>
      </w:pPr>
    </w:p>
    <w:p w:rsidR="004F40FD" w:rsidRPr="00583CB0" w:rsidRDefault="004F40FD" w:rsidP="004F40FD">
      <w:pPr>
        <w:pStyle w:val="ListParagraph"/>
        <w:tabs>
          <w:tab w:val="left" w:pos="7200"/>
        </w:tabs>
        <w:rPr>
          <w:rFonts w:ascii="Maiandra GD" w:hAnsi="Maiandra GD" w:cs="Arial"/>
        </w:rPr>
      </w:pPr>
    </w:p>
    <w:p w:rsidR="00A80BA7" w:rsidRPr="00ED744F" w:rsidRDefault="00A80BA7">
      <w:pPr>
        <w:tabs>
          <w:tab w:val="left" w:pos="5400"/>
          <w:tab w:val="left" w:pos="6390"/>
          <w:tab w:val="left" w:pos="7200"/>
        </w:tabs>
        <w:rPr>
          <w:rFonts w:ascii="Maiandra GD" w:hAnsi="Maiandra GD" w:cs="Arial"/>
        </w:rPr>
      </w:pPr>
    </w:p>
    <w:p w:rsidR="00791966" w:rsidRPr="00ED744F" w:rsidRDefault="00791966">
      <w:pPr>
        <w:tabs>
          <w:tab w:val="left" w:pos="5400"/>
          <w:tab w:val="left" w:pos="6390"/>
          <w:tab w:val="left" w:pos="7200"/>
        </w:tabs>
        <w:rPr>
          <w:rFonts w:ascii="Maiandra GD" w:hAnsi="Maiandra GD" w:cs="Arial"/>
        </w:rPr>
      </w:pPr>
      <w:r w:rsidRPr="00ED744F">
        <w:rPr>
          <w:rFonts w:ascii="Maiandra GD" w:hAnsi="Maiandra GD" w:cs="Arial"/>
        </w:rPr>
        <w:t xml:space="preserve">Title:  </w:t>
      </w:r>
      <w:r w:rsidRPr="00ED744F">
        <w:rPr>
          <w:rFonts w:ascii="Maiandra GD" w:hAnsi="Maiandra GD" w:cs="Arial"/>
          <w:b/>
          <w:bCs/>
        </w:rPr>
        <w:t>LIFE LIVING SKILLS</w:t>
      </w:r>
      <w:r w:rsidRPr="00ED744F">
        <w:rPr>
          <w:rFonts w:ascii="Maiandra GD" w:hAnsi="Maiandra GD" w:cs="Arial"/>
          <w:b/>
          <w:bCs/>
        </w:rPr>
        <w:tab/>
      </w:r>
      <w:r w:rsidRPr="00ED744F">
        <w:rPr>
          <w:rFonts w:ascii="Maiandra GD" w:hAnsi="Maiandra GD" w:cs="Arial"/>
        </w:rPr>
        <w:t>YY705</w:t>
      </w:r>
      <w:r w:rsidRPr="00ED744F">
        <w:rPr>
          <w:rFonts w:ascii="Maiandra GD" w:hAnsi="Maiandra GD" w:cs="Arial"/>
        </w:rPr>
        <w:tab/>
      </w:r>
      <w:r w:rsidRPr="00ED744F">
        <w:rPr>
          <w:rFonts w:ascii="Maiandra GD" w:hAnsi="Maiandra GD" w:cs="Arial"/>
        </w:rPr>
        <w:tab/>
      </w:r>
      <w:r w:rsidR="00F375D5">
        <w:rPr>
          <w:rFonts w:ascii="Maiandra GD" w:hAnsi="Maiandra GD" w:cs="Arial"/>
        </w:rPr>
        <w:tab/>
      </w:r>
      <w:r w:rsidR="00F375D5">
        <w:rPr>
          <w:rFonts w:ascii="Maiandra GD" w:hAnsi="Maiandra GD" w:cs="Arial"/>
        </w:rPr>
        <w:tab/>
      </w:r>
      <w:r w:rsidRPr="00ED744F">
        <w:rPr>
          <w:rFonts w:ascii="Maiandra GD" w:hAnsi="Maiandra GD" w:cs="Arial"/>
        </w:rPr>
        <w:t>Length: One Semester</w:t>
      </w:r>
    </w:p>
    <w:p w:rsidR="00583CB0" w:rsidRDefault="00791966" w:rsidP="00583CB0">
      <w:pPr>
        <w:tabs>
          <w:tab w:val="left" w:pos="4320"/>
          <w:tab w:val="left" w:pos="6390"/>
          <w:tab w:val="left" w:pos="7200"/>
        </w:tabs>
        <w:rPr>
          <w:rFonts w:ascii="Maiandra GD" w:hAnsi="Maiandra GD" w:cs="Arial"/>
        </w:rPr>
      </w:pPr>
      <w:r w:rsidRPr="00ED744F">
        <w:rPr>
          <w:rFonts w:ascii="Maiandra GD" w:hAnsi="Maiandra GD" w:cs="Arial"/>
        </w:rPr>
        <w:t>Students will learn independent living skills, which may include vocational and community skills; managing personal finances; caring for personal needs; buying, preparing, and consuming food; and buying and caring for clothing</w:t>
      </w:r>
      <w:r w:rsidR="005C75F6" w:rsidRPr="00ED744F">
        <w:rPr>
          <w:rFonts w:ascii="Maiandra GD" w:hAnsi="Maiandra GD" w:cs="Arial"/>
        </w:rPr>
        <w:t xml:space="preserve">. </w:t>
      </w:r>
      <w:r w:rsidRPr="00ED744F">
        <w:rPr>
          <w:rFonts w:ascii="Maiandra GD" w:hAnsi="Maiandra GD" w:cs="Arial"/>
        </w:rPr>
        <w:t>This course may be substituted for math, practical arts, social studies, and biological science credit</w:t>
      </w:r>
      <w:r w:rsidR="005C75F6" w:rsidRPr="00ED744F">
        <w:rPr>
          <w:rFonts w:ascii="Maiandra GD" w:hAnsi="Maiandra GD" w:cs="Arial"/>
        </w:rPr>
        <w:t xml:space="preserve">. </w:t>
      </w:r>
      <w:r w:rsidRPr="00ED744F">
        <w:rPr>
          <w:rFonts w:ascii="Maiandra GD" w:hAnsi="Maiandra GD" w:cs="Arial"/>
        </w:rPr>
        <w:t xml:space="preserve">Students may repeat this course for credit in one </w:t>
      </w:r>
    </w:p>
    <w:p w:rsidR="00583CB0" w:rsidRDefault="00791966" w:rsidP="00213D16">
      <w:pPr>
        <w:tabs>
          <w:tab w:val="left" w:pos="4320"/>
          <w:tab w:val="left" w:pos="6390"/>
          <w:tab w:val="left" w:pos="7200"/>
        </w:tabs>
        <w:rPr>
          <w:rFonts w:ascii="Maiandra GD" w:hAnsi="Maiandra GD" w:cs="Arial"/>
        </w:rPr>
      </w:pPr>
      <w:r w:rsidRPr="00ED744F">
        <w:rPr>
          <w:rFonts w:ascii="Maiandra GD" w:hAnsi="Maiandra GD" w:cs="Arial"/>
        </w:rPr>
        <w:t>or more of these substitution area</w:t>
      </w:r>
      <w:r w:rsidR="00213D16">
        <w:rPr>
          <w:rFonts w:ascii="Maiandra GD" w:hAnsi="Maiandra GD" w:cs="Arial"/>
        </w:rPr>
        <w:t>s until competencies are me</w:t>
      </w:r>
      <w:r w:rsidR="004E22C6">
        <w:rPr>
          <w:rFonts w:ascii="Maiandra GD" w:hAnsi="Maiandra GD" w:cs="Arial"/>
        </w:rPr>
        <w:t>t.</w:t>
      </w:r>
    </w:p>
    <w:p w:rsidR="00213D16" w:rsidRDefault="00213D16" w:rsidP="00213D16">
      <w:pPr>
        <w:tabs>
          <w:tab w:val="left" w:pos="4320"/>
          <w:tab w:val="left" w:pos="6390"/>
          <w:tab w:val="left" w:pos="7200"/>
        </w:tabs>
        <w:rPr>
          <w:rFonts w:ascii="Maiandra GD" w:hAnsi="Maiandra GD" w:cs="Arial"/>
        </w:rPr>
      </w:pPr>
    </w:p>
    <w:p w:rsidR="00583CB0" w:rsidRDefault="00791966" w:rsidP="00583CB0">
      <w:pPr>
        <w:tabs>
          <w:tab w:val="left" w:pos="5400"/>
          <w:tab w:val="left" w:pos="7200"/>
        </w:tabs>
        <w:rPr>
          <w:rFonts w:ascii="Maiandra GD" w:hAnsi="Maiandra GD" w:cs="Arial"/>
        </w:rPr>
      </w:pPr>
      <w:r w:rsidRPr="00ED744F">
        <w:rPr>
          <w:rFonts w:ascii="Maiandra GD" w:hAnsi="Maiandra GD" w:cs="Arial"/>
        </w:rPr>
        <w:t xml:space="preserve">Title:  </w:t>
      </w:r>
      <w:r w:rsidRPr="00ED744F">
        <w:rPr>
          <w:rFonts w:ascii="Maiandra GD" w:hAnsi="Maiandra GD" w:cs="Arial"/>
          <w:b/>
        </w:rPr>
        <w:t>STUDY SKILLS</w:t>
      </w:r>
      <w:r w:rsidR="00583CB0">
        <w:rPr>
          <w:rFonts w:ascii="Maiandra GD" w:hAnsi="Maiandra GD" w:cs="Arial"/>
        </w:rPr>
        <w:tab/>
        <w:t>XX710</w:t>
      </w:r>
      <w:r w:rsidR="00583CB0">
        <w:rPr>
          <w:rFonts w:ascii="Maiandra GD" w:hAnsi="Maiandra GD" w:cs="Arial"/>
        </w:rPr>
        <w:tab/>
      </w:r>
      <w:r w:rsidR="00F375D5">
        <w:rPr>
          <w:rFonts w:ascii="Maiandra GD" w:hAnsi="Maiandra GD" w:cs="Arial"/>
        </w:rPr>
        <w:tab/>
      </w:r>
      <w:r w:rsidR="00F375D5">
        <w:rPr>
          <w:rFonts w:ascii="Maiandra GD" w:hAnsi="Maiandra GD" w:cs="Arial"/>
        </w:rPr>
        <w:tab/>
      </w:r>
      <w:r w:rsidR="00583CB0">
        <w:rPr>
          <w:rFonts w:ascii="Maiandra GD" w:hAnsi="Maiandra GD" w:cs="Arial"/>
        </w:rPr>
        <w:t>Length: One Semester</w:t>
      </w:r>
    </w:p>
    <w:p w:rsidR="00213D16" w:rsidRDefault="00791966" w:rsidP="00213D16">
      <w:pPr>
        <w:tabs>
          <w:tab w:val="left" w:pos="5400"/>
          <w:tab w:val="left" w:pos="7200"/>
        </w:tabs>
        <w:rPr>
          <w:rFonts w:ascii="Maiandra GD" w:hAnsi="Maiandra GD" w:cs="Arial"/>
        </w:rPr>
      </w:pPr>
      <w:r w:rsidRPr="00ED744F">
        <w:rPr>
          <w:rFonts w:ascii="Maiandra GD" w:hAnsi="Maiandra GD" w:cs="Arial"/>
        </w:rPr>
        <w:t>Study Skills is designed for the student who is enrolled in one or more general education courses for which he/she may need additional assistance or time to do the work required</w:t>
      </w:r>
      <w:r w:rsidR="005C75F6" w:rsidRPr="00ED744F">
        <w:rPr>
          <w:rFonts w:ascii="Maiandra GD" w:hAnsi="Maiandra GD" w:cs="Arial"/>
        </w:rPr>
        <w:t xml:space="preserve">. </w:t>
      </w:r>
      <w:r w:rsidRPr="00ED744F">
        <w:rPr>
          <w:rFonts w:ascii="Maiandra GD" w:hAnsi="Maiandra GD" w:cs="Arial"/>
        </w:rPr>
        <w:t xml:space="preserve">This course also provides an alternate location for test taking and other </w:t>
      </w:r>
    </w:p>
    <w:p w:rsidR="004F40FD" w:rsidRDefault="003D3370" w:rsidP="00213D16">
      <w:pPr>
        <w:tabs>
          <w:tab w:val="left" w:pos="5400"/>
          <w:tab w:val="left" w:pos="7200"/>
        </w:tabs>
        <w:rPr>
          <w:rFonts w:ascii="Maiandra GD" w:hAnsi="Maiandra GD" w:cs="Arial"/>
        </w:rPr>
      </w:pPr>
      <w:r>
        <w:rPr>
          <w:rFonts w:ascii="Maiandra GD" w:hAnsi="Maiandra GD" w:cs="Arial"/>
          <w:noProof/>
        </w:rPr>
        <mc:AlternateContent>
          <mc:Choice Requires="wps">
            <w:drawing>
              <wp:anchor distT="0" distB="0" distL="114300" distR="114300" simplePos="0" relativeHeight="251753472" behindDoc="0" locked="0" layoutInCell="1" allowOverlap="1">
                <wp:simplePos x="0" y="0"/>
                <wp:positionH relativeFrom="column">
                  <wp:posOffset>6781800</wp:posOffset>
                </wp:positionH>
                <wp:positionV relativeFrom="paragraph">
                  <wp:posOffset>263526</wp:posOffset>
                </wp:positionV>
                <wp:extent cx="76200" cy="45719"/>
                <wp:effectExtent l="0" t="0" r="0" b="0"/>
                <wp:wrapNone/>
                <wp:docPr id="107" name="Text Box 107"/>
                <wp:cNvGraphicFramePr/>
                <a:graphic xmlns:a="http://schemas.openxmlformats.org/drawingml/2006/main">
                  <a:graphicData uri="http://schemas.microsoft.com/office/word/2010/wordprocessingShape">
                    <wps:wsp>
                      <wps:cNvSpPr txBox="1"/>
                      <wps:spPr>
                        <a:xfrm flipV="1">
                          <a:off x="0" y="0"/>
                          <a:ext cx="76200" cy="45719"/>
                        </a:xfrm>
                        <a:prstGeom prst="rect">
                          <a:avLst/>
                        </a:prstGeom>
                        <a:solidFill>
                          <a:schemeClr val="lt1"/>
                        </a:solidFill>
                        <a:ln w="6350">
                          <a:noFill/>
                        </a:ln>
                      </wps:spPr>
                      <wps:txbx>
                        <w:txbxContent>
                          <w:p w:rsidR="00167841" w:rsidRDefault="0016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46" type="#_x0000_t202" style="position:absolute;margin-left:534pt;margin-top:20.75pt;width:6pt;height:3.6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" fillcolor="white [3201]" stroked="f" strokeweight=".5pt">
                <v:textbox>
                  <w:txbxContent>
                    <w:p w:rsidR="00167841" w:rsidRDefault="00167841"/>
                  </w:txbxContent>
                </v:textbox>
              </v:shape>
            </w:pict>
          </mc:Fallback>
        </mc:AlternateContent>
      </w:r>
      <w:r w:rsidR="00791966" w:rsidRPr="00ED744F">
        <w:rPr>
          <w:rFonts w:ascii="Maiandra GD" w:hAnsi="Maiandra GD" w:cs="Arial"/>
        </w:rPr>
        <w:t>projects</w:t>
      </w:r>
      <w:r w:rsidR="005C75F6" w:rsidRPr="00ED744F">
        <w:rPr>
          <w:rFonts w:ascii="Maiandra GD" w:hAnsi="Maiandra GD" w:cs="Arial"/>
        </w:rPr>
        <w:t xml:space="preserve">. </w:t>
      </w:r>
      <w:r w:rsidR="00791966" w:rsidRPr="00ED744F">
        <w:rPr>
          <w:rFonts w:ascii="Maiandra GD" w:hAnsi="Maiandra GD" w:cs="Arial"/>
        </w:rPr>
        <w:t>In addition to assistance with general education courses, students will be given individualized a</w:t>
      </w:r>
      <w:r w:rsidR="004E22C6">
        <w:rPr>
          <w:rFonts w:ascii="Maiandra GD" w:hAnsi="Maiandra GD" w:cs="Arial"/>
        </w:rPr>
        <w:t>ssistance in the skill areas of</w:t>
      </w:r>
      <w:r w:rsidR="00791966" w:rsidRPr="00ED744F">
        <w:rPr>
          <w:rFonts w:ascii="Maiandra GD" w:hAnsi="Maiandra GD" w:cs="Arial"/>
        </w:rPr>
        <w:t xml:space="preserve"> organization, note taking, testing, listening, studying, behav</w:t>
      </w:r>
      <w:r w:rsidR="00A80BA7" w:rsidRPr="00ED744F">
        <w:rPr>
          <w:rFonts w:ascii="Maiandra GD" w:hAnsi="Maiandra GD" w:cs="Arial"/>
        </w:rPr>
        <w:t>ior, and other areas as need</w:t>
      </w:r>
      <w:r w:rsidR="00EB258B">
        <w:rPr>
          <w:rFonts w:ascii="Maiandra GD" w:hAnsi="Maiandra GD" w:cs="Arial"/>
        </w:rPr>
        <w:t>ed</w:t>
      </w:r>
      <w:r w:rsidR="004E22C6">
        <w:rPr>
          <w:rFonts w:ascii="Maiandra GD" w:hAnsi="Maiandra GD" w:cs="Arial"/>
        </w:rPr>
        <w:t>.</w:t>
      </w:r>
    </w:p>
    <w:p w:rsidR="00EB258B" w:rsidRDefault="00EB258B" w:rsidP="003D3370">
      <w:pPr>
        <w:spacing w:line="240" w:lineRule="atLeast"/>
        <w:rPr>
          <w:rFonts w:ascii="Maiandra GD" w:hAnsi="Maiandra GD" w:cs="Arial"/>
          <w:b/>
          <w:bCs/>
          <w:sz w:val="28"/>
          <w:szCs w:val="28"/>
        </w:rPr>
      </w:pPr>
    </w:p>
    <w:p w:rsidR="00327A55" w:rsidRDefault="00327A55" w:rsidP="003D3370">
      <w:pPr>
        <w:spacing w:line="240" w:lineRule="atLeast"/>
        <w:rPr>
          <w:rFonts w:ascii="Maiandra GD" w:hAnsi="Maiandra GD" w:cs="Arial"/>
          <w:b/>
          <w:bCs/>
          <w:sz w:val="28"/>
          <w:szCs w:val="28"/>
        </w:rPr>
      </w:pPr>
    </w:p>
    <w:p w:rsidR="00555B5A" w:rsidRDefault="00555B5A" w:rsidP="003D3370">
      <w:pPr>
        <w:spacing w:line="240" w:lineRule="atLeast"/>
        <w:rPr>
          <w:rFonts w:ascii="Maiandra GD" w:hAnsi="Maiandra GD" w:cs="Arial"/>
          <w:b/>
          <w:bCs/>
          <w:sz w:val="28"/>
          <w:szCs w:val="28"/>
        </w:rPr>
      </w:pPr>
    </w:p>
    <w:p w:rsidR="00555B5A" w:rsidRDefault="00555B5A" w:rsidP="003D3370">
      <w:pPr>
        <w:spacing w:line="240" w:lineRule="atLeast"/>
        <w:rPr>
          <w:rFonts w:ascii="Maiandra GD" w:hAnsi="Maiandra GD" w:cs="Arial"/>
          <w:b/>
          <w:bCs/>
          <w:sz w:val="28"/>
          <w:szCs w:val="28"/>
        </w:rPr>
      </w:pPr>
    </w:p>
    <w:p w:rsidR="00555B5A" w:rsidRDefault="00555B5A" w:rsidP="003D3370">
      <w:pPr>
        <w:spacing w:line="240" w:lineRule="atLeast"/>
        <w:rPr>
          <w:rFonts w:ascii="Maiandra GD" w:hAnsi="Maiandra GD" w:cs="Arial"/>
          <w:b/>
          <w:bCs/>
          <w:sz w:val="28"/>
          <w:szCs w:val="28"/>
        </w:rPr>
      </w:pPr>
    </w:p>
    <w:p w:rsidR="00555B5A" w:rsidRDefault="00555B5A" w:rsidP="003D3370">
      <w:pPr>
        <w:spacing w:line="240" w:lineRule="atLeast"/>
        <w:rPr>
          <w:rFonts w:ascii="Maiandra GD" w:hAnsi="Maiandra GD" w:cs="Arial"/>
          <w:b/>
          <w:bCs/>
          <w:sz w:val="28"/>
          <w:szCs w:val="28"/>
        </w:rPr>
      </w:pPr>
    </w:p>
    <w:p w:rsidR="00555B5A" w:rsidRDefault="00555B5A" w:rsidP="003D3370">
      <w:pPr>
        <w:spacing w:line="240" w:lineRule="atLeast"/>
        <w:rPr>
          <w:rFonts w:ascii="Maiandra GD" w:hAnsi="Maiandra GD" w:cs="Arial"/>
          <w:b/>
          <w:bCs/>
          <w:sz w:val="28"/>
          <w:szCs w:val="28"/>
        </w:rPr>
      </w:pPr>
    </w:p>
    <w:p w:rsidR="00555B5A" w:rsidRDefault="00555B5A" w:rsidP="003D3370">
      <w:pPr>
        <w:spacing w:line="240" w:lineRule="atLeast"/>
        <w:rPr>
          <w:rFonts w:ascii="Maiandra GD" w:hAnsi="Maiandra GD" w:cs="Arial"/>
          <w:b/>
          <w:bCs/>
          <w:sz w:val="28"/>
          <w:szCs w:val="28"/>
        </w:rPr>
      </w:pPr>
    </w:p>
    <w:p w:rsidR="00555B5A" w:rsidRDefault="00555B5A" w:rsidP="003D3370">
      <w:pPr>
        <w:spacing w:line="240" w:lineRule="atLeast"/>
        <w:rPr>
          <w:rFonts w:ascii="Maiandra GD" w:hAnsi="Maiandra GD" w:cs="Arial"/>
          <w:b/>
          <w:bCs/>
          <w:sz w:val="28"/>
          <w:szCs w:val="28"/>
        </w:rPr>
      </w:pPr>
    </w:p>
    <w:p w:rsidR="00555B5A" w:rsidRDefault="00555B5A" w:rsidP="003D3370">
      <w:pPr>
        <w:spacing w:line="240" w:lineRule="atLeast"/>
        <w:rPr>
          <w:rFonts w:ascii="Maiandra GD" w:hAnsi="Maiandra GD" w:cs="Arial"/>
          <w:b/>
          <w:bCs/>
          <w:sz w:val="28"/>
          <w:szCs w:val="28"/>
        </w:rPr>
      </w:pPr>
    </w:p>
    <w:p w:rsidR="00555B5A" w:rsidRDefault="00555B5A" w:rsidP="003D3370">
      <w:pPr>
        <w:spacing w:line="240" w:lineRule="atLeast"/>
        <w:rPr>
          <w:rFonts w:ascii="Maiandra GD" w:hAnsi="Maiandra GD" w:cs="Arial"/>
          <w:b/>
          <w:bCs/>
          <w:sz w:val="28"/>
          <w:szCs w:val="28"/>
        </w:rPr>
      </w:pPr>
    </w:p>
    <w:p w:rsidR="00E73EDD" w:rsidRDefault="00E73EDD" w:rsidP="003D3370">
      <w:pPr>
        <w:spacing w:line="240" w:lineRule="atLeast"/>
        <w:rPr>
          <w:rFonts w:ascii="Maiandra GD" w:hAnsi="Maiandra GD" w:cs="Arial"/>
          <w:b/>
          <w:bCs/>
          <w:sz w:val="28"/>
          <w:szCs w:val="28"/>
        </w:rPr>
      </w:pPr>
    </w:p>
    <w:p w:rsidR="00555B5A" w:rsidRDefault="00555B5A" w:rsidP="003D3370">
      <w:pPr>
        <w:spacing w:line="240" w:lineRule="atLeast"/>
        <w:rPr>
          <w:rFonts w:ascii="Maiandra GD" w:hAnsi="Maiandra GD" w:cs="Arial"/>
          <w:b/>
          <w:bCs/>
          <w:sz w:val="28"/>
          <w:szCs w:val="28"/>
        </w:rPr>
      </w:pPr>
    </w:p>
    <w:p w:rsidR="00333D56" w:rsidRDefault="00333D56" w:rsidP="003D3370">
      <w:pPr>
        <w:spacing w:line="240" w:lineRule="atLeast"/>
        <w:rPr>
          <w:rFonts w:ascii="Maiandra GD" w:hAnsi="Maiandra GD" w:cs="Arial"/>
          <w:b/>
          <w:bCs/>
          <w:sz w:val="28"/>
          <w:szCs w:val="28"/>
        </w:rPr>
      </w:pPr>
    </w:p>
    <w:p w:rsidR="00333D56" w:rsidRPr="00ED744F" w:rsidRDefault="00333D56" w:rsidP="003D3370">
      <w:pPr>
        <w:spacing w:line="240" w:lineRule="atLeast"/>
        <w:rPr>
          <w:rFonts w:ascii="Maiandra GD" w:hAnsi="Maiandra GD" w:cs="Arial"/>
          <w:b/>
          <w:bCs/>
          <w:sz w:val="28"/>
          <w:szCs w:val="28"/>
        </w:rPr>
      </w:pPr>
    </w:p>
    <w:p w:rsidR="00791966" w:rsidRPr="00ED744F" w:rsidRDefault="00791966" w:rsidP="002D0F2A">
      <w:pPr>
        <w:spacing w:line="240" w:lineRule="atLeast"/>
        <w:jc w:val="center"/>
        <w:rPr>
          <w:rFonts w:ascii="Maiandra GD" w:hAnsi="Maiandra GD" w:cs="Arial"/>
          <w:b/>
          <w:bCs/>
          <w:sz w:val="28"/>
          <w:szCs w:val="28"/>
        </w:rPr>
      </w:pPr>
      <w:r w:rsidRPr="00ED744F">
        <w:rPr>
          <w:rFonts w:ascii="Maiandra GD" w:hAnsi="Maiandra GD" w:cs="Arial"/>
          <w:b/>
          <w:bCs/>
          <w:sz w:val="28"/>
          <w:szCs w:val="28"/>
        </w:rPr>
        <w:t>CAREER-BASED LEARNING (CBL)</w:t>
      </w:r>
    </w:p>
    <w:p w:rsidR="00791966" w:rsidRPr="00ED744F" w:rsidRDefault="00791966" w:rsidP="001055D7">
      <w:pPr>
        <w:spacing w:line="240" w:lineRule="atLeast"/>
        <w:jc w:val="center"/>
        <w:rPr>
          <w:rFonts w:ascii="Maiandra GD" w:hAnsi="Maiandra GD" w:cs="Arial"/>
          <w:b/>
          <w:bCs/>
          <w:sz w:val="24"/>
          <w:szCs w:val="24"/>
        </w:rPr>
      </w:pPr>
      <w:r w:rsidRPr="00ED744F">
        <w:rPr>
          <w:rFonts w:ascii="Maiandra GD" w:hAnsi="Maiandra GD" w:cs="Arial"/>
          <w:b/>
          <w:bCs/>
          <w:sz w:val="24"/>
          <w:szCs w:val="24"/>
        </w:rPr>
        <w:t>Cooperative Work Experience, Mentorship, On-the-Job-Training</w:t>
      </w:r>
    </w:p>
    <w:p w:rsidR="00791966" w:rsidRPr="00ED744F" w:rsidRDefault="00791966" w:rsidP="00481E1E">
      <w:pPr>
        <w:spacing w:line="240" w:lineRule="atLeast"/>
        <w:rPr>
          <w:rFonts w:ascii="Maiandra GD" w:hAnsi="Maiandra GD" w:cs="Arial"/>
          <w:b/>
          <w:bCs/>
          <w:sz w:val="24"/>
          <w:szCs w:val="24"/>
        </w:rPr>
      </w:pPr>
    </w:p>
    <w:p w:rsidR="00791966" w:rsidRPr="00ED744F" w:rsidRDefault="00791966" w:rsidP="006E3067">
      <w:pPr>
        <w:spacing w:line="240" w:lineRule="atLeast"/>
        <w:rPr>
          <w:rFonts w:ascii="Maiandra GD" w:hAnsi="Maiandra GD" w:cs="Arial"/>
          <w:bCs/>
        </w:rPr>
      </w:pPr>
      <w:r w:rsidRPr="00ED744F">
        <w:rPr>
          <w:rFonts w:ascii="Maiandra GD" w:hAnsi="Maiandra GD" w:cs="Arial"/>
          <w:bCs/>
        </w:rPr>
        <w:t xml:space="preserve">Title: </w:t>
      </w:r>
      <w:r w:rsidRPr="00ED744F">
        <w:rPr>
          <w:rFonts w:ascii="Maiandra GD" w:hAnsi="Maiandra GD" w:cs="Arial"/>
          <w:b/>
          <w:bCs/>
        </w:rPr>
        <w:t>CBL - COOPERATIVE WORK EXPERIENCE</w:t>
      </w:r>
    </w:p>
    <w:p w:rsidR="00791966" w:rsidRPr="00ED744F" w:rsidRDefault="00791966" w:rsidP="00966518">
      <w:pPr>
        <w:spacing w:line="240" w:lineRule="atLeast"/>
        <w:rPr>
          <w:rFonts w:ascii="Maiandra GD" w:hAnsi="Maiandra GD" w:cs="Arial"/>
          <w:bCs/>
        </w:rPr>
      </w:pPr>
      <w:r w:rsidRPr="003B0926">
        <w:rPr>
          <w:rFonts w:ascii="Maiandra GD" w:hAnsi="Maiandra GD" w:cs="Arial"/>
          <w:b/>
        </w:rPr>
        <w:t>Prerequisite:  Juniors or Seniors Only</w:t>
      </w:r>
      <w:r w:rsidRPr="00ED744F">
        <w:rPr>
          <w:rFonts w:ascii="Maiandra GD" w:hAnsi="Maiandra GD" w:cs="Arial"/>
          <w:b/>
        </w:rPr>
        <w:t xml:space="preserve">  </w:t>
      </w:r>
      <w:r w:rsidRPr="00ED744F">
        <w:rPr>
          <w:rFonts w:ascii="Maiandra GD" w:hAnsi="Maiandra GD" w:cs="Arial"/>
          <w:b/>
        </w:rPr>
        <w:tab/>
      </w:r>
      <w:r w:rsidRPr="00ED744F">
        <w:rPr>
          <w:rFonts w:ascii="Maiandra GD" w:hAnsi="Maiandra GD" w:cs="Arial"/>
          <w:b/>
        </w:rPr>
        <w:tab/>
      </w:r>
      <w:r w:rsidRPr="00ED744F">
        <w:rPr>
          <w:rFonts w:ascii="Maiandra GD" w:hAnsi="Maiandra GD" w:cs="Arial"/>
          <w:b/>
        </w:rPr>
        <w:tab/>
      </w:r>
      <w:r w:rsidRPr="00ED744F">
        <w:rPr>
          <w:rFonts w:ascii="Maiandra GD" w:hAnsi="Maiandra GD" w:cs="Arial"/>
          <w:bCs/>
        </w:rPr>
        <w:t>WW705</w:t>
      </w:r>
      <w:r w:rsidRPr="00ED744F">
        <w:rPr>
          <w:rFonts w:ascii="Maiandra GD" w:hAnsi="Maiandra GD" w:cs="Arial"/>
          <w:b/>
          <w:bCs/>
        </w:rPr>
        <w:t xml:space="preserve">   </w:t>
      </w:r>
      <w:r w:rsidRPr="00ED744F">
        <w:rPr>
          <w:rFonts w:ascii="Maiandra GD" w:hAnsi="Maiandra GD" w:cs="Arial"/>
          <w:b/>
          <w:bCs/>
        </w:rPr>
        <w:tab/>
      </w:r>
      <w:r w:rsidRPr="00ED744F">
        <w:rPr>
          <w:rFonts w:ascii="Maiandra GD" w:hAnsi="Maiandra GD" w:cs="Arial"/>
          <w:b/>
          <w:bCs/>
        </w:rPr>
        <w:tab/>
      </w:r>
      <w:r w:rsidR="00284172">
        <w:rPr>
          <w:rFonts w:ascii="Maiandra GD" w:hAnsi="Maiandra GD" w:cs="Arial"/>
          <w:b/>
          <w:bCs/>
        </w:rPr>
        <w:tab/>
      </w:r>
      <w:r w:rsidRPr="00ED744F">
        <w:rPr>
          <w:rFonts w:ascii="Maiandra GD" w:hAnsi="Maiandra GD" w:cs="Arial"/>
          <w:bCs/>
        </w:rPr>
        <w:t>Length: One-Four Semesters</w:t>
      </w:r>
    </w:p>
    <w:p w:rsidR="00791966" w:rsidRPr="00ED744F" w:rsidRDefault="00791966" w:rsidP="00966518">
      <w:pPr>
        <w:pStyle w:val="Heading5"/>
        <w:tabs>
          <w:tab w:val="left" w:pos="3142"/>
        </w:tabs>
        <w:jc w:val="left"/>
        <w:rPr>
          <w:rFonts w:ascii="Maiandra GD" w:hAnsi="Maiandra GD" w:cs="Arial"/>
          <w:b w:val="0"/>
        </w:rPr>
      </w:pPr>
      <w:r w:rsidRPr="00ED744F">
        <w:rPr>
          <w:rFonts w:ascii="Maiandra GD" w:hAnsi="Maiandra GD" w:cs="Arial"/>
          <w:b w:val="0"/>
        </w:rPr>
        <w:tab/>
        <w:t xml:space="preserve"> </w:t>
      </w:r>
    </w:p>
    <w:p w:rsidR="00791966" w:rsidRPr="00ED744F" w:rsidRDefault="00791966" w:rsidP="001055D7">
      <w:pPr>
        <w:spacing w:line="240" w:lineRule="atLeast"/>
        <w:rPr>
          <w:rFonts w:ascii="Maiandra GD" w:hAnsi="Maiandra GD" w:cs="Arial"/>
          <w:sz w:val="18"/>
          <w:szCs w:val="18"/>
        </w:rPr>
      </w:pPr>
      <w:r w:rsidRPr="00ED744F">
        <w:rPr>
          <w:rFonts w:ascii="Maiandra GD" w:hAnsi="Maiandra GD" w:cs="Arial"/>
          <w:b/>
          <w:sz w:val="18"/>
          <w:szCs w:val="18"/>
        </w:rPr>
        <w:t>Cooperative Work Experience</w:t>
      </w:r>
      <w:r w:rsidRPr="00ED744F">
        <w:rPr>
          <w:rFonts w:ascii="Maiandra GD" w:hAnsi="Maiandra GD" w:cs="Arial"/>
          <w:sz w:val="18"/>
          <w:szCs w:val="18"/>
        </w:rPr>
        <w:t xml:space="preserve"> </w:t>
      </w:r>
    </w:p>
    <w:p w:rsidR="00791966" w:rsidRPr="00ED744F" w:rsidRDefault="00791966" w:rsidP="00EF206F">
      <w:pPr>
        <w:pStyle w:val="ListParagraph"/>
        <w:numPr>
          <w:ilvl w:val="0"/>
          <w:numId w:val="18"/>
        </w:numPr>
        <w:spacing w:line="240" w:lineRule="atLeast"/>
        <w:rPr>
          <w:rFonts w:ascii="Maiandra GD" w:hAnsi="Maiandra GD" w:cs="Arial"/>
          <w:sz w:val="18"/>
          <w:szCs w:val="18"/>
        </w:rPr>
      </w:pPr>
      <w:r w:rsidRPr="00ED744F">
        <w:rPr>
          <w:rFonts w:ascii="Maiandra GD" w:hAnsi="Maiandra GD" w:cs="Arial"/>
          <w:sz w:val="18"/>
          <w:szCs w:val="18"/>
        </w:rPr>
        <w:t xml:space="preserve">Is a junior/senior level class that allows students to be employed through a paid work setting that offers work experience in the student’s career pathway/cluster. </w:t>
      </w:r>
    </w:p>
    <w:p w:rsidR="00791966" w:rsidRPr="00213D16" w:rsidRDefault="00791966" w:rsidP="00213D16">
      <w:pPr>
        <w:pStyle w:val="ListParagraph"/>
        <w:numPr>
          <w:ilvl w:val="0"/>
          <w:numId w:val="18"/>
        </w:numPr>
        <w:spacing w:line="240" w:lineRule="atLeast"/>
        <w:rPr>
          <w:rFonts w:ascii="Maiandra GD" w:hAnsi="Maiandra GD" w:cs="Arial"/>
          <w:sz w:val="18"/>
          <w:szCs w:val="18"/>
        </w:rPr>
      </w:pPr>
      <w:r w:rsidRPr="00ED744F">
        <w:rPr>
          <w:rFonts w:ascii="Maiandra GD" w:hAnsi="Maiandra GD" w:cs="Arial"/>
          <w:sz w:val="18"/>
          <w:szCs w:val="18"/>
        </w:rPr>
        <w:t xml:space="preserve">Before the Co-op experience can begin the student must have taken one 1/2 credit course in a Career and Technical Education class related to the skills required at the job site. </w:t>
      </w:r>
    </w:p>
    <w:p w:rsidR="00791966" w:rsidRPr="00ED744F" w:rsidRDefault="00791966" w:rsidP="00EF206F">
      <w:pPr>
        <w:pStyle w:val="ListParagraph"/>
        <w:numPr>
          <w:ilvl w:val="0"/>
          <w:numId w:val="18"/>
        </w:numPr>
        <w:spacing w:line="240" w:lineRule="atLeast"/>
        <w:rPr>
          <w:rFonts w:ascii="Maiandra GD" w:hAnsi="Maiandra GD" w:cs="Arial"/>
          <w:sz w:val="18"/>
          <w:szCs w:val="18"/>
        </w:rPr>
      </w:pPr>
      <w:r w:rsidRPr="00ED744F">
        <w:rPr>
          <w:rFonts w:ascii="Maiandra GD" w:hAnsi="Maiandra GD" w:cs="Arial"/>
          <w:sz w:val="18"/>
          <w:szCs w:val="18"/>
        </w:rPr>
        <w:t>The job must be related to the student’s career pathway and the student must have taken or is currently enrolled in the on-line Employability Skills class.</w:t>
      </w:r>
    </w:p>
    <w:p w:rsidR="00791966" w:rsidRPr="00ED744F" w:rsidRDefault="00791966" w:rsidP="00EF206F">
      <w:pPr>
        <w:pStyle w:val="ListParagraph"/>
        <w:numPr>
          <w:ilvl w:val="0"/>
          <w:numId w:val="18"/>
        </w:numPr>
        <w:spacing w:line="240" w:lineRule="atLeast"/>
        <w:rPr>
          <w:rFonts w:ascii="Maiandra GD" w:hAnsi="Maiandra GD" w:cs="Arial"/>
          <w:sz w:val="18"/>
          <w:szCs w:val="18"/>
        </w:rPr>
      </w:pPr>
      <w:r w:rsidRPr="00ED744F">
        <w:rPr>
          <w:rFonts w:ascii="Maiandra GD" w:hAnsi="Maiandra GD" w:cs="Arial"/>
          <w:sz w:val="18"/>
          <w:szCs w:val="18"/>
        </w:rPr>
        <w:t>Prior to enrolling, an interview and approval of a training plan by the work coordinator is required</w:t>
      </w:r>
      <w:r w:rsidR="005C75F6" w:rsidRPr="00ED744F">
        <w:rPr>
          <w:rFonts w:ascii="Maiandra GD" w:hAnsi="Maiandra GD" w:cs="Arial"/>
          <w:sz w:val="18"/>
          <w:szCs w:val="18"/>
        </w:rPr>
        <w:t xml:space="preserve">. </w:t>
      </w:r>
    </w:p>
    <w:p w:rsidR="00791966" w:rsidRPr="00ED744F" w:rsidRDefault="00791966" w:rsidP="00EF206F">
      <w:pPr>
        <w:pStyle w:val="ListParagraph"/>
        <w:numPr>
          <w:ilvl w:val="0"/>
          <w:numId w:val="18"/>
        </w:numPr>
        <w:spacing w:line="240" w:lineRule="atLeast"/>
        <w:rPr>
          <w:rFonts w:ascii="Maiandra GD" w:hAnsi="Maiandra GD" w:cs="Arial"/>
          <w:sz w:val="18"/>
          <w:szCs w:val="18"/>
        </w:rPr>
      </w:pPr>
      <w:r w:rsidRPr="00ED744F">
        <w:rPr>
          <w:rFonts w:ascii="Maiandra GD" w:hAnsi="Maiandra GD" w:cs="Arial"/>
          <w:sz w:val="18"/>
          <w:szCs w:val="18"/>
        </w:rPr>
        <w:t>The School District coordinator, employer, and student will help develop technical competencies, career goals, and a training plan.</w:t>
      </w:r>
    </w:p>
    <w:p w:rsidR="00791966" w:rsidRPr="00ED744F" w:rsidRDefault="00791966" w:rsidP="00EF206F">
      <w:pPr>
        <w:spacing w:line="240" w:lineRule="atLeast"/>
        <w:ind w:firstLine="30"/>
        <w:rPr>
          <w:rFonts w:ascii="Maiandra GD" w:hAnsi="Maiandra GD" w:cs="Arial"/>
          <w:sz w:val="18"/>
          <w:szCs w:val="18"/>
        </w:rPr>
      </w:pPr>
    </w:p>
    <w:p w:rsidR="003D3370" w:rsidRDefault="003D3370" w:rsidP="00EE2A5C">
      <w:pPr>
        <w:tabs>
          <w:tab w:val="left" w:pos="5400"/>
          <w:tab w:val="left" w:pos="5940"/>
          <w:tab w:val="left" w:pos="7200"/>
        </w:tabs>
        <w:rPr>
          <w:rFonts w:ascii="Maiandra GD" w:hAnsi="Maiandra GD" w:cs="Arial"/>
        </w:rPr>
      </w:pPr>
    </w:p>
    <w:p w:rsidR="00791966" w:rsidRPr="00ED744F" w:rsidRDefault="00791966" w:rsidP="00EE2A5C">
      <w:pPr>
        <w:tabs>
          <w:tab w:val="left" w:pos="5400"/>
          <w:tab w:val="left" w:pos="5940"/>
          <w:tab w:val="left" w:pos="7200"/>
        </w:tabs>
        <w:rPr>
          <w:rFonts w:ascii="Maiandra GD" w:hAnsi="Maiandra GD" w:cs="Arial"/>
        </w:rPr>
      </w:pPr>
      <w:r w:rsidRPr="00ED744F">
        <w:rPr>
          <w:rFonts w:ascii="Maiandra GD" w:hAnsi="Maiandra GD" w:cs="Arial"/>
        </w:rPr>
        <w:t xml:space="preserve">Title:  </w:t>
      </w:r>
      <w:r w:rsidRPr="00ED744F">
        <w:rPr>
          <w:rFonts w:ascii="Maiandra GD" w:hAnsi="Maiandra GD" w:cs="Arial"/>
          <w:b/>
        </w:rPr>
        <w:t>CBL - ON THE JOB TRAINING</w:t>
      </w:r>
      <w:r w:rsidRPr="00ED744F">
        <w:rPr>
          <w:rFonts w:ascii="Maiandra GD" w:hAnsi="Maiandra GD" w:cs="Arial"/>
          <w:b/>
        </w:rPr>
        <w:tab/>
      </w:r>
      <w:r w:rsidRPr="00ED744F">
        <w:rPr>
          <w:rFonts w:ascii="Maiandra GD" w:hAnsi="Maiandra GD" w:cs="Arial"/>
        </w:rPr>
        <w:t xml:space="preserve">WW710                   </w:t>
      </w:r>
      <w:r w:rsidR="00284172">
        <w:rPr>
          <w:rFonts w:ascii="Maiandra GD" w:hAnsi="Maiandra GD" w:cs="Arial"/>
        </w:rPr>
        <w:tab/>
      </w:r>
      <w:r w:rsidRPr="00ED744F">
        <w:rPr>
          <w:rFonts w:ascii="Maiandra GD" w:hAnsi="Maiandra GD" w:cs="Arial"/>
        </w:rPr>
        <w:t>Length: One-Four Semesters</w:t>
      </w:r>
    </w:p>
    <w:p w:rsidR="00791966" w:rsidRPr="003B0926" w:rsidRDefault="00791966" w:rsidP="00EE2A5C">
      <w:pPr>
        <w:tabs>
          <w:tab w:val="left" w:pos="5400"/>
          <w:tab w:val="left" w:pos="5760"/>
          <w:tab w:val="left" w:pos="7200"/>
        </w:tabs>
        <w:rPr>
          <w:rFonts w:ascii="Maiandra GD" w:hAnsi="Maiandra GD" w:cs="Arial"/>
          <w:b/>
        </w:rPr>
      </w:pPr>
      <w:r w:rsidRPr="003B0926">
        <w:rPr>
          <w:rFonts w:ascii="Maiandra GD" w:hAnsi="Maiandra GD" w:cs="Arial"/>
          <w:b/>
        </w:rPr>
        <w:t>Prerequisite:  Juniors or Seniors Only</w:t>
      </w:r>
      <w:r w:rsidR="005C75F6" w:rsidRPr="003B0926">
        <w:rPr>
          <w:rFonts w:ascii="Maiandra GD" w:hAnsi="Maiandra GD" w:cs="Arial"/>
          <w:b/>
        </w:rPr>
        <w:t xml:space="preserve">. </w:t>
      </w:r>
    </w:p>
    <w:p w:rsidR="00791966" w:rsidRPr="00ED744F" w:rsidRDefault="00791966" w:rsidP="00957AB4">
      <w:pPr>
        <w:tabs>
          <w:tab w:val="left" w:pos="5400"/>
          <w:tab w:val="left" w:pos="5760"/>
          <w:tab w:val="left" w:pos="7200"/>
        </w:tabs>
        <w:rPr>
          <w:rFonts w:ascii="Maiandra GD" w:hAnsi="Maiandra GD" w:cs="Arial"/>
          <w:b/>
        </w:rPr>
      </w:pPr>
    </w:p>
    <w:p w:rsidR="00791966" w:rsidRPr="00ED744F" w:rsidRDefault="00791966" w:rsidP="00957AB4">
      <w:pPr>
        <w:tabs>
          <w:tab w:val="left" w:pos="5400"/>
          <w:tab w:val="left" w:pos="5760"/>
          <w:tab w:val="left" w:pos="7200"/>
        </w:tabs>
        <w:rPr>
          <w:rFonts w:ascii="Maiandra GD" w:hAnsi="Maiandra GD" w:cs="Arial"/>
        </w:rPr>
      </w:pPr>
      <w:r w:rsidRPr="00ED744F">
        <w:rPr>
          <w:rFonts w:ascii="Maiandra GD" w:hAnsi="Maiandra GD" w:cs="Arial"/>
          <w:b/>
          <w:sz w:val="18"/>
          <w:szCs w:val="18"/>
        </w:rPr>
        <w:t>OJT Training</w:t>
      </w:r>
      <w:r w:rsidRPr="00ED744F">
        <w:rPr>
          <w:rFonts w:ascii="Maiandra GD" w:hAnsi="Maiandra GD" w:cs="Arial"/>
          <w:sz w:val="18"/>
          <w:szCs w:val="18"/>
        </w:rPr>
        <w:t xml:space="preserve"> </w:t>
      </w:r>
    </w:p>
    <w:p w:rsidR="00791966" w:rsidRPr="00ED744F" w:rsidRDefault="00791966" w:rsidP="00957AB4">
      <w:pPr>
        <w:pStyle w:val="ListParagraph"/>
        <w:numPr>
          <w:ilvl w:val="0"/>
          <w:numId w:val="19"/>
        </w:numPr>
        <w:spacing w:line="240" w:lineRule="atLeast"/>
        <w:rPr>
          <w:rFonts w:ascii="Maiandra GD" w:hAnsi="Maiandra GD" w:cs="Arial"/>
          <w:sz w:val="18"/>
          <w:szCs w:val="18"/>
        </w:rPr>
      </w:pPr>
      <w:r w:rsidRPr="00ED744F">
        <w:rPr>
          <w:rFonts w:ascii="Maiandra GD" w:hAnsi="Maiandra GD" w:cs="Arial"/>
          <w:sz w:val="18"/>
          <w:szCs w:val="18"/>
        </w:rPr>
        <w:t xml:space="preserve">Is a junior/senior level class that allows students to be employed through a </w:t>
      </w:r>
      <w:r w:rsidRPr="00ED744F">
        <w:rPr>
          <w:rFonts w:ascii="Maiandra GD" w:hAnsi="Maiandra GD" w:cs="Arial"/>
          <w:sz w:val="18"/>
          <w:szCs w:val="18"/>
          <w:u w:val="single"/>
        </w:rPr>
        <w:t>non-paid</w:t>
      </w:r>
      <w:r w:rsidRPr="00ED744F">
        <w:rPr>
          <w:rFonts w:ascii="Maiandra GD" w:hAnsi="Maiandra GD" w:cs="Arial"/>
          <w:sz w:val="18"/>
          <w:szCs w:val="18"/>
        </w:rPr>
        <w:t xml:space="preserve"> work setting that offers work experience in the student’s career pathway/cluster. </w:t>
      </w:r>
    </w:p>
    <w:p w:rsidR="00791966" w:rsidRPr="00ED744F" w:rsidRDefault="00791966" w:rsidP="00957AB4">
      <w:pPr>
        <w:pStyle w:val="ListParagraph"/>
        <w:numPr>
          <w:ilvl w:val="0"/>
          <w:numId w:val="19"/>
        </w:numPr>
        <w:spacing w:line="240" w:lineRule="atLeast"/>
        <w:rPr>
          <w:rFonts w:ascii="Maiandra GD" w:hAnsi="Maiandra GD" w:cs="Arial"/>
          <w:sz w:val="18"/>
          <w:szCs w:val="18"/>
        </w:rPr>
      </w:pPr>
      <w:r w:rsidRPr="00ED744F">
        <w:rPr>
          <w:rFonts w:ascii="Maiandra GD" w:hAnsi="Maiandra GD" w:cs="Arial"/>
          <w:sz w:val="18"/>
          <w:szCs w:val="18"/>
        </w:rPr>
        <w:t xml:space="preserve">Before the Co-op experience can </w:t>
      </w:r>
      <w:r w:rsidR="001F3541" w:rsidRPr="00ED744F">
        <w:rPr>
          <w:rFonts w:ascii="Maiandra GD" w:hAnsi="Maiandra GD" w:cs="Arial"/>
          <w:sz w:val="18"/>
          <w:szCs w:val="18"/>
        </w:rPr>
        <w:t>begin,</w:t>
      </w:r>
      <w:r w:rsidRPr="00ED744F">
        <w:rPr>
          <w:rFonts w:ascii="Maiandra GD" w:hAnsi="Maiandra GD" w:cs="Arial"/>
          <w:sz w:val="18"/>
          <w:szCs w:val="18"/>
        </w:rPr>
        <w:t xml:space="preserve"> the student must have taken one</w:t>
      </w:r>
      <w:r w:rsidR="00A85CE4">
        <w:rPr>
          <w:rFonts w:ascii="Maiandra GD" w:hAnsi="Maiandra GD" w:cs="Arial"/>
          <w:sz w:val="18"/>
          <w:szCs w:val="18"/>
        </w:rPr>
        <w:t xml:space="preserve"> </w:t>
      </w:r>
      <w:bookmarkStart w:id="0" w:name="_GoBack"/>
      <w:bookmarkEnd w:id="0"/>
      <w:r w:rsidRPr="00ED744F">
        <w:rPr>
          <w:rFonts w:ascii="Maiandra GD" w:hAnsi="Maiandra GD" w:cs="Arial"/>
          <w:sz w:val="18"/>
          <w:szCs w:val="18"/>
        </w:rPr>
        <w:t xml:space="preserve">1/2 credit course in a Career and Technical Education class related to the skills required at the job site. </w:t>
      </w:r>
    </w:p>
    <w:p w:rsidR="00791966" w:rsidRPr="00ED744F" w:rsidRDefault="00791966" w:rsidP="00957AB4">
      <w:pPr>
        <w:pStyle w:val="ListParagraph"/>
        <w:numPr>
          <w:ilvl w:val="0"/>
          <w:numId w:val="19"/>
        </w:numPr>
        <w:spacing w:line="240" w:lineRule="atLeast"/>
        <w:rPr>
          <w:rFonts w:ascii="Maiandra GD" w:hAnsi="Maiandra GD" w:cs="Arial"/>
          <w:sz w:val="18"/>
          <w:szCs w:val="18"/>
        </w:rPr>
      </w:pPr>
      <w:r w:rsidRPr="00ED744F">
        <w:rPr>
          <w:rFonts w:ascii="Maiandra GD" w:hAnsi="Maiandra GD" w:cs="Arial"/>
          <w:sz w:val="18"/>
          <w:szCs w:val="18"/>
        </w:rPr>
        <w:t xml:space="preserve">The job must be related to the student’s career pathway and the student must have taken or is currently enrolled in the on-line Employability Skills class. </w:t>
      </w:r>
    </w:p>
    <w:p w:rsidR="00791966" w:rsidRPr="00ED744F" w:rsidRDefault="00791966" w:rsidP="00957AB4">
      <w:pPr>
        <w:pStyle w:val="ListParagraph"/>
        <w:numPr>
          <w:ilvl w:val="0"/>
          <w:numId w:val="19"/>
        </w:numPr>
        <w:spacing w:line="240" w:lineRule="atLeast"/>
        <w:rPr>
          <w:rFonts w:ascii="Maiandra GD" w:hAnsi="Maiandra GD" w:cs="Arial"/>
          <w:sz w:val="18"/>
          <w:szCs w:val="18"/>
        </w:rPr>
      </w:pPr>
      <w:r w:rsidRPr="00ED744F">
        <w:rPr>
          <w:rFonts w:ascii="Maiandra GD" w:hAnsi="Maiandra GD" w:cs="Arial"/>
          <w:sz w:val="18"/>
          <w:szCs w:val="18"/>
        </w:rPr>
        <w:t xml:space="preserve">Prior to enrolling, an interview and approval of a training plan by the work coordinator is required. </w:t>
      </w:r>
    </w:p>
    <w:p w:rsidR="00791966" w:rsidRPr="00ED744F" w:rsidRDefault="00791966" w:rsidP="00957AB4">
      <w:pPr>
        <w:pStyle w:val="ListParagraph"/>
        <w:numPr>
          <w:ilvl w:val="0"/>
          <w:numId w:val="19"/>
        </w:numPr>
        <w:spacing w:line="240" w:lineRule="atLeast"/>
        <w:rPr>
          <w:rFonts w:ascii="Maiandra GD" w:hAnsi="Maiandra GD" w:cs="Arial"/>
          <w:sz w:val="18"/>
          <w:szCs w:val="18"/>
        </w:rPr>
      </w:pPr>
      <w:r w:rsidRPr="00ED744F">
        <w:rPr>
          <w:rFonts w:ascii="Maiandra GD" w:hAnsi="Maiandra GD" w:cs="Arial"/>
          <w:sz w:val="18"/>
          <w:szCs w:val="18"/>
        </w:rPr>
        <w:t xml:space="preserve">The School District coordinator, employer, and student will help develop technical competencies, career goals, and a training plan. </w:t>
      </w:r>
    </w:p>
    <w:p w:rsidR="00791966" w:rsidRPr="00ED744F" w:rsidRDefault="00791966" w:rsidP="00EC1079">
      <w:pPr>
        <w:pStyle w:val="ListParagraph"/>
        <w:spacing w:line="240" w:lineRule="atLeast"/>
        <w:rPr>
          <w:rFonts w:ascii="Maiandra GD" w:hAnsi="Maiandra GD" w:cs="Arial"/>
          <w:sz w:val="18"/>
          <w:szCs w:val="18"/>
        </w:rPr>
      </w:pPr>
    </w:p>
    <w:p w:rsidR="00791966" w:rsidRPr="00ED744F" w:rsidRDefault="00791966" w:rsidP="001055D7">
      <w:pPr>
        <w:spacing w:line="240" w:lineRule="atLeast"/>
        <w:rPr>
          <w:rFonts w:ascii="Maiandra GD" w:hAnsi="Maiandra GD" w:cs="Arial"/>
          <w:sz w:val="18"/>
          <w:szCs w:val="18"/>
        </w:rPr>
      </w:pPr>
    </w:p>
    <w:p w:rsidR="00791966" w:rsidRPr="00ED744F" w:rsidRDefault="00791966" w:rsidP="00B62C53">
      <w:pPr>
        <w:tabs>
          <w:tab w:val="left" w:pos="5400"/>
          <w:tab w:val="left" w:pos="5940"/>
          <w:tab w:val="left" w:pos="7200"/>
        </w:tabs>
        <w:rPr>
          <w:rFonts w:ascii="Maiandra GD" w:hAnsi="Maiandra GD" w:cs="Arial"/>
        </w:rPr>
      </w:pPr>
      <w:r w:rsidRPr="00ED744F">
        <w:rPr>
          <w:rFonts w:ascii="Maiandra GD" w:hAnsi="Maiandra GD" w:cs="Arial"/>
        </w:rPr>
        <w:t xml:space="preserve">Title:  </w:t>
      </w:r>
      <w:r w:rsidRPr="00ED744F">
        <w:rPr>
          <w:rFonts w:ascii="Maiandra GD" w:hAnsi="Maiandra GD" w:cs="Arial"/>
          <w:b/>
        </w:rPr>
        <w:t>CBL - MENTORSHIP</w:t>
      </w:r>
      <w:r w:rsidRPr="00ED744F">
        <w:rPr>
          <w:rFonts w:ascii="Maiandra GD" w:hAnsi="Maiandra GD" w:cs="Arial"/>
          <w:b/>
        </w:rPr>
        <w:tab/>
      </w:r>
      <w:r w:rsidRPr="00ED744F">
        <w:rPr>
          <w:rFonts w:ascii="Maiandra GD" w:hAnsi="Maiandra GD" w:cs="Arial"/>
        </w:rPr>
        <w:t xml:space="preserve">WW715                 </w:t>
      </w:r>
      <w:r w:rsidR="00284172">
        <w:rPr>
          <w:rFonts w:ascii="Maiandra GD" w:hAnsi="Maiandra GD" w:cs="Arial"/>
        </w:rPr>
        <w:tab/>
      </w:r>
      <w:r w:rsidR="00284172">
        <w:rPr>
          <w:rFonts w:ascii="Maiandra GD" w:hAnsi="Maiandra GD" w:cs="Arial"/>
        </w:rPr>
        <w:tab/>
      </w:r>
      <w:r w:rsidRPr="00ED744F">
        <w:rPr>
          <w:rFonts w:ascii="Maiandra GD" w:hAnsi="Maiandra GD" w:cs="Arial"/>
        </w:rPr>
        <w:t xml:space="preserve">  Length: One-Four Semesters</w:t>
      </w:r>
    </w:p>
    <w:p w:rsidR="00791966" w:rsidRPr="003B0926" w:rsidRDefault="00791966" w:rsidP="00B62C53">
      <w:pPr>
        <w:pStyle w:val="Footer"/>
        <w:tabs>
          <w:tab w:val="clear" w:pos="8640"/>
          <w:tab w:val="left" w:pos="4320"/>
          <w:tab w:val="left" w:pos="5940"/>
          <w:tab w:val="left" w:pos="7200"/>
        </w:tabs>
        <w:rPr>
          <w:rFonts w:ascii="Maiandra GD" w:hAnsi="Maiandra GD" w:cs="Arial"/>
          <w:b/>
        </w:rPr>
      </w:pPr>
      <w:r w:rsidRPr="003B0926">
        <w:rPr>
          <w:rFonts w:ascii="Maiandra GD" w:hAnsi="Maiandra GD" w:cs="Arial"/>
          <w:b/>
        </w:rPr>
        <w:t>Prerequisite:  Juniors or Seniors Only</w:t>
      </w:r>
    </w:p>
    <w:p w:rsidR="00791966" w:rsidRPr="00ED744F" w:rsidRDefault="00791966" w:rsidP="00B62C53">
      <w:pPr>
        <w:spacing w:line="240" w:lineRule="atLeast"/>
        <w:rPr>
          <w:rFonts w:ascii="Maiandra GD" w:hAnsi="Maiandra GD" w:cs="Arial"/>
          <w:sz w:val="18"/>
          <w:szCs w:val="18"/>
        </w:rPr>
      </w:pPr>
    </w:p>
    <w:p w:rsidR="00791966" w:rsidRPr="00ED744F" w:rsidRDefault="00791966" w:rsidP="00B62C53">
      <w:pPr>
        <w:spacing w:line="240" w:lineRule="atLeast"/>
        <w:rPr>
          <w:rFonts w:ascii="Maiandra GD" w:hAnsi="Maiandra GD" w:cs="Arial"/>
          <w:sz w:val="18"/>
          <w:szCs w:val="18"/>
        </w:rPr>
      </w:pPr>
      <w:r w:rsidRPr="00ED744F">
        <w:rPr>
          <w:rFonts w:ascii="Maiandra GD" w:hAnsi="Maiandra GD" w:cs="Arial"/>
          <w:b/>
          <w:sz w:val="18"/>
          <w:szCs w:val="18"/>
        </w:rPr>
        <w:t>Mentorship</w:t>
      </w:r>
      <w:r w:rsidRPr="00ED744F">
        <w:rPr>
          <w:rFonts w:ascii="Maiandra GD" w:hAnsi="Maiandra GD" w:cs="Arial"/>
          <w:sz w:val="18"/>
          <w:szCs w:val="18"/>
        </w:rPr>
        <w:t xml:space="preserve"> </w:t>
      </w:r>
    </w:p>
    <w:p w:rsidR="00791966" w:rsidRPr="00ED744F" w:rsidRDefault="00791966" w:rsidP="00EC2456">
      <w:pPr>
        <w:pStyle w:val="ListParagraph"/>
        <w:numPr>
          <w:ilvl w:val="0"/>
          <w:numId w:val="20"/>
        </w:numPr>
        <w:spacing w:line="240" w:lineRule="atLeast"/>
        <w:rPr>
          <w:rFonts w:ascii="Maiandra GD" w:hAnsi="Maiandra GD" w:cs="Arial"/>
          <w:sz w:val="18"/>
          <w:szCs w:val="18"/>
        </w:rPr>
      </w:pPr>
      <w:r w:rsidRPr="00ED744F">
        <w:rPr>
          <w:rFonts w:ascii="Maiandra GD" w:hAnsi="Maiandra GD" w:cs="Arial"/>
          <w:sz w:val="18"/>
          <w:szCs w:val="18"/>
        </w:rPr>
        <w:t xml:space="preserve">Is available to junior and senior level students who want to have an enriching work experience in a specific identified career. </w:t>
      </w:r>
    </w:p>
    <w:p w:rsidR="00791966" w:rsidRPr="00ED744F" w:rsidRDefault="00791966" w:rsidP="00EC2456">
      <w:pPr>
        <w:pStyle w:val="ListParagraph"/>
        <w:numPr>
          <w:ilvl w:val="0"/>
          <w:numId w:val="20"/>
        </w:numPr>
        <w:spacing w:line="240" w:lineRule="atLeast"/>
        <w:rPr>
          <w:rFonts w:ascii="Maiandra GD" w:hAnsi="Maiandra GD" w:cs="Arial"/>
          <w:sz w:val="18"/>
          <w:szCs w:val="18"/>
        </w:rPr>
      </w:pPr>
      <w:r w:rsidRPr="00ED744F">
        <w:rPr>
          <w:rFonts w:ascii="Maiandra GD" w:hAnsi="Maiandra GD" w:cs="Arial"/>
          <w:sz w:val="18"/>
          <w:szCs w:val="18"/>
        </w:rPr>
        <w:t>Students will be taught in a one-on-one basis with a technical or professional mentor from the community at an off campus work site.</w:t>
      </w:r>
    </w:p>
    <w:p w:rsidR="00791966" w:rsidRPr="00ED744F" w:rsidRDefault="00791966" w:rsidP="00EC2456">
      <w:pPr>
        <w:pStyle w:val="ListParagraph"/>
        <w:numPr>
          <w:ilvl w:val="0"/>
          <w:numId w:val="20"/>
        </w:numPr>
        <w:spacing w:line="240" w:lineRule="atLeast"/>
        <w:rPr>
          <w:rFonts w:ascii="Maiandra GD" w:hAnsi="Maiandra GD" w:cs="Arial"/>
          <w:sz w:val="18"/>
          <w:szCs w:val="18"/>
        </w:rPr>
      </w:pPr>
      <w:r w:rsidRPr="00ED744F">
        <w:rPr>
          <w:rFonts w:ascii="Maiandra GD" w:hAnsi="Maiandra GD" w:cs="Arial"/>
          <w:sz w:val="18"/>
          <w:szCs w:val="18"/>
        </w:rPr>
        <w:t>Students must choose a career from within their career pathway and demonstrate preparation and high motivation in that area of interest</w:t>
      </w:r>
      <w:r w:rsidR="005C75F6" w:rsidRPr="00ED744F">
        <w:rPr>
          <w:rFonts w:ascii="Maiandra GD" w:hAnsi="Maiandra GD" w:cs="Arial"/>
          <w:sz w:val="18"/>
          <w:szCs w:val="18"/>
        </w:rPr>
        <w:t xml:space="preserve">. </w:t>
      </w:r>
    </w:p>
    <w:p w:rsidR="00791966" w:rsidRPr="00ED744F" w:rsidRDefault="00791966" w:rsidP="00EC2456">
      <w:pPr>
        <w:pStyle w:val="ListParagraph"/>
        <w:numPr>
          <w:ilvl w:val="0"/>
          <w:numId w:val="20"/>
        </w:numPr>
        <w:spacing w:line="240" w:lineRule="atLeast"/>
        <w:rPr>
          <w:rFonts w:ascii="Maiandra GD" w:hAnsi="Maiandra GD" w:cs="Arial"/>
          <w:sz w:val="18"/>
          <w:szCs w:val="18"/>
        </w:rPr>
      </w:pPr>
      <w:r w:rsidRPr="00ED744F">
        <w:rPr>
          <w:rFonts w:ascii="Maiandra GD" w:hAnsi="Maiandra GD" w:cs="Arial"/>
          <w:sz w:val="18"/>
          <w:szCs w:val="18"/>
        </w:rPr>
        <w:t xml:space="preserve">Before the mentorship experience can </w:t>
      </w:r>
      <w:r w:rsidR="001F3541" w:rsidRPr="00ED744F">
        <w:rPr>
          <w:rFonts w:ascii="Maiandra GD" w:hAnsi="Maiandra GD" w:cs="Arial"/>
          <w:sz w:val="18"/>
          <w:szCs w:val="18"/>
        </w:rPr>
        <w:t>begin,</w:t>
      </w:r>
      <w:r w:rsidRPr="00ED744F">
        <w:rPr>
          <w:rFonts w:ascii="Maiandra GD" w:hAnsi="Maiandra GD" w:cs="Arial"/>
          <w:sz w:val="18"/>
          <w:szCs w:val="18"/>
        </w:rPr>
        <w:t xml:space="preserve"> the student must have taken one1/2 credit course in a Career and Technical Education class related to the skills required at the job site. </w:t>
      </w:r>
    </w:p>
    <w:p w:rsidR="00791966" w:rsidRPr="00ED744F" w:rsidRDefault="00791966" w:rsidP="00EC2456">
      <w:pPr>
        <w:pStyle w:val="ListParagraph"/>
        <w:numPr>
          <w:ilvl w:val="0"/>
          <w:numId w:val="20"/>
        </w:numPr>
        <w:spacing w:line="240" w:lineRule="atLeast"/>
        <w:rPr>
          <w:rFonts w:ascii="Maiandra GD" w:hAnsi="Maiandra GD" w:cs="Arial"/>
          <w:sz w:val="18"/>
          <w:szCs w:val="18"/>
        </w:rPr>
      </w:pPr>
      <w:r w:rsidRPr="00ED744F">
        <w:rPr>
          <w:rFonts w:ascii="Maiandra GD" w:hAnsi="Maiandra GD" w:cs="Arial"/>
          <w:sz w:val="18"/>
          <w:szCs w:val="18"/>
        </w:rPr>
        <w:t xml:space="preserve">The job must be related to the student’s career pathway and the student must have taken or is currently enrolled in the on-line Employability Skills class. </w:t>
      </w:r>
    </w:p>
    <w:p w:rsidR="00791966" w:rsidRPr="00ED744F" w:rsidRDefault="00791966" w:rsidP="00EC2456">
      <w:pPr>
        <w:pStyle w:val="ListParagraph"/>
        <w:numPr>
          <w:ilvl w:val="0"/>
          <w:numId w:val="20"/>
        </w:numPr>
        <w:spacing w:line="240" w:lineRule="atLeast"/>
        <w:rPr>
          <w:rFonts w:ascii="Maiandra GD" w:hAnsi="Maiandra GD" w:cs="Arial"/>
          <w:sz w:val="18"/>
          <w:szCs w:val="18"/>
        </w:rPr>
      </w:pPr>
      <w:r w:rsidRPr="00ED744F">
        <w:rPr>
          <w:rFonts w:ascii="Maiandra GD" w:hAnsi="Maiandra GD" w:cs="Arial"/>
          <w:sz w:val="18"/>
          <w:szCs w:val="18"/>
        </w:rPr>
        <w:t>Prior to enrolling, an interview and approval of a training plan by the mentorship coordinator is required</w:t>
      </w:r>
      <w:r w:rsidR="005C75F6" w:rsidRPr="00ED744F">
        <w:rPr>
          <w:rFonts w:ascii="Maiandra GD" w:hAnsi="Maiandra GD" w:cs="Arial"/>
          <w:sz w:val="18"/>
          <w:szCs w:val="18"/>
        </w:rPr>
        <w:t xml:space="preserve">. </w:t>
      </w:r>
    </w:p>
    <w:p w:rsidR="00EB258B" w:rsidRPr="00343A4E" w:rsidRDefault="00791966" w:rsidP="00EB258B">
      <w:pPr>
        <w:pStyle w:val="ListParagraph"/>
        <w:numPr>
          <w:ilvl w:val="0"/>
          <w:numId w:val="20"/>
        </w:numPr>
        <w:spacing w:line="240" w:lineRule="atLeast"/>
        <w:rPr>
          <w:rFonts w:ascii="Maiandra GD" w:hAnsi="Maiandra GD" w:cs="Arial"/>
          <w:sz w:val="18"/>
          <w:szCs w:val="18"/>
        </w:rPr>
      </w:pPr>
      <w:r w:rsidRPr="00ED744F">
        <w:rPr>
          <w:rFonts w:ascii="Maiandra GD" w:hAnsi="Maiandra GD" w:cs="Arial"/>
          <w:sz w:val="18"/>
          <w:szCs w:val="18"/>
        </w:rPr>
        <w:t>The School District coordinator, employer, and student will help develop technical competencies, career goals, and a training plan.</w:t>
      </w:r>
    </w:p>
    <w:p w:rsidR="00213D16" w:rsidRDefault="00213D16" w:rsidP="003D3370">
      <w:pPr>
        <w:tabs>
          <w:tab w:val="left" w:pos="1440"/>
          <w:tab w:val="left" w:pos="4320"/>
          <w:tab w:val="left" w:pos="5940"/>
          <w:tab w:val="left" w:pos="7200"/>
        </w:tabs>
        <w:rPr>
          <w:rFonts w:ascii="Maiandra GD" w:hAnsi="Maiandra GD" w:cs="Arial"/>
          <w:b/>
          <w:bCs/>
          <w:sz w:val="22"/>
          <w:szCs w:val="22"/>
        </w:rPr>
      </w:pPr>
    </w:p>
    <w:p w:rsidR="00CB4B8F" w:rsidRDefault="00CB4B8F" w:rsidP="00481E1E">
      <w:pPr>
        <w:tabs>
          <w:tab w:val="left" w:pos="1440"/>
          <w:tab w:val="left" w:pos="4320"/>
          <w:tab w:val="left" w:pos="5940"/>
          <w:tab w:val="left" w:pos="7200"/>
        </w:tabs>
        <w:rPr>
          <w:rFonts w:ascii="Maiandra GD" w:hAnsi="Maiandra GD" w:cs="Arial"/>
          <w:b/>
          <w:bCs/>
          <w:sz w:val="22"/>
          <w:szCs w:val="22"/>
        </w:rPr>
      </w:pPr>
    </w:p>
    <w:p w:rsidR="00E55E97" w:rsidRPr="00213D16" w:rsidRDefault="00791966" w:rsidP="00213D16">
      <w:pPr>
        <w:tabs>
          <w:tab w:val="left" w:pos="1440"/>
          <w:tab w:val="left" w:pos="4320"/>
          <w:tab w:val="left" w:pos="5940"/>
          <w:tab w:val="left" w:pos="7200"/>
        </w:tabs>
        <w:jc w:val="center"/>
        <w:rPr>
          <w:rFonts w:ascii="Maiandra GD" w:hAnsi="Maiandra GD" w:cs="Arial"/>
          <w:b/>
          <w:bCs/>
          <w:sz w:val="22"/>
          <w:szCs w:val="22"/>
        </w:rPr>
      </w:pPr>
      <w:r w:rsidRPr="00ED744F">
        <w:rPr>
          <w:rFonts w:ascii="Maiandra GD" w:hAnsi="Maiandra GD" w:cs="Arial"/>
          <w:b/>
          <w:bCs/>
          <w:sz w:val="22"/>
          <w:szCs w:val="22"/>
        </w:rPr>
        <w:t>WORKF</w:t>
      </w:r>
      <w:r w:rsidR="002D0F2A" w:rsidRPr="00ED744F">
        <w:rPr>
          <w:rFonts w:ascii="Maiandra GD" w:hAnsi="Maiandra GD" w:cs="Arial"/>
          <w:b/>
          <w:bCs/>
          <w:sz w:val="22"/>
          <w:szCs w:val="22"/>
        </w:rPr>
        <w:t>ORCE DEVELOPMENT COURSES</w:t>
      </w:r>
    </w:p>
    <w:p w:rsidR="00791966" w:rsidRPr="00343A4E" w:rsidRDefault="00791966" w:rsidP="00343A4E">
      <w:pPr>
        <w:jc w:val="center"/>
        <w:rPr>
          <w:rFonts w:ascii="Maiandra GD" w:hAnsi="Maiandra GD" w:cs="Arial"/>
          <w:b/>
          <w:sz w:val="24"/>
          <w:szCs w:val="24"/>
        </w:rPr>
      </w:pPr>
      <w:r w:rsidRPr="00ED744F">
        <w:rPr>
          <w:rFonts w:ascii="Maiandra GD" w:hAnsi="Maiandra GD" w:cs="Arial"/>
          <w:b/>
          <w:sz w:val="24"/>
          <w:szCs w:val="24"/>
        </w:rPr>
        <w:t>AFTE</w:t>
      </w:r>
      <w:r w:rsidR="00343A4E">
        <w:rPr>
          <w:rFonts w:ascii="Maiandra GD" w:hAnsi="Maiandra GD" w:cs="Arial"/>
          <w:b/>
          <w:sz w:val="24"/>
          <w:szCs w:val="24"/>
        </w:rPr>
        <w:t>R-SCHOOL ACADEMIES</w:t>
      </w:r>
    </w:p>
    <w:p w:rsidR="00401F40" w:rsidRDefault="00B8776C" w:rsidP="00481E1E">
      <w:pPr>
        <w:rPr>
          <w:rFonts w:ascii="Maiandra GD" w:hAnsi="Maiandra GD"/>
          <w:b/>
          <w:szCs w:val="28"/>
        </w:rPr>
      </w:pPr>
      <w:r>
        <w:rPr>
          <w:rFonts w:ascii="Maiandra GD" w:hAnsi="Maiandra GD"/>
          <w:b/>
          <w:szCs w:val="28"/>
        </w:rPr>
        <w:t>**</w:t>
      </w:r>
      <w:r w:rsidR="00EC288C">
        <w:rPr>
          <w:rFonts w:ascii="Maiandra GD" w:hAnsi="Maiandra GD"/>
          <w:b/>
          <w:szCs w:val="28"/>
        </w:rPr>
        <w:t>See the One S</w:t>
      </w:r>
      <w:r w:rsidR="00343A4E" w:rsidRPr="00343A4E">
        <w:rPr>
          <w:rFonts w:ascii="Maiandra GD" w:hAnsi="Maiandra GD"/>
          <w:b/>
          <w:szCs w:val="28"/>
        </w:rPr>
        <w:t xml:space="preserve">top portal on the KPBSD website </w:t>
      </w:r>
      <w:r w:rsidR="00CA50B8">
        <w:rPr>
          <w:rFonts w:ascii="Maiandra GD" w:hAnsi="Maiandra GD"/>
          <w:b/>
          <w:szCs w:val="28"/>
        </w:rPr>
        <w:t xml:space="preserve">to check </w:t>
      </w:r>
      <w:r w:rsidR="00343A4E" w:rsidRPr="00343A4E">
        <w:rPr>
          <w:rFonts w:ascii="Maiandra GD" w:hAnsi="Maiandra GD"/>
          <w:b/>
          <w:szCs w:val="28"/>
        </w:rPr>
        <w:t xml:space="preserve">for </w:t>
      </w:r>
      <w:r w:rsidR="00CA50B8">
        <w:rPr>
          <w:rFonts w:ascii="Maiandra GD" w:hAnsi="Maiandra GD"/>
          <w:b/>
          <w:szCs w:val="28"/>
        </w:rPr>
        <w:t xml:space="preserve">updates and </w:t>
      </w:r>
      <w:r w:rsidR="00343A4E" w:rsidRPr="00343A4E">
        <w:rPr>
          <w:rFonts w:ascii="Maiandra GD" w:hAnsi="Maiandra GD"/>
          <w:b/>
          <w:szCs w:val="28"/>
        </w:rPr>
        <w:t xml:space="preserve">more information on </w:t>
      </w:r>
      <w:r w:rsidR="00481E1E">
        <w:rPr>
          <w:rFonts w:ascii="Maiandra GD" w:hAnsi="Maiandra GD"/>
          <w:b/>
          <w:szCs w:val="28"/>
        </w:rPr>
        <w:t>a</w:t>
      </w:r>
      <w:r>
        <w:rPr>
          <w:rFonts w:ascii="Maiandra GD" w:hAnsi="Maiandra GD"/>
          <w:b/>
          <w:szCs w:val="28"/>
        </w:rPr>
        <w:t>cademies being</w:t>
      </w:r>
      <w:r w:rsidR="002D31C8" w:rsidRPr="00ED744F">
        <w:rPr>
          <w:rFonts w:ascii="Arial" w:hAnsi="Arial" w:cs="Arial"/>
          <w:noProof/>
          <w:sz w:val="24"/>
          <w:szCs w:val="24"/>
        </w:rPr>
        <mc:AlternateContent>
          <mc:Choice Requires="wps">
            <w:drawing>
              <wp:anchor distT="0" distB="0" distL="114300" distR="114300" simplePos="0" relativeHeight="251681792" behindDoc="0" locked="0" layoutInCell="1" allowOverlap="1" wp14:anchorId="653FA463" wp14:editId="55925A0E">
                <wp:simplePos x="0" y="0"/>
                <wp:positionH relativeFrom="column">
                  <wp:posOffset>1793839</wp:posOffset>
                </wp:positionH>
                <wp:positionV relativeFrom="paragraph">
                  <wp:posOffset>1577712</wp:posOffset>
                </wp:positionV>
                <wp:extent cx="1035170" cy="131349"/>
                <wp:effectExtent l="0" t="0" r="0" b="2540"/>
                <wp:wrapNone/>
                <wp:docPr id="80" name="Text Box 80"/>
                <wp:cNvGraphicFramePr/>
                <a:graphic xmlns:a="http://schemas.openxmlformats.org/drawingml/2006/main">
                  <a:graphicData uri="http://schemas.microsoft.com/office/word/2010/wordprocessingShape">
                    <wps:wsp>
                      <wps:cNvSpPr txBox="1"/>
                      <wps:spPr>
                        <a:xfrm>
                          <a:off x="0" y="0"/>
                          <a:ext cx="1035170" cy="1313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7841" w:rsidRDefault="0016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3FA463" id="Text Box 80" o:spid="_x0000_s1047" type="#_x0000_t202" style="position:absolute;margin-left:141.25pt;margin-top:124.25pt;width:81.5pt;height:10.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" fillcolor="white [3201]" stroked="f" strokeweight=".5pt">
                <v:textbox>
                  <w:txbxContent>
                    <w:p w:rsidR="00167841" w:rsidRDefault="00167841"/>
                  </w:txbxContent>
                </v:textbox>
              </v:shape>
            </w:pict>
          </mc:Fallback>
        </mc:AlternateContent>
      </w:r>
      <w:r w:rsidR="00A540F3" w:rsidRPr="00ED744F">
        <w:rPr>
          <w:rFonts w:ascii="Arial" w:hAnsi="Arial" w:cs="Arial"/>
          <w:noProof/>
          <w:sz w:val="24"/>
          <w:szCs w:val="24"/>
        </w:rPr>
        <mc:AlternateContent>
          <mc:Choice Requires="wps">
            <w:drawing>
              <wp:anchor distT="0" distB="0" distL="114300" distR="114300" simplePos="0" relativeHeight="251675648" behindDoc="0" locked="0" layoutInCell="1" allowOverlap="1" wp14:anchorId="6A95C119" wp14:editId="0E1DB925">
                <wp:simplePos x="0" y="0"/>
                <wp:positionH relativeFrom="column">
                  <wp:posOffset>1155940</wp:posOffset>
                </wp:positionH>
                <wp:positionV relativeFrom="paragraph">
                  <wp:posOffset>984873</wp:posOffset>
                </wp:positionV>
                <wp:extent cx="698739" cy="103517"/>
                <wp:effectExtent l="0" t="0" r="6350" b="0"/>
                <wp:wrapNone/>
                <wp:docPr id="51" name="Text Box 51"/>
                <wp:cNvGraphicFramePr/>
                <a:graphic xmlns:a="http://schemas.openxmlformats.org/drawingml/2006/main">
                  <a:graphicData uri="http://schemas.microsoft.com/office/word/2010/wordprocessingShape">
                    <wps:wsp>
                      <wps:cNvSpPr txBox="1"/>
                      <wps:spPr>
                        <a:xfrm>
                          <a:off x="0" y="0"/>
                          <a:ext cx="698739" cy="10351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7841" w:rsidRDefault="0016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95C119" id="Text Box 51" o:spid="_x0000_s1048" type="#_x0000_t202" style="position:absolute;margin-left:91pt;margin-top:77.55pt;width:55pt;height:8.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" fillcolor="white [3212]" stroked="f" strokeweight=".5pt">
                <v:textbox>
                  <w:txbxContent>
                    <w:p w:rsidR="00167841" w:rsidRDefault="00167841"/>
                  </w:txbxContent>
                </v:textbox>
              </v:shape>
            </w:pict>
          </mc:Fallback>
        </mc:AlternateContent>
      </w:r>
      <w:r>
        <w:rPr>
          <w:rFonts w:ascii="Maiandra GD" w:hAnsi="Maiandra GD"/>
          <w:b/>
          <w:szCs w:val="28"/>
        </w:rPr>
        <w:t xml:space="preserve"> offered through the Workforce Development Center.</w:t>
      </w:r>
    </w:p>
    <w:p w:rsidR="00401F40" w:rsidRPr="006A6CC3" w:rsidRDefault="00401F40" w:rsidP="00555B5A">
      <w:pPr>
        <w:ind w:left="4320"/>
        <w:rPr>
          <w:rFonts w:ascii="Maiandra GD" w:hAnsi="Maiandra GD" w:cs="Arial"/>
          <w:b/>
          <w:sz w:val="24"/>
        </w:rPr>
      </w:pPr>
      <w:r w:rsidRPr="006A6CC3">
        <w:rPr>
          <w:rFonts w:ascii="Maiandra GD" w:hAnsi="Maiandra GD" w:cs="Arial"/>
          <w:b/>
          <w:sz w:val="24"/>
        </w:rPr>
        <w:lastRenderedPageBreak/>
        <w:t>PRACTICAL ARTS</w:t>
      </w:r>
    </w:p>
    <w:p w:rsidR="00401F40" w:rsidRDefault="00401F40" w:rsidP="008237CC">
      <w:pPr>
        <w:pStyle w:val="TOC1"/>
        <w:rPr>
          <w:color w:val="auto"/>
        </w:rPr>
      </w:pPr>
      <w:r w:rsidRPr="006A6CC3">
        <w:rPr>
          <w:color w:val="auto"/>
        </w:rPr>
        <w:t>Health and Human Services</w:t>
      </w:r>
      <w:r>
        <w:rPr>
          <w:color w:val="auto"/>
        </w:rPr>
        <w:t xml:space="preserve"> Career Pathway</w:t>
      </w:r>
    </w:p>
    <w:p w:rsidR="008237CC" w:rsidRPr="008237CC" w:rsidRDefault="008237CC" w:rsidP="008237CC">
      <w:pPr>
        <w:ind w:left="2160"/>
        <w:rPr>
          <w:rFonts w:ascii="Maiandra GD" w:hAnsi="Maiandra GD"/>
          <w:b/>
        </w:rPr>
      </w:pPr>
      <w:r w:rsidRPr="008237CC">
        <w:rPr>
          <w:rFonts w:ascii="Maiandra GD" w:hAnsi="Maiandra GD"/>
          <w:b/>
        </w:rPr>
        <w:t xml:space="preserve">Classes below are </w:t>
      </w:r>
      <w:r>
        <w:rPr>
          <w:rFonts w:ascii="Maiandra GD" w:hAnsi="Maiandra GD"/>
          <w:b/>
        </w:rPr>
        <w:t>mostly</w:t>
      </w:r>
      <w:r w:rsidRPr="008237CC">
        <w:rPr>
          <w:rFonts w:ascii="Maiandra GD" w:hAnsi="Maiandra GD"/>
          <w:b/>
        </w:rPr>
        <w:t xml:space="preserve"> offered through Distance Education classes (online)</w:t>
      </w:r>
    </w:p>
    <w:p w:rsidR="00401F40" w:rsidRPr="009F6387" w:rsidRDefault="00401F40" w:rsidP="008237CC"/>
    <w:p w:rsidR="00401F40" w:rsidRPr="006A6CC3" w:rsidRDefault="00401F40" w:rsidP="00401F40">
      <w:r>
        <w:rPr>
          <w:rFonts w:ascii="Maiandra GD" w:hAnsi="Maiandra GD"/>
          <w:noProof/>
          <w:color w:val="000000"/>
        </w:rPr>
        <mc:AlternateContent>
          <mc:Choice Requires="wps">
            <w:drawing>
              <wp:anchor distT="0" distB="0" distL="114300" distR="114300" simplePos="0" relativeHeight="251756544" behindDoc="0" locked="0" layoutInCell="1" allowOverlap="1" wp14:anchorId="3C7AC10F" wp14:editId="4C4D3743">
                <wp:simplePos x="0" y="0"/>
                <wp:positionH relativeFrom="column">
                  <wp:posOffset>1504950</wp:posOffset>
                </wp:positionH>
                <wp:positionV relativeFrom="paragraph">
                  <wp:posOffset>9525</wp:posOffset>
                </wp:positionV>
                <wp:extent cx="95250" cy="45719"/>
                <wp:effectExtent l="0" t="0" r="0" b="0"/>
                <wp:wrapNone/>
                <wp:docPr id="52" name="Text Box 52"/>
                <wp:cNvGraphicFramePr/>
                <a:graphic xmlns:a="http://schemas.openxmlformats.org/drawingml/2006/main">
                  <a:graphicData uri="http://schemas.microsoft.com/office/word/2010/wordprocessingShape">
                    <wps:wsp>
                      <wps:cNvSpPr txBox="1"/>
                      <wps:spPr>
                        <a:xfrm flipV="1">
                          <a:off x="0" y="0"/>
                          <a:ext cx="95250" cy="45719"/>
                        </a:xfrm>
                        <a:prstGeom prst="rect">
                          <a:avLst/>
                        </a:prstGeom>
                        <a:solidFill>
                          <a:sysClr val="window" lastClr="FFFFFF"/>
                        </a:solidFill>
                        <a:ln w="6350">
                          <a:noFill/>
                        </a:ln>
                        <a:effectLst/>
                      </wps:spPr>
                      <wps:txbx>
                        <w:txbxContent>
                          <w:p w:rsidR="00167841" w:rsidRDefault="00167841" w:rsidP="00401F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AC10F" id="Text Box 52" o:spid="_x0000_s1049" type="#_x0000_t202" style="position:absolute;margin-left:118.5pt;margin-top:.75pt;width:7.5pt;height:3.6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" fillcolor="window" stroked="f" strokeweight=".5pt">
                <v:textbox>
                  <w:txbxContent>
                    <w:p w:rsidR="00167841" w:rsidRDefault="00167841" w:rsidP="00401F40"/>
                  </w:txbxContent>
                </v:textbox>
              </v:shape>
            </w:pict>
          </mc:Fallback>
        </mc:AlternateContent>
      </w:r>
    </w:p>
    <w:p w:rsidR="00401F40" w:rsidRPr="006A6CC3" w:rsidRDefault="00401F40" w:rsidP="00401F40">
      <w:pPr>
        <w:rPr>
          <w:rFonts w:ascii="Maiandra GD" w:hAnsi="Maiandra GD"/>
        </w:rPr>
      </w:pPr>
      <w:r w:rsidRPr="006A6CC3">
        <w:rPr>
          <w:rFonts w:ascii="Maiandra GD" w:hAnsi="Maiandra GD"/>
        </w:rPr>
        <w:t xml:space="preserve">Title:  </w:t>
      </w:r>
      <w:r w:rsidRPr="006A6CC3">
        <w:rPr>
          <w:rFonts w:ascii="Maiandra GD" w:hAnsi="Maiandra GD"/>
          <w:b/>
        </w:rPr>
        <w:t>EMPLOYABILITY SKILLS</w:t>
      </w:r>
      <w:r w:rsidR="008237CC">
        <w:rPr>
          <w:rFonts w:ascii="Maiandra GD" w:hAnsi="Maiandra GD"/>
          <w:b/>
        </w:rPr>
        <w:t xml:space="preserve"> </w:t>
      </w:r>
      <w:r w:rsidRPr="006A6CC3">
        <w:rPr>
          <w:rFonts w:ascii="Maiandra GD" w:hAnsi="Maiandra GD" w:cs="Arial"/>
          <w:b/>
          <w:szCs w:val="22"/>
        </w:rPr>
        <w:tab/>
      </w:r>
      <w:r w:rsidRPr="006A6CC3">
        <w:rPr>
          <w:rFonts w:ascii="Maiandra GD" w:hAnsi="Maiandra GD" w:cs="Arial"/>
          <w:b/>
          <w:szCs w:val="22"/>
        </w:rPr>
        <w:tab/>
      </w:r>
      <w:r w:rsidRPr="006A6CC3">
        <w:rPr>
          <w:rFonts w:ascii="Maiandra GD" w:hAnsi="Maiandra GD" w:cs="Arial"/>
          <w:b/>
          <w:szCs w:val="22"/>
        </w:rPr>
        <w:tab/>
      </w:r>
      <w:r>
        <w:rPr>
          <w:rFonts w:ascii="Maiandra GD" w:hAnsi="Maiandra GD" w:cs="Arial"/>
          <w:b/>
          <w:szCs w:val="22"/>
        </w:rPr>
        <w:tab/>
        <w:t xml:space="preserve"> </w:t>
      </w:r>
      <w:r w:rsidRPr="006A6CC3">
        <w:rPr>
          <w:rFonts w:ascii="Maiandra GD" w:hAnsi="Maiandra GD" w:cs="Arial"/>
          <w:szCs w:val="22"/>
        </w:rPr>
        <w:t>II930</w:t>
      </w:r>
      <w:r w:rsidRPr="006A6CC3">
        <w:rPr>
          <w:rFonts w:ascii="Maiandra GD" w:hAnsi="Maiandra GD" w:cs="Arial"/>
          <w:szCs w:val="22"/>
        </w:rPr>
        <w:tab/>
      </w:r>
      <w:r w:rsidRPr="006A6CC3">
        <w:rPr>
          <w:rFonts w:ascii="Maiandra GD" w:hAnsi="Maiandra GD" w:cs="Arial"/>
          <w:b/>
          <w:szCs w:val="22"/>
        </w:rPr>
        <w:tab/>
      </w:r>
      <w:r>
        <w:rPr>
          <w:rFonts w:ascii="Maiandra GD" w:hAnsi="Maiandra GD" w:cs="Arial"/>
          <w:b/>
          <w:szCs w:val="22"/>
        </w:rPr>
        <w:tab/>
      </w:r>
      <w:r>
        <w:rPr>
          <w:rFonts w:ascii="Maiandra GD" w:hAnsi="Maiandra GD" w:cs="Arial"/>
          <w:b/>
          <w:szCs w:val="22"/>
        </w:rPr>
        <w:tab/>
      </w:r>
      <w:r>
        <w:rPr>
          <w:rFonts w:ascii="Maiandra GD" w:hAnsi="Maiandra GD" w:cs="Arial"/>
          <w:b/>
          <w:szCs w:val="22"/>
        </w:rPr>
        <w:tab/>
      </w:r>
      <w:r w:rsidRPr="006A6CC3">
        <w:rPr>
          <w:rFonts w:ascii="Maiandra GD" w:hAnsi="Maiandra GD"/>
        </w:rPr>
        <w:t>Length: One Semester</w:t>
      </w:r>
    </w:p>
    <w:p w:rsidR="00401F40" w:rsidRPr="006A6CC3" w:rsidRDefault="00401F40" w:rsidP="00401F40">
      <w:pPr>
        <w:rPr>
          <w:rFonts w:ascii="Maiandra GD" w:hAnsi="Maiandra GD" w:cs="Arial"/>
          <w:sz w:val="22"/>
          <w:szCs w:val="22"/>
        </w:rPr>
      </w:pPr>
      <w:r w:rsidRPr="006A6CC3">
        <w:rPr>
          <w:rFonts w:ascii="Maiandra GD" w:hAnsi="Maiandra GD" w:cs="Arial"/>
        </w:rPr>
        <w:t>Prerequisite:  None</w:t>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p>
    <w:p w:rsidR="00401F40" w:rsidRDefault="00401F40" w:rsidP="00401F40">
      <w:pPr>
        <w:rPr>
          <w:rFonts w:ascii="Maiandra GD" w:hAnsi="Maiandra GD" w:cs="Arial"/>
        </w:rPr>
      </w:pPr>
      <w:r w:rsidRPr="006A6CC3">
        <w:rPr>
          <w:rFonts w:ascii="Maiandra GD" w:hAnsi="Maiandra GD"/>
        </w:rPr>
        <w:t>Employability Skills is an introductory online course designed to prepare the user for entering the workplace. You learn business etiquette, communications skills, the job search process, effective work habits and how to be effective in the workplace. This is a required pre requisite for the CNA Training Course and is helpful for all Career Pathways</w:t>
      </w:r>
      <w:r w:rsidRPr="006A6CC3">
        <w:rPr>
          <w:sz w:val="23"/>
          <w:szCs w:val="23"/>
        </w:rPr>
        <w:t>.</w:t>
      </w:r>
      <w:r>
        <w:rPr>
          <w:sz w:val="23"/>
          <w:szCs w:val="23"/>
        </w:rPr>
        <w:t xml:space="preserve"> </w:t>
      </w:r>
      <w:r>
        <w:rPr>
          <w:rFonts w:ascii="Maiandra GD" w:hAnsi="Maiandra GD"/>
        </w:rPr>
        <w:t xml:space="preserve">This course is taught via </w:t>
      </w:r>
      <w:r>
        <w:rPr>
          <w:rFonts w:ascii="Maiandra GD" w:hAnsi="Maiandra GD" w:cs="Arial"/>
        </w:rPr>
        <w:t>Distance Education.</w:t>
      </w:r>
    </w:p>
    <w:p w:rsidR="00401F40" w:rsidRDefault="00401F40" w:rsidP="00401F40">
      <w:pPr>
        <w:rPr>
          <w:rFonts w:ascii="Maiandra GD" w:hAnsi="Maiandra GD" w:cs="Arial"/>
        </w:rPr>
      </w:pPr>
    </w:p>
    <w:p w:rsidR="00401F40" w:rsidRPr="00A411A7" w:rsidRDefault="00401F40" w:rsidP="00401F40">
      <w:pPr>
        <w:rPr>
          <w:rFonts w:ascii="Maiandra GD" w:hAnsi="Maiandra GD"/>
        </w:rPr>
      </w:pPr>
      <w:r w:rsidRPr="00A411A7">
        <w:rPr>
          <w:rFonts w:ascii="Maiandra GD" w:hAnsi="Maiandra GD"/>
        </w:rPr>
        <w:t xml:space="preserve">Title: </w:t>
      </w:r>
      <w:r w:rsidRPr="00A411A7">
        <w:rPr>
          <w:rFonts w:ascii="Maiandra GD" w:hAnsi="Maiandra GD"/>
          <w:b/>
        </w:rPr>
        <w:t>INTRO TO CRIMINAL</w:t>
      </w:r>
      <w:r w:rsidRPr="00A411A7">
        <w:rPr>
          <w:rFonts w:ascii="Maiandra GD" w:hAnsi="Maiandra GD"/>
        </w:rPr>
        <w:t xml:space="preserve"> </w:t>
      </w:r>
      <w:r w:rsidRPr="00A411A7">
        <w:rPr>
          <w:rFonts w:ascii="Maiandra GD" w:hAnsi="Maiandra GD"/>
          <w:b/>
        </w:rPr>
        <w:t>JUSTICE</w:t>
      </w:r>
      <w:r w:rsidRPr="00A411A7">
        <w:rPr>
          <w:rFonts w:ascii="Maiandra GD" w:hAnsi="Maiandra GD"/>
        </w:rPr>
        <w:t xml:space="preserve">  </w:t>
      </w:r>
      <w:r w:rsidRPr="00A411A7">
        <w:rPr>
          <w:rFonts w:ascii="Maiandra GD" w:hAnsi="Maiandra GD"/>
          <w:b/>
        </w:rPr>
        <w:t xml:space="preserve">   </w:t>
      </w:r>
      <w:r w:rsidRPr="00A411A7">
        <w:rPr>
          <w:rFonts w:ascii="Maiandra GD" w:hAnsi="Maiandra GD"/>
        </w:rPr>
        <w:t xml:space="preserve">   </w:t>
      </w:r>
      <w:r w:rsidRPr="00A411A7">
        <w:rPr>
          <w:rFonts w:ascii="Maiandra GD" w:hAnsi="Maiandra GD" w:cs="Arial"/>
          <w:b/>
        </w:rPr>
        <w:tab/>
      </w:r>
      <w:r w:rsidRPr="00A411A7">
        <w:rPr>
          <w:rFonts w:ascii="Maiandra GD" w:hAnsi="Maiandra GD" w:cs="Arial"/>
          <w:b/>
        </w:rPr>
        <w:tab/>
      </w:r>
      <w:r w:rsidRPr="00A411A7">
        <w:rPr>
          <w:rFonts w:ascii="Maiandra GD" w:hAnsi="Maiandra GD" w:cs="Arial"/>
        </w:rPr>
        <w:t>HH790</w:t>
      </w:r>
      <w:r w:rsidRPr="00A411A7">
        <w:rPr>
          <w:rFonts w:ascii="Maiandra GD" w:hAnsi="Maiandra GD" w:cs="Arial"/>
        </w:rPr>
        <w:tab/>
      </w:r>
      <w:r w:rsidRPr="00A411A7">
        <w:rPr>
          <w:rFonts w:ascii="Maiandra GD" w:hAnsi="Maiandra GD" w:cs="Arial"/>
          <w:b/>
        </w:rPr>
        <w:tab/>
      </w:r>
      <w:r w:rsidRPr="00A411A7">
        <w:rPr>
          <w:rFonts w:ascii="Maiandra GD" w:hAnsi="Maiandra GD" w:cs="Arial"/>
          <w:b/>
        </w:rPr>
        <w:tab/>
      </w:r>
      <w:r>
        <w:rPr>
          <w:rFonts w:ascii="Maiandra GD" w:hAnsi="Maiandra GD" w:cs="Arial"/>
          <w:b/>
        </w:rPr>
        <w:tab/>
      </w:r>
      <w:r>
        <w:rPr>
          <w:rFonts w:ascii="Maiandra GD" w:hAnsi="Maiandra GD" w:cs="Arial"/>
          <w:b/>
        </w:rPr>
        <w:tab/>
      </w:r>
      <w:r w:rsidRPr="00A411A7">
        <w:rPr>
          <w:rFonts w:ascii="Maiandra GD" w:hAnsi="Maiandra GD"/>
        </w:rPr>
        <w:t>Length: One Semester</w:t>
      </w:r>
    </w:p>
    <w:p w:rsidR="00401F40" w:rsidRPr="00A411A7" w:rsidRDefault="00401F40" w:rsidP="00401F40">
      <w:pPr>
        <w:rPr>
          <w:rFonts w:ascii="Maiandra GD" w:hAnsi="Maiandra GD" w:cs="Arial"/>
        </w:rPr>
      </w:pPr>
      <w:r w:rsidRPr="00A411A7">
        <w:rPr>
          <w:rFonts w:ascii="Maiandra GD" w:hAnsi="Maiandra GD" w:cs="Arial"/>
        </w:rPr>
        <w:t>Prerequisite:  None</w:t>
      </w:r>
      <w:r w:rsidRPr="00A411A7">
        <w:rPr>
          <w:rFonts w:ascii="Maiandra GD" w:hAnsi="Maiandra GD" w:cs="Arial"/>
        </w:rPr>
        <w:tab/>
      </w:r>
      <w:r w:rsidRPr="00A411A7">
        <w:rPr>
          <w:rFonts w:ascii="Maiandra GD" w:hAnsi="Maiandra GD" w:cs="Arial"/>
        </w:rPr>
        <w:tab/>
      </w:r>
      <w:r w:rsidRPr="00A411A7">
        <w:rPr>
          <w:rFonts w:ascii="Maiandra GD" w:hAnsi="Maiandra GD" w:cs="Arial"/>
        </w:rPr>
        <w:tab/>
      </w:r>
      <w:r w:rsidRPr="00A411A7">
        <w:rPr>
          <w:rFonts w:ascii="Maiandra GD" w:hAnsi="Maiandra GD" w:cs="Arial"/>
        </w:rPr>
        <w:tab/>
      </w:r>
      <w:r w:rsidRPr="00A411A7">
        <w:rPr>
          <w:rFonts w:ascii="Maiandra GD" w:hAnsi="Maiandra GD" w:cs="Arial"/>
        </w:rPr>
        <w:tab/>
      </w:r>
      <w:r w:rsidRPr="00A411A7">
        <w:rPr>
          <w:rFonts w:ascii="Maiandra GD" w:hAnsi="Maiandra GD" w:cs="Arial"/>
        </w:rPr>
        <w:tab/>
      </w:r>
      <w:r w:rsidRPr="00A411A7">
        <w:rPr>
          <w:rFonts w:ascii="Maiandra GD" w:hAnsi="Maiandra GD" w:cs="Arial"/>
        </w:rPr>
        <w:tab/>
      </w:r>
    </w:p>
    <w:p w:rsidR="00401F40" w:rsidRPr="00A411A7" w:rsidRDefault="00401F40" w:rsidP="00401F40">
      <w:pPr>
        <w:rPr>
          <w:rStyle w:val="truncatemore"/>
          <w:rFonts w:ascii="Maiandra GD" w:hAnsi="Maiandra GD"/>
          <w:bdr w:val="none" w:sz="0" w:space="0" w:color="auto" w:frame="1"/>
          <w:shd w:val="clear" w:color="auto" w:fill="FFFFFF"/>
        </w:rPr>
      </w:pPr>
      <w:r w:rsidRPr="00A411A7">
        <w:rPr>
          <w:rFonts w:ascii="Maiandra GD" w:hAnsi="Maiandra GD"/>
          <w:bdr w:val="none" w:sz="0" w:space="0" w:color="auto" w:frame="1"/>
          <w:shd w:val="clear" w:color="auto" w:fill="FFFFFF"/>
        </w:rPr>
        <w:t>Fingerprints. Blood spatter. DNA analysis. The world of law enforcement is increasingly making use of the techniques and knowledge from the sciences to better understand the crimes that are committed and to catch those individuals responsible for the crimes. Forensic science applies scientific knowledge to the criminal justice system. This course focuses</w:t>
      </w:r>
      <w:r w:rsidRPr="00A411A7">
        <w:rPr>
          <w:rStyle w:val="apple-converted-space"/>
          <w:rFonts w:ascii="Maiandra GD" w:hAnsi="Maiandra GD"/>
          <w:bdr w:val="none" w:sz="0" w:space="0" w:color="auto" w:frame="1"/>
          <w:shd w:val="clear" w:color="auto" w:fill="FFFFFF"/>
        </w:rPr>
        <w:t> </w:t>
      </w:r>
      <w:r w:rsidRPr="00A411A7">
        <w:rPr>
          <w:rStyle w:val="truncatemore"/>
          <w:rFonts w:ascii="Maiandra GD" w:hAnsi="Maiandra GD"/>
          <w:bdr w:val="none" w:sz="0" w:space="0" w:color="auto" w:frame="1"/>
          <w:shd w:val="clear" w:color="auto" w:fill="FFFFFF"/>
        </w:rPr>
        <w:t xml:space="preserve">on some of the techniques and practices used by forensic scientists during a crime scene investigation (CSI). Starting with how clues and data are recorded and preserved, the student will follow evidence trails until the CSI goes to trial, examining how various elements of the crime scene are analyzed and processed. </w:t>
      </w:r>
      <w:r w:rsidRPr="00A411A7">
        <w:rPr>
          <w:rFonts w:ascii="Maiandra GD" w:hAnsi="Maiandra GD"/>
        </w:rPr>
        <w:t xml:space="preserve"> This course is taught via </w:t>
      </w:r>
      <w:r w:rsidRPr="00A411A7">
        <w:rPr>
          <w:rFonts w:ascii="Maiandra GD" w:hAnsi="Maiandra GD" w:cs="Arial"/>
        </w:rPr>
        <w:t>Distance Education.</w:t>
      </w:r>
    </w:p>
    <w:p w:rsidR="00401F40" w:rsidRPr="00A411A7" w:rsidRDefault="00401F40" w:rsidP="00401F40">
      <w:pPr>
        <w:rPr>
          <w:sz w:val="23"/>
          <w:szCs w:val="23"/>
        </w:rPr>
      </w:pPr>
    </w:p>
    <w:p w:rsidR="00401F40" w:rsidRPr="00A411A7" w:rsidRDefault="00401F40" w:rsidP="00401F40">
      <w:pPr>
        <w:rPr>
          <w:rFonts w:ascii="Maiandra GD" w:hAnsi="Maiandra GD"/>
        </w:rPr>
      </w:pPr>
      <w:r w:rsidRPr="00A411A7">
        <w:rPr>
          <w:rFonts w:ascii="Maiandra GD" w:hAnsi="Maiandra GD"/>
        </w:rPr>
        <w:t xml:space="preserve">Title: </w:t>
      </w:r>
      <w:r w:rsidRPr="00A411A7">
        <w:rPr>
          <w:rFonts w:ascii="Maiandra GD" w:hAnsi="Maiandra GD"/>
          <w:b/>
        </w:rPr>
        <w:t xml:space="preserve">JUSTICE I  </w:t>
      </w:r>
      <w:r w:rsidRPr="00A411A7">
        <w:rPr>
          <w:rFonts w:ascii="Maiandra GD" w:hAnsi="Maiandra GD"/>
        </w:rPr>
        <w:t xml:space="preserve">   </w:t>
      </w:r>
      <w:r w:rsidRPr="00A411A7">
        <w:rPr>
          <w:rFonts w:ascii="Maiandra GD" w:hAnsi="Maiandra GD" w:cs="Arial"/>
          <w:b/>
        </w:rPr>
        <w:tab/>
      </w:r>
      <w:r w:rsidRPr="00A411A7">
        <w:rPr>
          <w:rFonts w:ascii="Maiandra GD" w:hAnsi="Maiandra GD" w:cs="Arial"/>
          <w:b/>
        </w:rPr>
        <w:tab/>
      </w:r>
      <w:r w:rsidRPr="00A411A7">
        <w:rPr>
          <w:rFonts w:ascii="Maiandra GD" w:hAnsi="Maiandra GD" w:cs="Arial"/>
          <w:b/>
        </w:rPr>
        <w:tab/>
      </w:r>
      <w:r w:rsidRPr="00A411A7">
        <w:rPr>
          <w:rFonts w:ascii="Maiandra GD" w:hAnsi="Maiandra GD" w:cs="Arial"/>
          <w:b/>
        </w:rPr>
        <w:tab/>
      </w:r>
      <w:r w:rsidRPr="00A411A7">
        <w:rPr>
          <w:rFonts w:ascii="Maiandra GD" w:hAnsi="Maiandra GD" w:cs="Arial"/>
          <w:b/>
        </w:rPr>
        <w:tab/>
      </w:r>
      <w:r w:rsidRPr="00A411A7">
        <w:rPr>
          <w:rFonts w:ascii="Maiandra GD" w:hAnsi="Maiandra GD" w:cs="Arial"/>
        </w:rPr>
        <w:t>HH825</w:t>
      </w:r>
      <w:r w:rsidRPr="00A411A7">
        <w:rPr>
          <w:rFonts w:ascii="Maiandra GD" w:hAnsi="Maiandra GD" w:cs="Arial"/>
        </w:rPr>
        <w:tab/>
      </w:r>
      <w:r w:rsidRPr="00A411A7">
        <w:rPr>
          <w:rFonts w:ascii="Maiandra GD" w:hAnsi="Maiandra GD" w:cs="Arial"/>
          <w:b/>
        </w:rPr>
        <w:tab/>
      </w:r>
      <w:r w:rsidRPr="00A411A7">
        <w:rPr>
          <w:rFonts w:ascii="Maiandra GD" w:hAnsi="Maiandra GD" w:cs="Arial"/>
          <w:b/>
        </w:rPr>
        <w:tab/>
      </w:r>
      <w:r>
        <w:rPr>
          <w:rFonts w:ascii="Maiandra GD" w:hAnsi="Maiandra GD" w:cs="Arial"/>
          <w:b/>
        </w:rPr>
        <w:tab/>
      </w:r>
      <w:r>
        <w:rPr>
          <w:rFonts w:ascii="Maiandra GD" w:hAnsi="Maiandra GD" w:cs="Arial"/>
          <w:b/>
        </w:rPr>
        <w:tab/>
      </w:r>
      <w:r w:rsidRPr="00A411A7">
        <w:rPr>
          <w:rFonts w:ascii="Maiandra GD" w:hAnsi="Maiandra GD"/>
        </w:rPr>
        <w:t>Length: One Semester</w:t>
      </w:r>
    </w:p>
    <w:p w:rsidR="00401F40" w:rsidRPr="00A411A7" w:rsidRDefault="00401F40" w:rsidP="00401F40">
      <w:pPr>
        <w:rPr>
          <w:rFonts w:ascii="Maiandra GD" w:hAnsi="Maiandra GD" w:cs="Arial"/>
        </w:rPr>
      </w:pPr>
      <w:r w:rsidRPr="00A411A7">
        <w:rPr>
          <w:rFonts w:ascii="Maiandra GD" w:hAnsi="Maiandra GD" w:cs="Arial"/>
        </w:rPr>
        <w:t>Prerequisite:  None</w:t>
      </w:r>
      <w:r w:rsidRPr="00A411A7">
        <w:rPr>
          <w:rFonts w:ascii="Maiandra GD" w:hAnsi="Maiandra GD" w:cs="Arial"/>
        </w:rPr>
        <w:tab/>
      </w:r>
      <w:r w:rsidRPr="00A411A7">
        <w:rPr>
          <w:rFonts w:ascii="Maiandra GD" w:hAnsi="Maiandra GD" w:cs="Arial"/>
        </w:rPr>
        <w:tab/>
      </w:r>
      <w:r w:rsidRPr="00A411A7">
        <w:rPr>
          <w:rFonts w:ascii="Maiandra GD" w:hAnsi="Maiandra GD" w:cs="Arial"/>
        </w:rPr>
        <w:tab/>
      </w:r>
      <w:r w:rsidRPr="00A411A7">
        <w:rPr>
          <w:rFonts w:ascii="Maiandra GD" w:hAnsi="Maiandra GD" w:cs="Arial"/>
        </w:rPr>
        <w:tab/>
      </w:r>
      <w:r w:rsidRPr="00A411A7">
        <w:rPr>
          <w:rFonts w:ascii="Maiandra GD" w:hAnsi="Maiandra GD" w:cs="Arial"/>
        </w:rPr>
        <w:tab/>
      </w:r>
      <w:r w:rsidRPr="00A411A7">
        <w:rPr>
          <w:rFonts w:ascii="Maiandra GD" w:hAnsi="Maiandra GD" w:cs="Arial"/>
        </w:rPr>
        <w:tab/>
      </w:r>
      <w:r w:rsidRPr="00A411A7">
        <w:rPr>
          <w:rFonts w:ascii="Maiandra GD" w:hAnsi="Maiandra GD" w:cs="Arial"/>
        </w:rPr>
        <w:tab/>
      </w:r>
    </w:p>
    <w:p w:rsidR="00401F40" w:rsidRPr="00A411A7" w:rsidRDefault="00401F40" w:rsidP="00401F40">
      <w:pPr>
        <w:rPr>
          <w:rFonts w:ascii="Maiandra GD" w:hAnsi="Maiandra GD"/>
        </w:rPr>
      </w:pPr>
      <w:r w:rsidRPr="00A411A7">
        <w:rPr>
          <w:rFonts w:ascii="Maiandra GD" w:hAnsi="Maiandra GD"/>
        </w:rPr>
        <w:t xml:space="preserve">This course will survey American Policing from its roots to a modern day perspectives. Emphasis will be on the practical aspects of policing as well as what the police are doing to address the many crime problems and issues that plague the United States. This course is taught via </w:t>
      </w:r>
      <w:r w:rsidRPr="00A411A7">
        <w:rPr>
          <w:rFonts w:ascii="Maiandra GD" w:hAnsi="Maiandra GD" w:cs="Arial"/>
        </w:rPr>
        <w:t>Distance Education.</w:t>
      </w:r>
    </w:p>
    <w:p w:rsidR="00401F40" w:rsidRDefault="00401F40" w:rsidP="00401F40">
      <w:pPr>
        <w:rPr>
          <w:rFonts w:ascii="Maiandra GD" w:hAnsi="Maiandra GD"/>
        </w:rPr>
      </w:pPr>
      <w:r>
        <w:rPr>
          <w:rFonts w:ascii="Maiandra GD" w:hAnsi="Maiandra GD"/>
          <w:noProof/>
        </w:rPr>
        <mc:AlternateContent>
          <mc:Choice Requires="wps">
            <w:drawing>
              <wp:anchor distT="0" distB="0" distL="114300" distR="114300" simplePos="0" relativeHeight="251757568" behindDoc="0" locked="0" layoutInCell="1" allowOverlap="1" wp14:anchorId="494DF056" wp14:editId="4E09FBC4">
                <wp:simplePos x="0" y="0"/>
                <wp:positionH relativeFrom="column">
                  <wp:posOffset>5724524</wp:posOffset>
                </wp:positionH>
                <wp:positionV relativeFrom="paragraph">
                  <wp:posOffset>68580</wp:posOffset>
                </wp:positionV>
                <wp:extent cx="257175" cy="45719"/>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257175" cy="45719"/>
                        </a:xfrm>
                        <a:prstGeom prst="rect">
                          <a:avLst/>
                        </a:prstGeom>
                        <a:solidFill>
                          <a:sysClr val="window" lastClr="FFFFFF"/>
                        </a:solidFill>
                        <a:ln w="6350">
                          <a:noFill/>
                        </a:ln>
                      </wps:spPr>
                      <wps:txbx>
                        <w:txbxContent>
                          <w:p w:rsidR="00167841" w:rsidRDefault="00167841" w:rsidP="00401F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DF056" id="Text Box 25" o:spid="_x0000_s1050" type="#_x0000_t202" style="position:absolute;margin-left:450.75pt;margin-top:5.4pt;width:20.25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" fillcolor="window" stroked="f" strokeweight=".5pt">
                <v:textbox>
                  <w:txbxContent>
                    <w:p w:rsidR="00167841" w:rsidRDefault="00167841" w:rsidP="00401F40"/>
                  </w:txbxContent>
                </v:textbox>
              </v:shape>
            </w:pict>
          </mc:Fallback>
        </mc:AlternateContent>
      </w:r>
    </w:p>
    <w:p w:rsidR="00401F40" w:rsidRPr="00A411A7" w:rsidRDefault="00401F40" w:rsidP="00401F40">
      <w:pPr>
        <w:rPr>
          <w:rFonts w:ascii="Maiandra GD" w:hAnsi="Maiandra GD"/>
        </w:rPr>
      </w:pPr>
      <w:r w:rsidRPr="00A411A7">
        <w:rPr>
          <w:rFonts w:ascii="Maiandra GD" w:hAnsi="Maiandra GD"/>
        </w:rPr>
        <w:t xml:space="preserve">Title:  </w:t>
      </w:r>
      <w:r w:rsidRPr="00A411A7">
        <w:rPr>
          <w:rFonts w:ascii="Maiandra GD" w:hAnsi="Maiandra GD"/>
          <w:b/>
        </w:rPr>
        <w:t xml:space="preserve">JUSTICE II  </w:t>
      </w:r>
      <w:r w:rsidRPr="00A411A7">
        <w:rPr>
          <w:rFonts w:ascii="Maiandra GD" w:hAnsi="Maiandra GD"/>
        </w:rPr>
        <w:t xml:space="preserve">         </w:t>
      </w:r>
      <w:r w:rsidRPr="00A411A7">
        <w:rPr>
          <w:rFonts w:ascii="Maiandra GD" w:hAnsi="Maiandra GD" w:cs="Arial"/>
          <w:b/>
        </w:rPr>
        <w:tab/>
      </w:r>
      <w:r w:rsidRPr="00A411A7">
        <w:rPr>
          <w:rFonts w:ascii="Maiandra GD" w:hAnsi="Maiandra GD" w:cs="Arial"/>
          <w:b/>
        </w:rPr>
        <w:tab/>
      </w:r>
      <w:r w:rsidRPr="00A411A7">
        <w:rPr>
          <w:rFonts w:ascii="Maiandra GD" w:hAnsi="Maiandra GD" w:cs="Arial"/>
          <w:b/>
        </w:rPr>
        <w:tab/>
      </w:r>
      <w:r w:rsidRPr="00A411A7">
        <w:rPr>
          <w:rFonts w:ascii="Maiandra GD" w:hAnsi="Maiandra GD" w:cs="Arial"/>
          <w:b/>
        </w:rPr>
        <w:tab/>
      </w:r>
      <w:r>
        <w:rPr>
          <w:rFonts w:ascii="Maiandra GD" w:hAnsi="Maiandra GD" w:cs="Arial"/>
          <w:b/>
        </w:rPr>
        <w:tab/>
      </w:r>
      <w:r w:rsidRPr="00A411A7">
        <w:rPr>
          <w:rFonts w:ascii="Maiandra GD" w:hAnsi="Maiandra GD" w:cs="Arial"/>
        </w:rPr>
        <w:t>HH830</w:t>
      </w:r>
      <w:r w:rsidRPr="00A411A7">
        <w:rPr>
          <w:rFonts w:ascii="Maiandra GD" w:hAnsi="Maiandra GD" w:cs="Arial"/>
        </w:rPr>
        <w:tab/>
      </w:r>
      <w:r w:rsidRPr="00A411A7">
        <w:rPr>
          <w:rFonts w:ascii="Maiandra GD" w:hAnsi="Maiandra GD" w:cs="Arial"/>
          <w:b/>
        </w:rPr>
        <w:tab/>
      </w:r>
      <w:r w:rsidRPr="00A411A7">
        <w:rPr>
          <w:rFonts w:ascii="Maiandra GD" w:hAnsi="Maiandra GD" w:cs="Arial"/>
          <w:b/>
        </w:rPr>
        <w:tab/>
      </w:r>
      <w:r>
        <w:rPr>
          <w:rFonts w:ascii="Maiandra GD" w:hAnsi="Maiandra GD" w:cs="Arial"/>
          <w:b/>
        </w:rPr>
        <w:tab/>
      </w:r>
      <w:r>
        <w:rPr>
          <w:rFonts w:ascii="Maiandra GD" w:hAnsi="Maiandra GD" w:cs="Arial"/>
          <w:b/>
        </w:rPr>
        <w:tab/>
      </w:r>
      <w:r w:rsidRPr="00A411A7">
        <w:rPr>
          <w:rFonts w:ascii="Maiandra GD" w:hAnsi="Maiandra GD"/>
        </w:rPr>
        <w:t>Length: One Semester</w:t>
      </w:r>
    </w:p>
    <w:p w:rsidR="00401F40" w:rsidRDefault="00401F40" w:rsidP="00401F40">
      <w:pPr>
        <w:rPr>
          <w:rFonts w:ascii="Maiandra GD" w:hAnsi="Maiandra GD" w:cs="Arial"/>
        </w:rPr>
      </w:pPr>
      <w:r w:rsidRPr="00A411A7">
        <w:rPr>
          <w:rFonts w:ascii="Maiandra GD" w:hAnsi="Maiandra GD" w:cs="Arial"/>
        </w:rPr>
        <w:t>Prerequisite:  None</w:t>
      </w:r>
      <w:r w:rsidRPr="00A411A7">
        <w:rPr>
          <w:rFonts w:ascii="Maiandra GD" w:hAnsi="Maiandra GD" w:cs="Arial"/>
        </w:rPr>
        <w:tab/>
      </w:r>
      <w:r w:rsidRPr="00A411A7">
        <w:rPr>
          <w:rFonts w:ascii="Maiandra GD" w:hAnsi="Maiandra GD" w:cs="Arial"/>
        </w:rPr>
        <w:tab/>
      </w:r>
      <w:r w:rsidRPr="00A411A7">
        <w:rPr>
          <w:rFonts w:ascii="Maiandra GD" w:hAnsi="Maiandra GD" w:cs="Arial"/>
        </w:rPr>
        <w:tab/>
      </w:r>
      <w:r w:rsidRPr="00A411A7">
        <w:rPr>
          <w:rFonts w:ascii="Maiandra GD" w:hAnsi="Maiandra GD" w:cs="Arial"/>
        </w:rPr>
        <w:tab/>
      </w:r>
      <w:r w:rsidRPr="00A411A7">
        <w:rPr>
          <w:rFonts w:ascii="Maiandra GD" w:hAnsi="Maiandra GD" w:cs="Arial"/>
        </w:rPr>
        <w:tab/>
      </w:r>
      <w:r>
        <w:rPr>
          <w:rFonts w:ascii="Maiandra GD" w:hAnsi="Maiandra GD" w:cs="Arial"/>
        </w:rPr>
        <w:tab/>
      </w:r>
      <w:r>
        <w:rPr>
          <w:rFonts w:ascii="Maiandra GD" w:hAnsi="Maiandra GD" w:cs="Arial"/>
        </w:rPr>
        <w:tab/>
      </w:r>
    </w:p>
    <w:p w:rsidR="00401F40" w:rsidRPr="00DD094E" w:rsidRDefault="00401F40" w:rsidP="00401F40">
      <w:pPr>
        <w:rPr>
          <w:rFonts w:ascii="Maiandra GD" w:hAnsi="Maiandra GD"/>
        </w:rPr>
      </w:pPr>
      <w:r w:rsidRPr="00DD094E">
        <w:rPr>
          <w:rFonts w:ascii="Maiandra GD" w:hAnsi="Maiandra GD"/>
        </w:rPr>
        <w:t>Survey of philosophies, functions and methods of social control with emphasis on role of law and those involved in its administration – police, courts, and correctional organizations. Includes study of history, organization, processes, and problems related to law and justice agencies in a heterogeneous, democratic society</w:t>
      </w:r>
      <w:r>
        <w:rPr>
          <w:rFonts w:ascii="Maiandra GD" w:hAnsi="Maiandra GD"/>
        </w:rPr>
        <w:t xml:space="preserve">. This course is taught via </w:t>
      </w:r>
      <w:r>
        <w:rPr>
          <w:rFonts w:ascii="Maiandra GD" w:hAnsi="Maiandra GD" w:cs="Arial"/>
        </w:rPr>
        <w:t>Distance Education.</w:t>
      </w:r>
    </w:p>
    <w:p w:rsidR="00401F40" w:rsidRPr="00DD094E" w:rsidRDefault="00401F40" w:rsidP="00401F40">
      <w:pPr>
        <w:rPr>
          <w:rFonts w:ascii="Maiandra GD" w:hAnsi="Maiandra GD" w:cs="Arial"/>
        </w:rPr>
      </w:pPr>
    </w:p>
    <w:p w:rsidR="00401F40" w:rsidRPr="006A6CC3" w:rsidRDefault="00401F40" w:rsidP="00401F40">
      <w:pPr>
        <w:rPr>
          <w:rFonts w:ascii="Maiandra GD" w:hAnsi="Maiandra GD" w:cs="Arial"/>
          <w:szCs w:val="22"/>
        </w:rPr>
      </w:pPr>
      <w:r w:rsidRPr="006A6CC3">
        <w:rPr>
          <w:rFonts w:ascii="Maiandra GD" w:hAnsi="Maiandra GD"/>
        </w:rPr>
        <w:t xml:space="preserve">Title:  </w:t>
      </w:r>
      <w:r w:rsidRPr="006A6CC3">
        <w:rPr>
          <w:rFonts w:ascii="Maiandra GD" w:hAnsi="Maiandra GD" w:cs="Arial"/>
          <w:b/>
          <w:szCs w:val="22"/>
        </w:rPr>
        <w:t>CERTIFIED NURSES ASSISTANT</w:t>
      </w:r>
      <w:r w:rsidRPr="006A6CC3">
        <w:rPr>
          <w:rFonts w:ascii="Maiandra GD" w:hAnsi="Maiandra GD" w:cs="Arial"/>
          <w:b/>
          <w:szCs w:val="22"/>
        </w:rPr>
        <w:tab/>
      </w:r>
      <w:r w:rsidRPr="006A6CC3">
        <w:rPr>
          <w:rFonts w:ascii="Maiandra GD" w:hAnsi="Maiandra GD" w:cs="Arial"/>
          <w:b/>
          <w:szCs w:val="22"/>
        </w:rPr>
        <w:tab/>
      </w:r>
      <w:r w:rsidRPr="006A6CC3">
        <w:rPr>
          <w:rFonts w:ascii="Maiandra GD" w:hAnsi="Maiandra GD" w:cs="Arial"/>
          <w:b/>
          <w:szCs w:val="22"/>
        </w:rPr>
        <w:tab/>
      </w:r>
      <w:r w:rsidRPr="006A6CC3">
        <w:rPr>
          <w:rFonts w:ascii="Maiandra GD" w:hAnsi="Maiandra GD" w:cs="Arial"/>
          <w:szCs w:val="22"/>
        </w:rPr>
        <w:t>HH770</w:t>
      </w:r>
      <w:r w:rsidRPr="006A6CC3">
        <w:rPr>
          <w:rFonts w:ascii="Maiandra GD" w:hAnsi="Maiandra GD" w:cs="Arial"/>
          <w:szCs w:val="22"/>
        </w:rPr>
        <w:tab/>
      </w:r>
      <w:r w:rsidRPr="006A6CC3">
        <w:rPr>
          <w:rFonts w:ascii="Maiandra GD" w:hAnsi="Maiandra GD" w:cs="Arial"/>
          <w:b/>
          <w:szCs w:val="22"/>
        </w:rPr>
        <w:tab/>
      </w:r>
      <w:r>
        <w:rPr>
          <w:rFonts w:ascii="Maiandra GD" w:hAnsi="Maiandra GD" w:cs="Arial"/>
          <w:b/>
          <w:szCs w:val="22"/>
        </w:rPr>
        <w:tab/>
      </w:r>
      <w:r>
        <w:rPr>
          <w:rFonts w:ascii="Maiandra GD" w:hAnsi="Maiandra GD" w:cs="Arial"/>
          <w:b/>
          <w:szCs w:val="22"/>
        </w:rPr>
        <w:tab/>
      </w:r>
      <w:r w:rsidRPr="006A6CC3">
        <w:rPr>
          <w:rFonts w:ascii="Maiandra GD" w:hAnsi="Maiandra GD" w:cs="Arial"/>
          <w:szCs w:val="22"/>
        </w:rPr>
        <w:t xml:space="preserve">Credits: .5 High School - 6 College </w:t>
      </w:r>
    </w:p>
    <w:p w:rsidR="00401F40" w:rsidRPr="006A6CC3" w:rsidRDefault="00401F40" w:rsidP="00401F40">
      <w:pPr>
        <w:tabs>
          <w:tab w:val="left" w:pos="4320"/>
          <w:tab w:val="left" w:pos="6480"/>
          <w:tab w:val="left" w:pos="7200"/>
        </w:tabs>
        <w:rPr>
          <w:rFonts w:ascii="Maiandra GD" w:hAnsi="Maiandra GD"/>
        </w:rPr>
      </w:pPr>
      <w:r w:rsidRPr="006A6CC3">
        <w:rPr>
          <w:rFonts w:ascii="Maiandra GD" w:hAnsi="Maiandra GD" w:cs="Arial"/>
        </w:rPr>
        <w:t xml:space="preserve">Prerequisite:  </w:t>
      </w:r>
      <w:r w:rsidRPr="006A6CC3">
        <w:rPr>
          <w:rFonts w:ascii="Maiandra GD" w:hAnsi="Maiandra GD"/>
        </w:rPr>
        <w:t>Employability Skills</w:t>
      </w:r>
      <w:r w:rsidRPr="006A6CC3">
        <w:rPr>
          <w:rFonts w:ascii="Maiandra GD" w:hAnsi="Maiandra GD"/>
        </w:rPr>
        <w:tab/>
      </w:r>
      <w:r w:rsidRPr="006A6CC3">
        <w:rPr>
          <w:rFonts w:ascii="Maiandra GD" w:hAnsi="Maiandra GD"/>
        </w:rPr>
        <w:tab/>
      </w:r>
      <w:r>
        <w:rPr>
          <w:rFonts w:ascii="Maiandra GD" w:hAnsi="Maiandra GD"/>
        </w:rPr>
        <w:tab/>
      </w:r>
      <w:r>
        <w:rPr>
          <w:rFonts w:ascii="Maiandra GD" w:hAnsi="Maiandra GD"/>
        </w:rPr>
        <w:tab/>
      </w:r>
      <w:r w:rsidRPr="006A6CC3">
        <w:rPr>
          <w:rFonts w:ascii="Maiandra GD" w:hAnsi="Maiandra GD"/>
        </w:rPr>
        <w:t xml:space="preserve">Fee: KPC fees apply  </w:t>
      </w:r>
    </w:p>
    <w:p w:rsidR="00401F40" w:rsidRPr="00A411A7" w:rsidRDefault="00401F40" w:rsidP="00401F40">
      <w:pPr>
        <w:rPr>
          <w:rFonts w:ascii="Maiandra GD" w:hAnsi="Maiandra GD" w:cs="Arial"/>
          <w:szCs w:val="22"/>
        </w:rPr>
      </w:pPr>
      <w:r w:rsidRPr="006A6CC3">
        <w:rPr>
          <w:rFonts w:ascii="Maiandra GD" w:hAnsi="Maiandra GD" w:cs="Arial"/>
          <w:szCs w:val="22"/>
        </w:rPr>
        <w:t>This course teaches the basic nursing and health care needs of a patient. It covers safety, communication skills, growth and development, patient surgery preparation, vision and hearing problems, rehabilitation, care of elderly, common health problems, home health care, and basic emergency care</w:t>
      </w:r>
      <w:r>
        <w:rPr>
          <w:rFonts w:ascii="Maiandra GD" w:hAnsi="Maiandra GD" w:cs="Arial"/>
          <w:szCs w:val="22"/>
        </w:rPr>
        <w:t xml:space="preserve">. </w:t>
      </w:r>
      <w:r w:rsidRPr="006A6CC3">
        <w:rPr>
          <w:rFonts w:ascii="Maiandra GD" w:hAnsi="Maiandra GD" w:cs="Arial"/>
          <w:szCs w:val="22"/>
        </w:rPr>
        <w:t>Students mastering the competencies of this course should be well prepared to take and pass the examination of Nursing Assistant Certification</w:t>
      </w:r>
      <w:r>
        <w:rPr>
          <w:rFonts w:ascii="Maiandra GD" w:hAnsi="Maiandra GD" w:cs="Arial"/>
          <w:szCs w:val="22"/>
        </w:rPr>
        <w:t xml:space="preserve">. </w:t>
      </w:r>
      <w:r w:rsidRPr="006A6CC3">
        <w:rPr>
          <w:rFonts w:ascii="Maiandra GD" w:hAnsi="Maiandra GD" w:cs="Arial"/>
        </w:rPr>
        <w:t xml:space="preserve">This course will meet one night per week at Kenai Peninsula College </w:t>
      </w:r>
      <w:r w:rsidR="0088061E" w:rsidRPr="006A6CC3">
        <w:rPr>
          <w:rFonts w:ascii="Maiandra GD" w:hAnsi="Maiandra GD" w:cs="Arial"/>
        </w:rPr>
        <w:t>and</w:t>
      </w:r>
      <w:r w:rsidRPr="006A6CC3">
        <w:rPr>
          <w:rFonts w:ascii="Maiandra GD" w:hAnsi="Maiandra GD" w:cs="Arial"/>
        </w:rPr>
        <w:t xml:space="preserve"> includes a requirement of performing</w:t>
      </w:r>
      <w:r w:rsidRPr="006A6CC3">
        <w:rPr>
          <w:rFonts w:ascii="Maiandra GD" w:hAnsi="Maiandra GD" w:cs="Arial"/>
          <w:szCs w:val="22"/>
        </w:rPr>
        <w:t xml:space="preserve"> six 8-hour days of clinical work</w:t>
      </w:r>
      <w:r>
        <w:rPr>
          <w:rFonts w:ascii="Maiandra GD" w:hAnsi="Maiandra GD" w:cs="Arial"/>
          <w:szCs w:val="22"/>
        </w:rPr>
        <w:t xml:space="preserve">. </w:t>
      </w:r>
    </w:p>
    <w:p w:rsidR="00401F40" w:rsidRDefault="00401F40" w:rsidP="00401F40">
      <w:pPr>
        <w:rPr>
          <w:rFonts w:ascii="Maiandra GD" w:hAnsi="Maiandra GD"/>
        </w:rPr>
      </w:pPr>
    </w:p>
    <w:p w:rsidR="00401F40" w:rsidRPr="006A6CC3" w:rsidRDefault="00401F40" w:rsidP="00401F40">
      <w:pPr>
        <w:rPr>
          <w:rFonts w:ascii="Maiandra GD" w:hAnsi="Maiandra GD" w:cs="Arial"/>
        </w:rPr>
      </w:pPr>
      <w:r w:rsidRPr="006A6CC3">
        <w:rPr>
          <w:rFonts w:ascii="Maiandra GD" w:hAnsi="Maiandra GD"/>
        </w:rPr>
        <w:t xml:space="preserve">Title:  </w:t>
      </w:r>
      <w:r w:rsidRPr="006A6CC3">
        <w:rPr>
          <w:rFonts w:ascii="Maiandra GD" w:hAnsi="Maiandra GD" w:cs="Arial"/>
          <w:b/>
          <w:bCs/>
        </w:rPr>
        <w:t>MEDICAL TERMINOLOGY</w:t>
      </w:r>
      <w:r>
        <w:rPr>
          <w:rFonts w:ascii="Maiandra GD" w:hAnsi="Maiandra GD" w:cs="Arial"/>
          <w:b/>
          <w:bCs/>
        </w:rPr>
        <w:t xml:space="preserve"> I</w:t>
      </w:r>
      <w:r w:rsidRPr="006A6CC3">
        <w:rPr>
          <w:rFonts w:ascii="Maiandra GD" w:hAnsi="Maiandra GD" w:cs="Arial"/>
          <w:b/>
          <w:bCs/>
        </w:rPr>
        <w:tab/>
      </w:r>
      <w:r w:rsidRPr="006A6CC3">
        <w:rPr>
          <w:rFonts w:ascii="Maiandra GD" w:hAnsi="Maiandra GD" w:cs="Arial"/>
          <w:b/>
          <w:bCs/>
        </w:rPr>
        <w:tab/>
      </w:r>
      <w:r w:rsidRPr="006A6CC3">
        <w:rPr>
          <w:rFonts w:ascii="Maiandra GD" w:hAnsi="Maiandra GD" w:cs="Arial"/>
          <w:b/>
          <w:bCs/>
        </w:rPr>
        <w:tab/>
      </w:r>
      <w:r w:rsidRPr="006A6CC3">
        <w:rPr>
          <w:rFonts w:ascii="Maiandra GD" w:hAnsi="Maiandra GD" w:cs="Arial"/>
          <w:bCs/>
        </w:rPr>
        <w:t>HH785</w:t>
      </w:r>
      <w:r w:rsidRPr="006A6CC3">
        <w:rPr>
          <w:rFonts w:ascii="Maiandra GD" w:hAnsi="Maiandra GD" w:cs="Arial"/>
          <w:b/>
          <w:bCs/>
          <w:sz w:val="22"/>
        </w:rPr>
        <w:tab/>
      </w:r>
      <w:r w:rsidRPr="006A6CC3">
        <w:rPr>
          <w:rFonts w:ascii="Maiandra GD" w:hAnsi="Maiandra GD" w:cs="Arial"/>
        </w:rPr>
        <w:tab/>
      </w:r>
      <w:r>
        <w:rPr>
          <w:rFonts w:ascii="Maiandra GD" w:hAnsi="Maiandra GD" w:cs="Arial"/>
        </w:rPr>
        <w:tab/>
      </w:r>
      <w:r>
        <w:rPr>
          <w:rFonts w:ascii="Maiandra GD" w:hAnsi="Maiandra GD" w:cs="Arial"/>
        </w:rPr>
        <w:tab/>
      </w:r>
      <w:r w:rsidRPr="006A6CC3">
        <w:rPr>
          <w:rFonts w:ascii="Maiandra GD" w:hAnsi="Maiandra GD" w:cs="Arial"/>
        </w:rPr>
        <w:t>Credits: .5 High School - 3 College</w:t>
      </w:r>
    </w:p>
    <w:p w:rsidR="00401F40" w:rsidRPr="006A6CC3" w:rsidRDefault="00401F40" w:rsidP="00401F40">
      <w:pPr>
        <w:rPr>
          <w:rFonts w:ascii="Maiandra GD" w:hAnsi="Maiandra GD" w:cs="Arial"/>
        </w:rPr>
      </w:pPr>
      <w:r w:rsidRPr="006A6CC3">
        <w:rPr>
          <w:rFonts w:ascii="Maiandra GD" w:hAnsi="Maiandra GD" w:cs="Arial"/>
        </w:rPr>
        <w:t xml:space="preserve">Prerequisite: Concurrent or passed Anatomy </w:t>
      </w:r>
      <w:r w:rsidRPr="006A6CC3">
        <w:rPr>
          <w:rFonts w:ascii="Maiandra GD" w:hAnsi="Maiandra GD"/>
        </w:rPr>
        <w:t>with a grade of “B” or better or teacher approval</w:t>
      </w:r>
      <w:r>
        <w:rPr>
          <w:rFonts w:ascii="Maiandra GD" w:hAnsi="Maiandra GD"/>
        </w:rPr>
        <w:t xml:space="preserve">. </w:t>
      </w:r>
      <w:r w:rsidRPr="006A6CC3">
        <w:rPr>
          <w:rFonts w:ascii="Maiandra GD" w:hAnsi="Maiandra GD"/>
        </w:rPr>
        <w:t xml:space="preserve">    Fees apply</w:t>
      </w:r>
    </w:p>
    <w:p w:rsidR="00401F40" w:rsidRPr="00A87E82" w:rsidRDefault="00401F40" w:rsidP="00401F40">
      <w:pPr>
        <w:tabs>
          <w:tab w:val="left" w:pos="4320"/>
          <w:tab w:val="left" w:pos="6480"/>
          <w:tab w:val="left" w:pos="7200"/>
        </w:tabs>
        <w:rPr>
          <w:rFonts w:ascii="Maiandra GD" w:hAnsi="Maiandra GD"/>
          <w:b/>
          <w:color w:val="000000"/>
        </w:rPr>
      </w:pPr>
      <w:r w:rsidRPr="00654FC3">
        <w:rPr>
          <w:rFonts w:ascii="Maiandra GD" w:hAnsi="Maiandra GD" w:cs="Tahoma"/>
          <w:color w:val="000000"/>
        </w:rPr>
        <w:t>Me</w:t>
      </w:r>
      <w:r w:rsidRPr="00654FC3">
        <w:rPr>
          <w:rFonts w:ascii="Maiandra GD" w:hAnsi="Maiandra GD"/>
          <w:color w:val="000000"/>
        </w:rPr>
        <w:t>dical Terminology is designed to prepare students who have interest in careers in health care or medicine. The Medical Terminology course features complete content from The Language of Medicine, 9th Edition, by Davi-Ellen Chabner. The courseware presents medical terminology through a combination of anatomy and physiology, word building principles, and phonetic “sound like” pronunciations. Content is organized according to body systems, one module per system. Interactive review games and links to related content give further information and study guidance. This course is an excellent first step for students interested in being doctors, nurses, medical assistants, medical technicians, or medical office workers</w:t>
      </w:r>
      <w:r>
        <w:rPr>
          <w:rFonts w:ascii="Maiandra GD" w:hAnsi="Maiandra GD"/>
          <w:color w:val="000000"/>
        </w:rPr>
        <w:t xml:space="preserve">. </w:t>
      </w:r>
      <w:r w:rsidRPr="00802687">
        <w:rPr>
          <w:rFonts w:ascii="Maiandra GD" w:hAnsi="Maiandra GD"/>
        </w:rPr>
        <w:t>Introduction to medical terminology; Basic word structure; Suffixes; Prefixes; Digestive system; Urinary system; Female reproductive system; Male reproductive system; Nervou</w:t>
      </w:r>
      <w:r w:rsidR="0088061E">
        <w:rPr>
          <w:rFonts w:ascii="Maiandra GD" w:hAnsi="Maiandra GD"/>
        </w:rPr>
        <w:t xml:space="preserve">s system; Cardiovascular system. </w:t>
      </w:r>
      <w:r w:rsidR="0088061E" w:rsidRPr="00A87E82">
        <w:rPr>
          <w:rFonts w:ascii="Maiandra GD" w:hAnsi="Maiandra GD"/>
          <w:b/>
        </w:rPr>
        <w:t>This course is taught via distance education.</w:t>
      </w:r>
    </w:p>
    <w:p w:rsidR="00401F40" w:rsidRPr="00C83143" w:rsidRDefault="00401F40" w:rsidP="00401F40">
      <w:pPr>
        <w:tabs>
          <w:tab w:val="left" w:pos="4320"/>
          <w:tab w:val="left" w:pos="6480"/>
          <w:tab w:val="left" w:pos="7200"/>
        </w:tabs>
        <w:rPr>
          <w:rFonts w:ascii="Maiandra GD" w:hAnsi="Maiandra GD"/>
          <w:b/>
        </w:rPr>
      </w:pPr>
      <w:r>
        <w:rPr>
          <w:rFonts w:ascii="Maiandra GD" w:hAnsi="Maiandra GD"/>
          <w:noProof/>
        </w:rPr>
        <w:drawing>
          <wp:inline distT="0" distB="0" distL="0" distR="0" wp14:anchorId="700C76F3" wp14:editId="293C45EF">
            <wp:extent cx="120650" cy="120650"/>
            <wp:effectExtent l="0" t="0" r="0" b="0"/>
            <wp:docPr id="11" name="Picture 12" descr="Star Clip Ar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r Clip Art">
                      <a:hlinkClick r:id="rId1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008237CC">
        <w:rPr>
          <w:rFonts w:ascii="Maiandra GD" w:hAnsi="Maiandra GD"/>
        </w:rPr>
        <w:t>College credit option may be</w:t>
      </w:r>
      <w:r w:rsidRPr="006A6CC3">
        <w:rPr>
          <w:rFonts w:ascii="Maiandra GD" w:hAnsi="Maiandra GD"/>
        </w:rPr>
        <w:t xml:space="preserve"> available </w:t>
      </w:r>
      <w:r>
        <w:rPr>
          <w:rFonts w:ascii="Maiandra GD" w:hAnsi="Maiandra GD"/>
        </w:rPr>
        <w:t xml:space="preserve">upon the successful completion of both Medical Terminology I and II. </w:t>
      </w:r>
    </w:p>
    <w:p w:rsidR="00401F40" w:rsidRDefault="00401F40" w:rsidP="00401F40">
      <w:pPr>
        <w:rPr>
          <w:rFonts w:ascii="Maiandra GD" w:hAnsi="Maiandra GD"/>
        </w:rPr>
      </w:pPr>
    </w:p>
    <w:p w:rsidR="009B332C" w:rsidRDefault="009B332C" w:rsidP="00401F40">
      <w:pPr>
        <w:rPr>
          <w:rFonts w:ascii="Maiandra GD" w:hAnsi="Maiandra GD"/>
        </w:rPr>
      </w:pPr>
    </w:p>
    <w:p w:rsidR="00401F40" w:rsidRPr="006A6CC3" w:rsidRDefault="00401F40" w:rsidP="00401F40">
      <w:pPr>
        <w:rPr>
          <w:rFonts w:ascii="Maiandra GD" w:hAnsi="Maiandra GD" w:cs="Arial"/>
        </w:rPr>
      </w:pPr>
      <w:r w:rsidRPr="006A6CC3">
        <w:rPr>
          <w:rFonts w:ascii="Maiandra GD" w:hAnsi="Maiandra GD"/>
        </w:rPr>
        <w:lastRenderedPageBreak/>
        <w:t xml:space="preserve">Title:  </w:t>
      </w:r>
      <w:r w:rsidRPr="006A6CC3">
        <w:rPr>
          <w:rFonts w:ascii="Maiandra GD" w:hAnsi="Maiandra GD" w:cs="Arial"/>
          <w:b/>
          <w:bCs/>
        </w:rPr>
        <w:t>MEDICAL TERMINOLOGY</w:t>
      </w:r>
      <w:r>
        <w:rPr>
          <w:rFonts w:ascii="Maiandra GD" w:hAnsi="Maiandra GD" w:cs="Arial"/>
          <w:b/>
          <w:bCs/>
        </w:rPr>
        <w:t xml:space="preserve"> II</w:t>
      </w:r>
      <w:r w:rsidRPr="006A6CC3">
        <w:rPr>
          <w:rFonts w:ascii="Maiandra GD" w:hAnsi="Maiandra GD" w:cs="Arial"/>
          <w:b/>
          <w:bCs/>
        </w:rPr>
        <w:tab/>
      </w:r>
      <w:r w:rsidRPr="006A6CC3">
        <w:rPr>
          <w:rFonts w:ascii="Maiandra GD" w:hAnsi="Maiandra GD" w:cs="Arial"/>
          <w:b/>
          <w:bCs/>
        </w:rPr>
        <w:tab/>
      </w:r>
      <w:r w:rsidRPr="006A6CC3">
        <w:rPr>
          <w:rFonts w:ascii="Maiandra GD" w:hAnsi="Maiandra GD" w:cs="Arial"/>
          <w:b/>
          <w:bCs/>
        </w:rPr>
        <w:tab/>
      </w:r>
      <w:r>
        <w:rPr>
          <w:rFonts w:ascii="Maiandra GD" w:hAnsi="Maiandra GD" w:cs="Arial"/>
          <w:bCs/>
        </w:rPr>
        <w:t>HH786</w:t>
      </w:r>
      <w:r>
        <w:rPr>
          <w:rFonts w:ascii="Maiandra GD" w:hAnsi="Maiandra GD" w:cs="Arial"/>
          <w:bCs/>
        </w:rPr>
        <w:tab/>
      </w:r>
      <w:r w:rsidRPr="006A6CC3">
        <w:rPr>
          <w:rFonts w:ascii="Maiandra GD" w:hAnsi="Maiandra GD" w:cs="Arial"/>
        </w:rPr>
        <w:tab/>
      </w:r>
      <w:r>
        <w:rPr>
          <w:rFonts w:ascii="Maiandra GD" w:hAnsi="Maiandra GD" w:cs="Arial"/>
        </w:rPr>
        <w:tab/>
      </w:r>
      <w:r>
        <w:rPr>
          <w:rFonts w:ascii="Maiandra GD" w:hAnsi="Maiandra GD" w:cs="Arial"/>
        </w:rPr>
        <w:tab/>
      </w:r>
      <w:r w:rsidRPr="006A6CC3">
        <w:rPr>
          <w:rFonts w:ascii="Maiandra GD" w:hAnsi="Maiandra GD" w:cs="Arial"/>
        </w:rPr>
        <w:t>Credits: .5 High School - 3 College</w:t>
      </w:r>
    </w:p>
    <w:p w:rsidR="00401F40" w:rsidRPr="006A6CC3" w:rsidRDefault="00401F40" w:rsidP="00401F40">
      <w:pPr>
        <w:rPr>
          <w:rFonts w:ascii="Maiandra GD" w:hAnsi="Maiandra GD" w:cs="Arial"/>
        </w:rPr>
      </w:pPr>
      <w:r w:rsidRPr="006A6CC3">
        <w:rPr>
          <w:rFonts w:ascii="Maiandra GD" w:hAnsi="Maiandra GD" w:cs="Arial"/>
        </w:rPr>
        <w:t xml:space="preserve">Prerequisite: </w:t>
      </w:r>
      <w:r>
        <w:rPr>
          <w:rFonts w:ascii="Maiandra GD" w:hAnsi="Maiandra GD" w:cs="Arial"/>
        </w:rPr>
        <w:t>Passed Medical Terminology II</w:t>
      </w:r>
      <w:r w:rsidRPr="006A6CC3">
        <w:rPr>
          <w:rFonts w:ascii="Maiandra GD" w:hAnsi="Maiandra GD" w:cs="Arial"/>
        </w:rPr>
        <w:t xml:space="preserve"> </w:t>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Pr>
          <w:rFonts w:ascii="Maiandra GD" w:hAnsi="Maiandra GD" w:cs="Arial"/>
        </w:rPr>
        <w:tab/>
      </w:r>
      <w:r w:rsidR="00A87E82">
        <w:rPr>
          <w:rFonts w:ascii="Maiandra GD" w:hAnsi="Maiandra GD"/>
        </w:rPr>
        <w:t>Fee: KPC fees</w:t>
      </w:r>
      <w:r w:rsidRPr="006A6CC3">
        <w:rPr>
          <w:rFonts w:ascii="Maiandra GD" w:hAnsi="Maiandra GD"/>
        </w:rPr>
        <w:t xml:space="preserve"> apply</w:t>
      </w:r>
    </w:p>
    <w:p w:rsidR="00401F40" w:rsidRPr="00802687" w:rsidRDefault="00401F40" w:rsidP="00401F40">
      <w:pPr>
        <w:rPr>
          <w:rFonts w:ascii="Maiandra GD" w:hAnsi="Maiandra GD"/>
        </w:rPr>
      </w:pPr>
      <w:r w:rsidRPr="00654FC3">
        <w:rPr>
          <w:rFonts w:ascii="Maiandra GD" w:hAnsi="Maiandra GD" w:cs="Arial"/>
          <w:color w:val="000000"/>
        </w:rPr>
        <w:t>Medical Terminology 2 is designed to prepare students who have interest in careers in health care or medicine. The Medical Terminology course features complete content from The Language of Medicine, 9th Edition, by Davi-Ellen Chabner. The courseware presents medical terminology through a combination of anatomy and physiology, word building principles, and phonetic “sound like” pronunciations. Content is organized according to body systems, one module per system. Interactive review games and links to related content give further</w:t>
      </w:r>
      <w:r>
        <w:rPr>
          <w:rFonts w:ascii="Maiandra GD" w:hAnsi="Maiandra GD" w:cs="Arial"/>
          <w:color w:val="000000"/>
        </w:rPr>
        <w:t xml:space="preserve"> information and study guidance</w:t>
      </w:r>
      <w:r w:rsidRPr="00654FC3">
        <w:rPr>
          <w:rFonts w:ascii="Maiandra GD" w:hAnsi="Maiandra GD" w:cs="Arial"/>
          <w:color w:val="000000"/>
        </w:rPr>
        <w:t>. This course is an excellent first step for students interested in being doctors, nurses, medical assistants, medical technicians, or medical office workers.</w:t>
      </w:r>
      <w:r>
        <w:rPr>
          <w:rFonts w:ascii="Maiandra GD" w:hAnsi="Maiandra GD" w:cs="Arial"/>
          <w:color w:val="000000"/>
        </w:rPr>
        <w:t xml:space="preserve"> </w:t>
      </w:r>
      <w:r w:rsidRPr="00802687">
        <w:rPr>
          <w:rFonts w:ascii="Maiandra GD" w:hAnsi="Maiandra GD" w:cs="Arial"/>
          <w:color w:val="000000"/>
        </w:rPr>
        <w:t>Review of word building principles; Respiratory System; Blood System, Lymphatic and Immune Systems; Musculoskeletal System, Skin; Sense Organs: The Eye and the Ear; Endocrine System; Cancer Medicine (Oncology); Radiology and Nuclear Medicine; Pharmacology; Psychiatry</w:t>
      </w:r>
      <w:r w:rsidR="0088061E">
        <w:rPr>
          <w:rFonts w:ascii="Maiandra GD" w:hAnsi="Maiandra GD" w:cs="Arial"/>
          <w:color w:val="000000"/>
        </w:rPr>
        <w:t xml:space="preserve">. This class is taught via distance education. </w:t>
      </w:r>
    </w:p>
    <w:p w:rsidR="00401F40" w:rsidRDefault="00167841" w:rsidP="00401F40">
      <w:pPr>
        <w:tabs>
          <w:tab w:val="left" w:pos="4320"/>
          <w:tab w:val="left" w:pos="6480"/>
          <w:tab w:val="left" w:pos="7200"/>
        </w:tabs>
        <w:rPr>
          <w:rFonts w:ascii="Maiandra GD" w:hAnsi="Maiandra GD"/>
          <w:b/>
        </w:rPr>
      </w:pPr>
      <w:hyperlink r:id="rId32" w:history="1">
        <w:r>
          <w:rPr>
            <w:rFonts w:ascii="Maiandra GD" w:hAnsi="Maiandra GD"/>
            <w:noProof/>
          </w:rPr>
          <w:pict>
            <v:shape id="Picture 12" o:spid="_x0000_i1028" type="#_x0000_t75" alt="Star Clip Art" href="javascript:edit(3" style="width:9.65pt;height:9.65pt;visibility:visible;mso-wrap-style:square" o:button="t">
              <v:fill o:detectmouseclick="t"/>
              <v:imagedata r:id="rId33" o:title="Star Clip Art"/>
            </v:shape>
          </w:pict>
        </w:r>
      </w:hyperlink>
      <w:r w:rsidR="00401F40" w:rsidRPr="006A6CC3">
        <w:rPr>
          <w:rFonts w:ascii="Maiandra GD" w:hAnsi="Maiandra GD"/>
        </w:rPr>
        <w:t xml:space="preserve">College credit </w:t>
      </w:r>
      <w:r w:rsidR="008237CC">
        <w:rPr>
          <w:rFonts w:ascii="Maiandra GD" w:hAnsi="Maiandra GD"/>
        </w:rPr>
        <w:t>may be</w:t>
      </w:r>
      <w:r w:rsidR="00401F40" w:rsidRPr="006A6CC3">
        <w:rPr>
          <w:rFonts w:ascii="Maiandra GD" w:hAnsi="Maiandra GD"/>
        </w:rPr>
        <w:t xml:space="preserve"> available </w:t>
      </w:r>
      <w:r w:rsidR="00401F40">
        <w:rPr>
          <w:rFonts w:ascii="Maiandra GD" w:hAnsi="Maiandra GD"/>
        </w:rPr>
        <w:t xml:space="preserve">upon the successful completion of both Medical Terminology I and II. </w:t>
      </w: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8237CC" w:rsidRDefault="008237CC" w:rsidP="00401F40">
      <w:pPr>
        <w:tabs>
          <w:tab w:val="left" w:pos="4320"/>
          <w:tab w:val="left" w:pos="6480"/>
          <w:tab w:val="left" w:pos="7200"/>
        </w:tabs>
        <w:rPr>
          <w:rFonts w:ascii="Maiandra GD" w:hAnsi="Maiandra GD"/>
          <w:b/>
        </w:rPr>
      </w:pPr>
    </w:p>
    <w:p w:rsidR="009A37D7" w:rsidRDefault="009A37D7" w:rsidP="00134159">
      <w:pPr>
        <w:rPr>
          <w:rFonts w:ascii="Maiandra GD" w:hAnsi="Maiandra GD"/>
        </w:rPr>
      </w:pPr>
    </w:p>
    <w:p w:rsidR="008237CC" w:rsidRDefault="008237CC" w:rsidP="00134159">
      <w:pPr>
        <w:rPr>
          <w:rFonts w:ascii="Maiandra GD" w:hAnsi="Maiandra GD"/>
        </w:rPr>
      </w:pPr>
    </w:p>
    <w:p w:rsidR="00727DB5" w:rsidRPr="00FA3917" w:rsidRDefault="00A95010" w:rsidP="00FA3917">
      <w:pPr>
        <w:ind w:left="2160" w:firstLine="720"/>
        <w:rPr>
          <w:rFonts w:ascii="Maiandra GD" w:hAnsi="Maiandra GD"/>
        </w:rPr>
      </w:pPr>
      <w:r>
        <w:rPr>
          <w:rFonts w:ascii="Maiandra GD" w:hAnsi="Maiandra GD"/>
          <w:noProof/>
        </w:rPr>
        <w:lastRenderedPageBreak/>
        <mc:AlternateContent>
          <mc:Choice Requires="wps">
            <w:drawing>
              <wp:anchor distT="0" distB="0" distL="114300" distR="114300" simplePos="0" relativeHeight="251754496" behindDoc="0" locked="0" layoutInCell="1" allowOverlap="1">
                <wp:simplePos x="0" y="0"/>
                <wp:positionH relativeFrom="page">
                  <wp:align>center</wp:align>
                </wp:positionH>
                <wp:positionV relativeFrom="paragraph">
                  <wp:posOffset>-164797</wp:posOffset>
                </wp:positionV>
                <wp:extent cx="6038850" cy="323850"/>
                <wp:effectExtent l="0" t="0" r="19050" b="19050"/>
                <wp:wrapNone/>
                <wp:docPr id="110" name="Text Box 110"/>
                <wp:cNvGraphicFramePr/>
                <a:graphic xmlns:a="http://schemas.openxmlformats.org/drawingml/2006/main">
                  <a:graphicData uri="http://schemas.microsoft.com/office/word/2010/wordprocessingShape">
                    <wps:wsp>
                      <wps:cNvSpPr txBox="1"/>
                      <wps:spPr>
                        <a:xfrm>
                          <a:off x="0" y="0"/>
                          <a:ext cx="6038850" cy="323850"/>
                        </a:xfrm>
                        <a:prstGeom prst="rect">
                          <a:avLst/>
                        </a:prstGeom>
                        <a:solidFill>
                          <a:schemeClr val="lt1"/>
                        </a:solidFill>
                        <a:ln w="6350">
                          <a:solidFill>
                            <a:prstClr val="black"/>
                          </a:solidFill>
                        </a:ln>
                      </wps:spPr>
                      <wps:txbx>
                        <w:txbxContent>
                          <w:p w:rsidR="00167841" w:rsidRPr="00A95010" w:rsidRDefault="00167841" w:rsidP="00A95010">
                            <w:pPr>
                              <w:jc w:val="center"/>
                              <w:rPr>
                                <w:rFonts w:ascii="Maiandra GD" w:hAnsi="Maiandra GD"/>
                                <w:b/>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95010">
                              <w:rPr>
                                <w:rStyle w:val="c7"/>
                                <w:rFonts w:ascii="Maiandra GD" w:hAnsi="Maiandra GD" w:cs="Arial"/>
                                <w:b/>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Distance Learning (Online) Opportunities</w:t>
                            </w:r>
                            <w:r>
                              <w:rPr>
                                <w:rStyle w:val="c7"/>
                                <w:rFonts w:ascii="Maiandra GD" w:hAnsi="Maiandra GD" w:cs="Arial"/>
                                <w:b/>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51" type="#_x0000_t202" style="position:absolute;left:0;text-align:left;margin-left:0;margin-top:-13pt;width:475.5pt;height:25.5pt;z-index:2517544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" fillcolor="white [3201]" strokeweight=".5pt">
                <v:textbox>
                  <w:txbxContent>
                    <w:p w:rsidR="00167841" w:rsidRPr="00A95010" w:rsidRDefault="00167841" w:rsidP="00A95010">
                      <w:pPr>
                        <w:jc w:val="center"/>
                        <w:rPr>
                          <w:rFonts w:ascii="Maiandra GD" w:hAnsi="Maiandra GD"/>
                          <w:b/>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95010">
                        <w:rPr>
                          <w:rStyle w:val="c7"/>
                          <w:rFonts w:ascii="Maiandra GD" w:hAnsi="Maiandra GD" w:cs="Arial"/>
                          <w:b/>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Distance Learning (Online) Opportunities</w:t>
                      </w:r>
                      <w:r>
                        <w:rPr>
                          <w:rStyle w:val="c7"/>
                          <w:rFonts w:ascii="Maiandra GD" w:hAnsi="Maiandra GD" w:cs="Arial"/>
                          <w:b/>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2019-2020</w:t>
                      </w:r>
                    </w:p>
                  </w:txbxContent>
                </v:textbox>
                <w10:wrap anchorx="page"/>
              </v:shape>
            </w:pict>
          </mc:Fallback>
        </mc:AlternateContent>
      </w:r>
    </w:p>
    <w:p w:rsidR="009A37D7" w:rsidRPr="00A95010" w:rsidRDefault="00727DB5" w:rsidP="00FA3917">
      <w:pPr>
        <w:spacing w:after="200"/>
        <w:contextualSpacing/>
        <w:rPr>
          <w:rFonts w:ascii="Maiandra GD" w:hAnsi="Maiandra GD"/>
          <w:b/>
        </w:rPr>
      </w:pPr>
      <w:r w:rsidRPr="00A95010">
        <w:rPr>
          <w:rFonts w:ascii="Maiandra GD" w:hAnsi="Maiandra GD" w:cs="Calibri"/>
          <w:b/>
          <w:color w:val="000000"/>
        </w:rPr>
        <w:t xml:space="preserve">The Distance Learning Program plans to offer the following classes during the </w:t>
      </w:r>
      <w:r w:rsidR="00655F1F" w:rsidRPr="00A95010">
        <w:rPr>
          <w:rFonts w:ascii="Maiandra GD" w:hAnsi="Maiandra GD" w:cs="Calibri"/>
          <w:b/>
          <w:color w:val="000000"/>
        </w:rPr>
        <w:t>fall</w:t>
      </w:r>
      <w:r w:rsidR="00F15EFD">
        <w:rPr>
          <w:rFonts w:ascii="Maiandra GD" w:hAnsi="Maiandra GD" w:cs="Calibri"/>
          <w:b/>
          <w:color w:val="000000"/>
        </w:rPr>
        <w:t xml:space="preserve"> term of the 2019-2020</w:t>
      </w:r>
      <w:r w:rsidRPr="00A95010">
        <w:rPr>
          <w:rFonts w:ascii="Maiandra GD" w:hAnsi="Maiandra GD" w:cs="Calibri"/>
          <w:b/>
          <w:color w:val="000000"/>
        </w:rPr>
        <w:t xml:space="preserve"> school </w:t>
      </w:r>
      <w:r w:rsidR="00174710" w:rsidRPr="00A95010">
        <w:rPr>
          <w:rFonts w:ascii="Maiandra GD" w:hAnsi="Maiandra GD" w:cs="Calibri"/>
          <w:b/>
          <w:color w:val="000000"/>
        </w:rPr>
        <w:t xml:space="preserve">year. </w:t>
      </w:r>
      <w:r w:rsidR="00655F1F" w:rsidRPr="00A95010">
        <w:rPr>
          <w:rFonts w:ascii="Maiandra GD" w:hAnsi="Maiandra GD" w:cs="Calibri"/>
          <w:b/>
          <w:color w:val="000000"/>
        </w:rPr>
        <w:t>Appropriately,</w:t>
      </w:r>
      <w:r w:rsidR="00655F1F">
        <w:rPr>
          <w:rFonts w:ascii="Maiandra GD" w:hAnsi="Maiandra GD" w:cs="Calibri"/>
          <w:b/>
          <w:color w:val="000000"/>
        </w:rPr>
        <w:t xml:space="preserve"> highly qualified KPBSD instructors</w:t>
      </w:r>
      <w:r w:rsidR="00655F1F" w:rsidRPr="00A95010">
        <w:rPr>
          <w:rFonts w:ascii="Maiandra GD" w:hAnsi="Maiandra GD" w:cs="Calibri"/>
          <w:b/>
          <w:color w:val="000000"/>
        </w:rPr>
        <w:t xml:space="preserve"> teach all classes</w:t>
      </w:r>
      <w:r w:rsidRPr="00A95010">
        <w:rPr>
          <w:rFonts w:ascii="Maiandra GD" w:hAnsi="Maiandra GD" w:cs="Calibri"/>
          <w:b/>
          <w:color w:val="000000"/>
        </w:rPr>
        <w:t>. Classes are delivered via the Internet (some classes require a textbook) and can be taken at any time of the day.</w:t>
      </w:r>
    </w:p>
    <w:tbl>
      <w:tblPr>
        <w:tblW w:w="0" w:type="auto"/>
        <w:tblCellMar>
          <w:top w:w="15" w:type="dxa"/>
          <w:left w:w="15" w:type="dxa"/>
          <w:bottom w:w="15" w:type="dxa"/>
          <w:right w:w="15" w:type="dxa"/>
        </w:tblCellMar>
        <w:tblLook w:val="04A0" w:firstRow="1" w:lastRow="0" w:firstColumn="1" w:lastColumn="0" w:noHBand="0" w:noVBand="1"/>
      </w:tblPr>
      <w:tblGrid>
        <w:gridCol w:w="4670"/>
        <w:gridCol w:w="5618"/>
      </w:tblGrid>
      <w:tr w:rsidR="00FA3917" w:rsidRPr="00542ED1" w:rsidTr="00E36555">
        <w:trPr>
          <w:trHeight w:val="20"/>
        </w:trPr>
        <w:tc>
          <w:tcPr>
            <w:tcW w:w="4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3917" w:rsidRPr="00542ED1" w:rsidRDefault="00FA3917" w:rsidP="00EC0F2D">
            <w:pPr>
              <w:spacing w:before="200"/>
              <w:outlineLvl w:val="1"/>
              <w:rPr>
                <w:b/>
                <w:bCs/>
                <w:sz w:val="36"/>
                <w:szCs w:val="36"/>
              </w:rPr>
            </w:pPr>
            <w:r w:rsidRPr="00542ED1">
              <w:rPr>
                <w:rFonts w:ascii="Cambria" w:hAnsi="Cambria"/>
                <w:b/>
                <w:bCs/>
                <w:color w:val="4F81BD"/>
                <w:sz w:val="26"/>
                <w:szCs w:val="26"/>
              </w:rPr>
              <w:t>Science (Kim Leslie)</w:t>
            </w:r>
          </w:p>
          <w:p w:rsidR="00FA3917" w:rsidRPr="00542ED1" w:rsidRDefault="00167841" w:rsidP="00EC0F2D">
            <w:pPr>
              <w:numPr>
                <w:ilvl w:val="0"/>
                <w:numId w:val="40"/>
              </w:numPr>
              <w:textAlignment w:val="baseline"/>
              <w:rPr>
                <w:rFonts w:ascii="Verdana" w:hAnsi="Verdana"/>
                <w:color w:val="000000"/>
              </w:rPr>
            </w:pPr>
            <w:hyperlink r:id="rId34" w:anchor="heading=h.iz7biill4p5d" w:history="1">
              <w:r w:rsidR="00FA3917" w:rsidRPr="00542ED1">
                <w:rPr>
                  <w:rFonts w:ascii="Calibri" w:hAnsi="Calibri" w:cs="Calibri"/>
                  <w:color w:val="1155CC"/>
                  <w:sz w:val="22"/>
                  <w:szCs w:val="22"/>
                  <w:u w:val="single"/>
                </w:rPr>
                <w:t>Biology 1 A (SS710A)</w:t>
              </w:r>
            </w:hyperlink>
          </w:p>
          <w:p w:rsidR="00FA3917" w:rsidRPr="00542ED1" w:rsidRDefault="00FA3917" w:rsidP="00EC0F2D">
            <w:pPr>
              <w:numPr>
                <w:ilvl w:val="0"/>
                <w:numId w:val="40"/>
              </w:numPr>
              <w:textAlignment w:val="baseline"/>
              <w:rPr>
                <w:rFonts w:ascii="Verdana" w:hAnsi="Verdana"/>
                <w:color w:val="000000"/>
              </w:rPr>
            </w:pPr>
            <w:r w:rsidRPr="00542ED1">
              <w:rPr>
                <w:rFonts w:ascii="Calibri" w:hAnsi="Calibri" w:cs="Calibri"/>
                <w:color w:val="000000"/>
                <w:sz w:val="22"/>
                <w:szCs w:val="22"/>
              </w:rPr>
              <w:t>Biology 1 B (SS710B)</w:t>
            </w:r>
          </w:p>
          <w:p w:rsidR="00FA3917" w:rsidRPr="00542ED1" w:rsidRDefault="00167841" w:rsidP="00EC0F2D">
            <w:pPr>
              <w:numPr>
                <w:ilvl w:val="0"/>
                <w:numId w:val="40"/>
              </w:numPr>
              <w:textAlignment w:val="baseline"/>
              <w:rPr>
                <w:rFonts w:ascii="Verdana" w:hAnsi="Verdana"/>
                <w:color w:val="000000"/>
              </w:rPr>
            </w:pPr>
            <w:hyperlink r:id="rId35" w:anchor="heading=h.xqqzi94ivd72" w:history="1">
              <w:r w:rsidR="00FA3917" w:rsidRPr="00542ED1">
                <w:rPr>
                  <w:rFonts w:ascii="Calibri" w:hAnsi="Calibri" w:cs="Calibri"/>
                  <w:color w:val="1155CC"/>
                  <w:sz w:val="22"/>
                  <w:szCs w:val="22"/>
                  <w:u w:val="single"/>
                </w:rPr>
                <w:t>Earth Science A (SS750A)</w:t>
              </w:r>
            </w:hyperlink>
          </w:p>
          <w:p w:rsidR="00FA3917" w:rsidRPr="00542ED1" w:rsidRDefault="00FA3917" w:rsidP="00EC0F2D">
            <w:pPr>
              <w:numPr>
                <w:ilvl w:val="0"/>
                <w:numId w:val="40"/>
              </w:numPr>
              <w:textAlignment w:val="baseline"/>
              <w:rPr>
                <w:rFonts w:ascii="Verdana" w:hAnsi="Verdana"/>
                <w:color w:val="000000"/>
              </w:rPr>
            </w:pPr>
            <w:r w:rsidRPr="00542ED1">
              <w:rPr>
                <w:rFonts w:ascii="Calibri" w:hAnsi="Calibri" w:cs="Calibri"/>
                <w:color w:val="000000"/>
                <w:sz w:val="22"/>
                <w:szCs w:val="22"/>
              </w:rPr>
              <w:t>Earth Science B (SS750B)</w:t>
            </w:r>
          </w:p>
          <w:p w:rsidR="00FA3917" w:rsidRPr="00542ED1" w:rsidRDefault="00167841" w:rsidP="00EC0F2D">
            <w:pPr>
              <w:numPr>
                <w:ilvl w:val="0"/>
                <w:numId w:val="40"/>
              </w:numPr>
              <w:textAlignment w:val="baseline"/>
              <w:rPr>
                <w:rFonts w:ascii="Verdana" w:hAnsi="Verdana"/>
                <w:color w:val="000000"/>
              </w:rPr>
            </w:pPr>
            <w:hyperlink r:id="rId36" w:anchor="heading=h.jbont0ipzdjl" w:history="1">
              <w:r w:rsidR="00FA3917" w:rsidRPr="00542ED1">
                <w:rPr>
                  <w:rFonts w:ascii="Calibri" w:hAnsi="Calibri" w:cs="Calibri"/>
                  <w:color w:val="1155CC"/>
                  <w:sz w:val="22"/>
                  <w:szCs w:val="22"/>
                  <w:u w:val="single"/>
                </w:rPr>
                <w:t>Physical Science A (SS755A)</w:t>
              </w:r>
            </w:hyperlink>
          </w:p>
          <w:p w:rsidR="00FA3917" w:rsidRPr="00542ED1" w:rsidRDefault="00FA3917" w:rsidP="00EC0F2D">
            <w:pPr>
              <w:numPr>
                <w:ilvl w:val="0"/>
                <w:numId w:val="40"/>
              </w:numPr>
              <w:spacing w:after="200"/>
              <w:textAlignment w:val="baseline"/>
              <w:rPr>
                <w:rFonts w:ascii="Verdana" w:hAnsi="Verdana"/>
                <w:color w:val="000000"/>
              </w:rPr>
            </w:pPr>
            <w:r w:rsidRPr="00542ED1">
              <w:rPr>
                <w:rFonts w:ascii="Calibri" w:hAnsi="Calibri" w:cs="Calibri"/>
                <w:color w:val="000000"/>
                <w:sz w:val="22"/>
                <w:szCs w:val="22"/>
              </w:rPr>
              <w:t>Physical Science B (SS755B)</w:t>
            </w:r>
          </w:p>
          <w:p w:rsidR="00FA3917" w:rsidRPr="00542ED1" w:rsidRDefault="00FA3917" w:rsidP="00EC0F2D">
            <w:pPr>
              <w:spacing w:before="200"/>
              <w:outlineLvl w:val="1"/>
              <w:rPr>
                <w:b/>
                <w:bCs/>
                <w:sz w:val="36"/>
                <w:szCs w:val="36"/>
              </w:rPr>
            </w:pPr>
            <w:r w:rsidRPr="00542ED1">
              <w:rPr>
                <w:rFonts w:ascii="Cambria" w:hAnsi="Cambria"/>
                <w:b/>
                <w:bCs/>
                <w:color w:val="4F81BD"/>
                <w:sz w:val="26"/>
                <w:szCs w:val="26"/>
              </w:rPr>
              <w:t>Math (Gabe Evins)</w:t>
            </w:r>
          </w:p>
          <w:p w:rsidR="00FA3917" w:rsidRPr="00542ED1" w:rsidRDefault="00167841" w:rsidP="00EC0F2D">
            <w:pPr>
              <w:numPr>
                <w:ilvl w:val="0"/>
                <w:numId w:val="41"/>
              </w:numPr>
              <w:textAlignment w:val="baseline"/>
              <w:rPr>
                <w:rFonts w:ascii="Verdana" w:hAnsi="Verdana"/>
                <w:color w:val="000000"/>
              </w:rPr>
            </w:pPr>
            <w:hyperlink r:id="rId37" w:anchor="heading=h.vhp10hwmk2lo" w:history="1">
              <w:r w:rsidR="00FA3917" w:rsidRPr="00542ED1">
                <w:rPr>
                  <w:rFonts w:ascii="Calibri" w:hAnsi="Calibri" w:cs="Calibri"/>
                  <w:color w:val="1155CC"/>
                  <w:sz w:val="22"/>
                  <w:szCs w:val="22"/>
                  <w:u w:val="single"/>
                </w:rPr>
                <w:t>Algebra I A (MM725A)</w:t>
              </w:r>
            </w:hyperlink>
          </w:p>
          <w:p w:rsidR="00FA3917" w:rsidRPr="00542ED1" w:rsidRDefault="00167841" w:rsidP="00EC0F2D">
            <w:pPr>
              <w:numPr>
                <w:ilvl w:val="0"/>
                <w:numId w:val="41"/>
              </w:numPr>
              <w:textAlignment w:val="baseline"/>
              <w:rPr>
                <w:rFonts w:ascii="Verdana" w:hAnsi="Verdana"/>
                <w:color w:val="000000"/>
              </w:rPr>
            </w:pPr>
            <w:hyperlink r:id="rId38" w:anchor="heading=h.vhp10hwmk2lo" w:history="1">
              <w:r w:rsidR="00FA3917" w:rsidRPr="00542ED1">
                <w:rPr>
                  <w:rFonts w:ascii="Calibri" w:hAnsi="Calibri" w:cs="Calibri"/>
                  <w:color w:val="1155CC"/>
                  <w:sz w:val="22"/>
                  <w:szCs w:val="22"/>
                  <w:u w:val="single"/>
                </w:rPr>
                <w:t>Algebra I B</w:t>
              </w:r>
            </w:hyperlink>
            <w:r w:rsidR="00FA3917" w:rsidRPr="00542ED1">
              <w:rPr>
                <w:rFonts w:ascii="Calibri" w:hAnsi="Calibri" w:cs="Calibri"/>
                <w:color w:val="000000"/>
                <w:sz w:val="22"/>
                <w:szCs w:val="22"/>
              </w:rPr>
              <w:t xml:space="preserve"> (MM725B)</w:t>
            </w:r>
          </w:p>
          <w:p w:rsidR="00FA3917" w:rsidRPr="00542ED1" w:rsidRDefault="00167841" w:rsidP="00EC0F2D">
            <w:pPr>
              <w:numPr>
                <w:ilvl w:val="0"/>
                <w:numId w:val="41"/>
              </w:numPr>
              <w:textAlignment w:val="baseline"/>
              <w:rPr>
                <w:rFonts w:ascii="Verdana" w:hAnsi="Verdana"/>
                <w:color w:val="000000"/>
              </w:rPr>
            </w:pPr>
            <w:hyperlink r:id="rId39" w:anchor="heading=h.1al999gmnp68" w:history="1">
              <w:r w:rsidR="00FA3917" w:rsidRPr="00542ED1">
                <w:rPr>
                  <w:rFonts w:ascii="Calibri" w:hAnsi="Calibri" w:cs="Calibri"/>
                  <w:color w:val="1155CC"/>
                  <w:sz w:val="22"/>
                  <w:szCs w:val="22"/>
                  <w:u w:val="single"/>
                </w:rPr>
                <w:t>Geometry A  (MM730A)</w:t>
              </w:r>
            </w:hyperlink>
          </w:p>
          <w:p w:rsidR="00FA3917" w:rsidRPr="00542ED1" w:rsidRDefault="00167841" w:rsidP="00EC0F2D">
            <w:pPr>
              <w:numPr>
                <w:ilvl w:val="0"/>
                <w:numId w:val="41"/>
              </w:numPr>
              <w:textAlignment w:val="baseline"/>
              <w:rPr>
                <w:rFonts w:ascii="Verdana" w:hAnsi="Verdana"/>
                <w:color w:val="000000"/>
              </w:rPr>
            </w:pPr>
            <w:hyperlink r:id="rId40" w:anchor="heading=h.1al999gmnp68" w:history="1">
              <w:r w:rsidR="00FA3917" w:rsidRPr="00542ED1">
                <w:rPr>
                  <w:rFonts w:ascii="Calibri" w:hAnsi="Calibri" w:cs="Calibri"/>
                  <w:color w:val="1155CC"/>
                  <w:sz w:val="22"/>
                  <w:szCs w:val="22"/>
                  <w:u w:val="single"/>
                </w:rPr>
                <w:t>Geometry B</w:t>
              </w:r>
            </w:hyperlink>
            <w:r w:rsidR="00FA3917" w:rsidRPr="00542ED1">
              <w:rPr>
                <w:rFonts w:ascii="Calibri" w:hAnsi="Calibri" w:cs="Calibri"/>
                <w:color w:val="000000"/>
                <w:sz w:val="22"/>
                <w:szCs w:val="22"/>
              </w:rPr>
              <w:t xml:space="preserve"> (MM730B)</w:t>
            </w:r>
          </w:p>
          <w:p w:rsidR="00FA3917" w:rsidRPr="00542ED1" w:rsidRDefault="00167841" w:rsidP="00EC0F2D">
            <w:pPr>
              <w:numPr>
                <w:ilvl w:val="0"/>
                <w:numId w:val="41"/>
              </w:numPr>
              <w:textAlignment w:val="baseline"/>
              <w:rPr>
                <w:rFonts w:ascii="Verdana" w:hAnsi="Verdana"/>
                <w:color w:val="000000"/>
              </w:rPr>
            </w:pPr>
            <w:hyperlink r:id="rId41" w:anchor="heading=h.xfmyeopa3pd7" w:history="1">
              <w:r w:rsidR="00FA3917" w:rsidRPr="00542ED1">
                <w:rPr>
                  <w:rFonts w:ascii="Calibri" w:hAnsi="Calibri" w:cs="Calibri"/>
                  <w:color w:val="1155CC"/>
                  <w:sz w:val="22"/>
                  <w:szCs w:val="22"/>
                  <w:u w:val="single"/>
                </w:rPr>
                <w:t>Advanced Algebra A (MM735A)</w:t>
              </w:r>
            </w:hyperlink>
          </w:p>
          <w:p w:rsidR="00FA3917" w:rsidRPr="00542ED1" w:rsidRDefault="00167841" w:rsidP="00EC0F2D">
            <w:pPr>
              <w:numPr>
                <w:ilvl w:val="0"/>
                <w:numId w:val="41"/>
              </w:numPr>
              <w:textAlignment w:val="baseline"/>
              <w:rPr>
                <w:rFonts w:ascii="Verdana" w:hAnsi="Verdana"/>
                <w:color w:val="000000"/>
              </w:rPr>
            </w:pPr>
            <w:hyperlink r:id="rId42" w:anchor="heading=h.xfmyeopa3pd7" w:history="1">
              <w:r w:rsidR="00FA3917" w:rsidRPr="00542ED1">
                <w:rPr>
                  <w:rFonts w:ascii="Calibri" w:hAnsi="Calibri" w:cs="Calibri"/>
                  <w:color w:val="1155CC"/>
                  <w:sz w:val="22"/>
                  <w:szCs w:val="22"/>
                  <w:u w:val="single"/>
                </w:rPr>
                <w:t>Advance Algebra B</w:t>
              </w:r>
            </w:hyperlink>
            <w:r w:rsidR="00FA3917" w:rsidRPr="00542ED1">
              <w:rPr>
                <w:rFonts w:ascii="Calibri" w:hAnsi="Calibri" w:cs="Calibri"/>
                <w:color w:val="000000"/>
                <w:sz w:val="22"/>
                <w:szCs w:val="22"/>
              </w:rPr>
              <w:t xml:space="preserve"> (MM735B)</w:t>
            </w:r>
          </w:p>
          <w:p w:rsidR="00FA3917" w:rsidRPr="00542ED1" w:rsidRDefault="00FA3917" w:rsidP="00EC0F2D">
            <w:pPr>
              <w:numPr>
                <w:ilvl w:val="0"/>
                <w:numId w:val="41"/>
              </w:numPr>
              <w:textAlignment w:val="baseline"/>
              <w:rPr>
                <w:rFonts w:ascii="Verdana" w:hAnsi="Verdana"/>
                <w:color w:val="000000"/>
              </w:rPr>
            </w:pPr>
            <w:r w:rsidRPr="00542ED1">
              <w:rPr>
                <w:rFonts w:ascii="Calibri" w:hAnsi="Calibri" w:cs="Calibri"/>
                <w:color w:val="000000"/>
                <w:sz w:val="22"/>
                <w:szCs w:val="22"/>
              </w:rPr>
              <w:t>Personal Finance (MM760)</w:t>
            </w:r>
          </w:p>
          <w:p w:rsidR="00FA3917" w:rsidRPr="00542ED1" w:rsidRDefault="00FA3917" w:rsidP="00EC0F2D">
            <w:pPr>
              <w:numPr>
                <w:ilvl w:val="0"/>
                <w:numId w:val="41"/>
              </w:numPr>
              <w:textAlignment w:val="baseline"/>
              <w:rPr>
                <w:rFonts w:ascii="Verdana" w:hAnsi="Verdana"/>
                <w:color w:val="000000"/>
              </w:rPr>
            </w:pPr>
            <w:r w:rsidRPr="00542ED1">
              <w:rPr>
                <w:rFonts w:ascii="Calibri" w:hAnsi="Calibri" w:cs="Calibri"/>
                <w:color w:val="000000"/>
                <w:sz w:val="22"/>
                <w:szCs w:val="22"/>
              </w:rPr>
              <w:t xml:space="preserve">Business Math </w:t>
            </w:r>
          </w:p>
          <w:p w:rsidR="00FA3917" w:rsidRPr="00542ED1" w:rsidRDefault="00167841" w:rsidP="00EC0F2D">
            <w:pPr>
              <w:numPr>
                <w:ilvl w:val="0"/>
                <w:numId w:val="41"/>
              </w:numPr>
              <w:textAlignment w:val="baseline"/>
              <w:rPr>
                <w:rFonts w:ascii="Verdana" w:hAnsi="Verdana"/>
                <w:color w:val="000000"/>
              </w:rPr>
            </w:pPr>
            <w:hyperlink r:id="rId43" w:anchor="heading=h.oir4xneptmjo" w:history="1">
              <w:r w:rsidR="00FA3917" w:rsidRPr="00542ED1">
                <w:rPr>
                  <w:rFonts w:ascii="Calibri" w:hAnsi="Calibri" w:cs="Calibri"/>
                  <w:color w:val="1155CC"/>
                  <w:sz w:val="22"/>
                  <w:szCs w:val="22"/>
                  <w:u w:val="single"/>
                </w:rPr>
                <w:t>Pre-Calculus A (MM745A)</w:t>
              </w:r>
            </w:hyperlink>
          </w:p>
          <w:p w:rsidR="00FA3917" w:rsidRPr="00542ED1" w:rsidRDefault="00FA3917" w:rsidP="00EC0F2D">
            <w:pPr>
              <w:numPr>
                <w:ilvl w:val="0"/>
                <w:numId w:val="41"/>
              </w:numPr>
              <w:spacing w:after="200"/>
              <w:textAlignment w:val="baseline"/>
              <w:rPr>
                <w:rFonts w:ascii="Verdana" w:hAnsi="Verdana"/>
                <w:color w:val="000000"/>
              </w:rPr>
            </w:pPr>
            <w:r w:rsidRPr="00542ED1">
              <w:rPr>
                <w:rFonts w:ascii="Calibri" w:hAnsi="Calibri" w:cs="Calibri"/>
                <w:color w:val="000000"/>
                <w:sz w:val="22"/>
                <w:szCs w:val="22"/>
              </w:rPr>
              <w:t>Pre-Calculus B (MM745B)</w:t>
            </w:r>
          </w:p>
          <w:p w:rsidR="00FA3917" w:rsidRPr="00542ED1" w:rsidRDefault="00FA3917" w:rsidP="00EC0F2D">
            <w:pPr>
              <w:spacing w:before="200"/>
              <w:outlineLvl w:val="1"/>
              <w:rPr>
                <w:b/>
                <w:bCs/>
                <w:sz w:val="36"/>
                <w:szCs w:val="36"/>
              </w:rPr>
            </w:pPr>
            <w:r w:rsidRPr="00542ED1">
              <w:rPr>
                <w:rFonts w:ascii="Cambria" w:hAnsi="Cambria"/>
                <w:b/>
                <w:bCs/>
                <w:color w:val="4F81BD"/>
                <w:sz w:val="26"/>
                <w:szCs w:val="26"/>
              </w:rPr>
              <w:t xml:space="preserve">Social Studies </w:t>
            </w:r>
          </w:p>
          <w:p w:rsidR="00FA3917" w:rsidRPr="00542ED1" w:rsidRDefault="00167841" w:rsidP="00EC0F2D">
            <w:pPr>
              <w:numPr>
                <w:ilvl w:val="0"/>
                <w:numId w:val="42"/>
              </w:numPr>
              <w:textAlignment w:val="baseline"/>
              <w:rPr>
                <w:rFonts w:ascii="Verdana" w:hAnsi="Verdana"/>
                <w:color w:val="000000"/>
              </w:rPr>
            </w:pPr>
            <w:hyperlink r:id="rId44" w:anchor="heading=h.5iqbsg6mp1j" w:history="1">
              <w:r w:rsidR="00FA3917" w:rsidRPr="00542ED1">
                <w:rPr>
                  <w:rFonts w:ascii="Calibri" w:hAnsi="Calibri" w:cs="Calibri"/>
                  <w:color w:val="1155CC"/>
                  <w:sz w:val="22"/>
                  <w:szCs w:val="22"/>
                  <w:u w:val="single"/>
                </w:rPr>
                <w:t>AK Studies* (TT730)</w:t>
              </w:r>
            </w:hyperlink>
            <w:r w:rsidR="00FA3917" w:rsidRPr="00542ED1">
              <w:rPr>
                <w:rFonts w:ascii="Calibri" w:hAnsi="Calibri" w:cs="Calibri"/>
                <w:color w:val="000000"/>
                <w:sz w:val="22"/>
                <w:szCs w:val="22"/>
              </w:rPr>
              <w:t xml:space="preserve"> (Steve Cothran)</w:t>
            </w:r>
          </w:p>
          <w:p w:rsidR="00FA3917" w:rsidRPr="00542ED1" w:rsidRDefault="00167841" w:rsidP="00EC0F2D">
            <w:pPr>
              <w:numPr>
                <w:ilvl w:val="0"/>
                <w:numId w:val="42"/>
              </w:numPr>
              <w:textAlignment w:val="baseline"/>
              <w:rPr>
                <w:rFonts w:ascii="Verdana" w:hAnsi="Verdana"/>
                <w:color w:val="000000"/>
              </w:rPr>
            </w:pPr>
            <w:hyperlink r:id="rId45" w:anchor="heading=h.90js979wbggx" w:history="1">
              <w:r w:rsidR="00FA3917" w:rsidRPr="00542ED1">
                <w:rPr>
                  <w:rFonts w:ascii="Calibri" w:hAnsi="Calibri" w:cs="Calibri"/>
                  <w:color w:val="1155CC"/>
                  <w:sz w:val="22"/>
                  <w:szCs w:val="22"/>
                  <w:u w:val="single"/>
                </w:rPr>
                <w:t xml:space="preserve">Government* (TT720) </w:t>
              </w:r>
            </w:hyperlink>
            <w:r w:rsidR="00FA3917" w:rsidRPr="00542ED1">
              <w:rPr>
                <w:rFonts w:ascii="Calibri" w:hAnsi="Calibri" w:cs="Calibri"/>
                <w:color w:val="000000"/>
                <w:sz w:val="22"/>
                <w:szCs w:val="22"/>
              </w:rPr>
              <w:t>(Steve Cothran)</w:t>
            </w:r>
          </w:p>
          <w:p w:rsidR="00FA3917" w:rsidRPr="00542ED1" w:rsidRDefault="00FA3917" w:rsidP="00EC0F2D">
            <w:pPr>
              <w:numPr>
                <w:ilvl w:val="0"/>
                <w:numId w:val="42"/>
              </w:numPr>
              <w:textAlignment w:val="baseline"/>
              <w:rPr>
                <w:rFonts w:ascii="Verdana" w:hAnsi="Verdana"/>
                <w:color w:val="000000"/>
              </w:rPr>
            </w:pPr>
            <w:r w:rsidRPr="00542ED1">
              <w:rPr>
                <w:rFonts w:ascii="Calibri" w:hAnsi="Calibri" w:cs="Calibri"/>
                <w:color w:val="000000"/>
                <w:sz w:val="22"/>
                <w:szCs w:val="22"/>
              </w:rPr>
              <w:t>U.S. History A (TT710A) (Josh Demlow)</w:t>
            </w:r>
          </w:p>
          <w:p w:rsidR="00FA3917" w:rsidRPr="00542ED1" w:rsidRDefault="00FA3917" w:rsidP="00EC0F2D">
            <w:pPr>
              <w:numPr>
                <w:ilvl w:val="0"/>
                <w:numId w:val="42"/>
              </w:numPr>
              <w:textAlignment w:val="baseline"/>
              <w:rPr>
                <w:rFonts w:ascii="Verdana" w:hAnsi="Verdana"/>
                <w:color w:val="000000"/>
              </w:rPr>
            </w:pPr>
            <w:r w:rsidRPr="00542ED1">
              <w:rPr>
                <w:rFonts w:ascii="Calibri" w:hAnsi="Calibri" w:cs="Calibri"/>
                <w:color w:val="000000"/>
                <w:sz w:val="22"/>
                <w:szCs w:val="22"/>
              </w:rPr>
              <w:t>U.S. History B (TT710B) (Josh Demlow)</w:t>
            </w:r>
          </w:p>
          <w:p w:rsidR="00FA3917" w:rsidRPr="00542ED1" w:rsidRDefault="00167841" w:rsidP="00EC0F2D">
            <w:pPr>
              <w:numPr>
                <w:ilvl w:val="0"/>
                <w:numId w:val="42"/>
              </w:numPr>
              <w:textAlignment w:val="baseline"/>
              <w:rPr>
                <w:rFonts w:ascii="Verdana" w:hAnsi="Verdana"/>
                <w:color w:val="000000"/>
              </w:rPr>
            </w:pPr>
            <w:hyperlink r:id="rId46" w:anchor="heading=h.ymi8cmu1h17r" w:history="1">
              <w:r w:rsidR="00FA3917" w:rsidRPr="00542ED1">
                <w:rPr>
                  <w:rFonts w:ascii="Calibri" w:hAnsi="Calibri" w:cs="Calibri"/>
                  <w:color w:val="1155CC"/>
                  <w:sz w:val="22"/>
                  <w:szCs w:val="22"/>
                  <w:u w:val="single"/>
                </w:rPr>
                <w:t>World History A (TT705A)</w:t>
              </w:r>
            </w:hyperlink>
            <w:r w:rsidR="00FA3917" w:rsidRPr="00542ED1">
              <w:rPr>
                <w:rFonts w:ascii="Calibri" w:hAnsi="Calibri" w:cs="Calibri"/>
                <w:color w:val="000000"/>
                <w:sz w:val="22"/>
                <w:szCs w:val="22"/>
              </w:rPr>
              <w:t xml:space="preserve"> (Steve Cothran)</w:t>
            </w:r>
          </w:p>
          <w:p w:rsidR="00FA3917" w:rsidRPr="00542ED1" w:rsidRDefault="00FA3917" w:rsidP="00EC0F2D">
            <w:pPr>
              <w:numPr>
                <w:ilvl w:val="0"/>
                <w:numId w:val="42"/>
              </w:numPr>
              <w:textAlignment w:val="baseline"/>
              <w:rPr>
                <w:rFonts w:ascii="Verdana" w:hAnsi="Verdana"/>
                <w:color w:val="000000"/>
              </w:rPr>
            </w:pPr>
            <w:r w:rsidRPr="00542ED1">
              <w:rPr>
                <w:rFonts w:ascii="Calibri" w:hAnsi="Calibri" w:cs="Calibri"/>
                <w:color w:val="000000"/>
                <w:sz w:val="22"/>
                <w:szCs w:val="22"/>
              </w:rPr>
              <w:t>World History B (TT705B) (Steve Cothran)</w:t>
            </w:r>
          </w:p>
          <w:p w:rsidR="00FA3917" w:rsidRPr="00542ED1" w:rsidRDefault="00167841" w:rsidP="00EC0F2D">
            <w:pPr>
              <w:numPr>
                <w:ilvl w:val="0"/>
                <w:numId w:val="42"/>
              </w:numPr>
              <w:textAlignment w:val="baseline"/>
              <w:rPr>
                <w:rFonts w:ascii="Verdana" w:hAnsi="Verdana"/>
                <w:color w:val="000000"/>
              </w:rPr>
            </w:pPr>
            <w:hyperlink r:id="rId47" w:anchor="heading=h.78vgd71hac3e" w:history="1">
              <w:r w:rsidR="00FA3917" w:rsidRPr="00542ED1">
                <w:rPr>
                  <w:rFonts w:ascii="Calibri" w:hAnsi="Calibri" w:cs="Calibri"/>
                  <w:color w:val="1155CC"/>
                  <w:sz w:val="22"/>
                  <w:szCs w:val="22"/>
                  <w:u w:val="single"/>
                </w:rPr>
                <w:t>Geography A (TT745A)</w:t>
              </w:r>
            </w:hyperlink>
            <w:r w:rsidR="00FA3917" w:rsidRPr="00542ED1">
              <w:rPr>
                <w:rFonts w:ascii="Calibri" w:hAnsi="Calibri" w:cs="Calibri"/>
                <w:color w:val="000000"/>
                <w:sz w:val="22"/>
                <w:szCs w:val="22"/>
              </w:rPr>
              <w:t xml:space="preserve"> (Josh Demlow) </w:t>
            </w:r>
          </w:p>
          <w:p w:rsidR="00FA3917" w:rsidRPr="00542ED1" w:rsidRDefault="00FA3917" w:rsidP="00EC0F2D">
            <w:pPr>
              <w:numPr>
                <w:ilvl w:val="0"/>
                <w:numId w:val="42"/>
              </w:numPr>
              <w:spacing w:after="200"/>
              <w:textAlignment w:val="baseline"/>
              <w:rPr>
                <w:rFonts w:ascii="Verdana" w:hAnsi="Verdana"/>
                <w:color w:val="000000"/>
              </w:rPr>
            </w:pPr>
            <w:r w:rsidRPr="00542ED1">
              <w:rPr>
                <w:rFonts w:ascii="Calibri" w:hAnsi="Calibri" w:cs="Calibri"/>
                <w:color w:val="000000"/>
                <w:sz w:val="22"/>
                <w:szCs w:val="22"/>
              </w:rPr>
              <w:t>Geography B (TT745B) (Josh Demlow)</w:t>
            </w:r>
          </w:p>
          <w:p w:rsidR="00FA3917" w:rsidRPr="00542ED1" w:rsidRDefault="00FA3917" w:rsidP="00EC0F2D">
            <w:pPr>
              <w:spacing w:before="200"/>
              <w:outlineLvl w:val="1"/>
              <w:rPr>
                <w:b/>
                <w:bCs/>
                <w:sz w:val="36"/>
                <w:szCs w:val="36"/>
              </w:rPr>
            </w:pPr>
            <w:r w:rsidRPr="00542ED1">
              <w:rPr>
                <w:rFonts w:ascii="Cambria" w:hAnsi="Cambria"/>
                <w:b/>
                <w:bCs/>
                <w:color w:val="4F81BD"/>
                <w:sz w:val="26"/>
                <w:szCs w:val="26"/>
              </w:rPr>
              <w:t>Language Arts</w:t>
            </w:r>
          </w:p>
          <w:p w:rsidR="00FA3917" w:rsidRPr="00542ED1" w:rsidRDefault="00167841" w:rsidP="00EC0F2D">
            <w:pPr>
              <w:numPr>
                <w:ilvl w:val="0"/>
                <w:numId w:val="43"/>
              </w:numPr>
              <w:textAlignment w:val="baseline"/>
              <w:rPr>
                <w:rFonts w:ascii="Verdana" w:hAnsi="Verdana"/>
                <w:color w:val="000000"/>
              </w:rPr>
            </w:pPr>
            <w:hyperlink r:id="rId48" w:anchor="heading=h.6n5t5g82a4nj" w:history="1">
              <w:r w:rsidR="00FA3917" w:rsidRPr="00542ED1">
                <w:rPr>
                  <w:rFonts w:ascii="Calibri" w:hAnsi="Calibri" w:cs="Calibri"/>
                  <w:color w:val="1155CC"/>
                  <w:sz w:val="22"/>
                  <w:szCs w:val="22"/>
                  <w:u w:val="single"/>
                </w:rPr>
                <w:t>Language Arts 9 A (LL705A)</w:t>
              </w:r>
            </w:hyperlink>
            <w:r w:rsidR="00FA3917" w:rsidRPr="00542ED1">
              <w:rPr>
                <w:rFonts w:ascii="Calibri" w:hAnsi="Calibri" w:cs="Calibri"/>
                <w:color w:val="000000"/>
                <w:sz w:val="22"/>
                <w:szCs w:val="22"/>
              </w:rPr>
              <w:t xml:space="preserve"> (TBA)</w:t>
            </w:r>
          </w:p>
          <w:p w:rsidR="00FA3917" w:rsidRPr="00542ED1" w:rsidRDefault="00FA3917" w:rsidP="00EC0F2D">
            <w:pPr>
              <w:numPr>
                <w:ilvl w:val="0"/>
                <w:numId w:val="43"/>
              </w:numPr>
              <w:textAlignment w:val="baseline"/>
              <w:rPr>
                <w:rFonts w:ascii="Verdana" w:hAnsi="Verdana"/>
                <w:color w:val="000000"/>
              </w:rPr>
            </w:pPr>
            <w:r w:rsidRPr="00542ED1">
              <w:rPr>
                <w:rFonts w:ascii="Calibri" w:hAnsi="Calibri" w:cs="Calibri"/>
                <w:color w:val="000000"/>
                <w:sz w:val="22"/>
                <w:szCs w:val="22"/>
              </w:rPr>
              <w:t>Language Arts 9 B (LL705B) (TBA)</w:t>
            </w:r>
          </w:p>
          <w:p w:rsidR="00FA3917" w:rsidRPr="00542ED1" w:rsidRDefault="00167841" w:rsidP="00EC0F2D">
            <w:pPr>
              <w:numPr>
                <w:ilvl w:val="0"/>
                <w:numId w:val="43"/>
              </w:numPr>
              <w:textAlignment w:val="baseline"/>
              <w:rPr>
                <w:rFonts w:ascii="Verdana" w:hAnsi="Verdana"/>
                <w:color w:val="000000"/>
              </w:rPr>
            </w:pPr>
            <w:hyperlink r:id="rId49" w:anchor="heading=h.h4009tsl1k1x" w:history="1">
              <w:r w:rsidR="00FA3917" w:rsidRPr="00542ED1">
                <w:rPr>
                  <w:rFonts w:ascii="Calibri" w:hAnsi="Calibri" w:cs="Calibri"/>
                  <w:color w:val="1155CC"/>
                  <w:sz w:val="22"/>
                  <w:szCs w:val="22"/>
                  <w:u w:val="single"/>
                </w:rPr>
                <w:t xml:space="preserve">Language Arts 10 A (LL710A) </w:t>
              </w:r>
            </w:hyperlink>
            <w:r w:rsidR="00FA3917" w:rsidRPr="00542ED1">
              <w:rPr>
                <w:rFonts w:ascii="Calibri" w:hAnsi="Calibri" w:cs="Calibri"/>
                <w:color w:val="000000"/>
                <w:sz w:val="22"/>
                <w:szCs w:val="22"/>
              </w:rPr>
              <w:t>(TBA)</w:t>
            </w:r>
          </w:p>
          <w:p w:rsidR="00FA3917" w:rsidRPr="00542ED1" w:rsidRDefault="00FA3917" w:rsidP="00EC0F2D">
            <w:pPr>
              <w:numPr>
                <w:ilvl w:val="0"/>
                <w:numId w:val="43"/>
              </w:numPr>
              <w:textAlignment w:val="baseline"/>
              <w:rPr>
                <w:rFonts w:ascii="Verdana" w:hAnsi="Verdana"/>
                <w:color w:val="000000"/>
              </w:rPr>
            </w:pPr>
            <w:r w:rsidRPr="00542ED1">
              <w:rPr>
                <w:rFonts w:ascii="Calibri" w:hAnsi="Calibri" w:cs="Calibri"/>
                <w:color w:val="000000"/>
                <w:sz w:val="22"/>
                <w:szCs w:val="22"/>
              </w:rPr>
              <w:t>Language Arts 10 B (LL710B) (TBA)</w:t>
            </w:r>
          </w:p>
          <w:p w:rsidR="00FA3917" w:rsidRPr="00542ED1" w:rsidRDefault="00167841" w:rsidP="00EC0F2D">
            <w:pPr>
              <w:numPr>
                <w:ilvl w:val="0"/>
                <w:numId w:val="43"/>
              </w:numPr>
              <w:textAlignment w:val="baseline"/>
              <w:rPr>
                <w:rFonts w:ascii="Verdana" w:hAnsi="Verdana"/>
                <w:color w:val="000000"/>
              </w:rPr>
            </w:pPr>
            <w:hyperlink r:id="rId50" w:anchor="heading=h.o4vz13o1fwmy" w:history="1">
              <w:r w:rsidR="00FA3917" w:rsidRPr="00542ED1">
                <w:rPr>
                  <w:rFonts w:ascii="Calibri" w:hAnsi="Calibri" w:cs="Calibri"/>
                  <w:color w:val="1155CC"/>
                  <w:sz w:val="22"/>
                  <w:szCs w:val="22"/>
                  <w:u w:val="single"/>
                </w:rPr>
                <w:t>Language Arts 11 A (LL715A)</w:t>
              </w:r>
            </w:hyperlink>
            <w:r w:rsidR="00FA3917" w:rsidRPr="00542ED1">
              <w:rPr>
                <w:rFonts w:ascii="Calibri" w:hAnsi="Calibri" w:cs="Calibri"/>
                <w:color w:val="000000"/>
                <w:sz w:val="22"/>
                <w:szCs w:val="22"/>
              </w:rPr>
              <w:t xml:space="preserve"> (Sarah Singer)</w:t>
            </w:r>
          </w:p>
          <w:p w:rsidR="00FA3917" w:rsidRPr="00542ED1" w:rsidRDefault="00655F1F" w:rsidP="00EC0F2D">
            <w:pPr>
              <w:numPr>
                <w:ilvl w:val="0"/>
                <w:numId w:val="43"/>
              </w:numPr>
              <w:textAlignment w:val="baseline"/>
              <w:rPr>
                <w:rFonts w:ascii="Verdana" w:hAnsi="Verdana"/>
                <w:color w:val="000000"/>
              </w:rPr>
            </w:pPr>
            <w:r w:rsidRPr="00542ED1">
              <w:rPr>
                <w:rFonts w:ascii="Calibri" w:hAnsi="Calibri" w:cs="Calibri"/>
                <w:color w:val="000000"/>
                <w:sz w:val="22"/>
                <w:szCs w:val="22"/>
              </w:rPr>
              <w:t>Language</w:t>
            </w:r>
            <w:r w:rsidR="00FA3917" w:rsidRPr="00542ED1">
              <w:rPr>
                <w:rFonts w:ascii="Calibri" w:hAnsi="Calibri" w:cs="Calibri"/>
                <w:color w:val="000000"/>
                <w:sz w:val="22"/>
                <w:szCs w:val="22"/>
              </w:rPr>
              <w:t xml:space="preserve"> Arts 11 B (LL715B) (Sarah Singer)</w:t>
            </w:r>
          </w:p>
          <w:p w:rsidR="00FA3917" w:rsidRPr="00542ED1" w:rsidRDefault="00167841" w:rsidP="00EC0F2D">
            <w:pPr>
              <w:numPr>
                <w:ilvl w:val="0"/>
                <w:numId w:val="43"/>
              </w:numPr>
              <w:textAlignment w:val="baseline"/>
              <w:rPr>
                <w:rFonts w:ascii="Verdana" w:hAnsi="Verdana"/>
                <w:color w:val="000000"/>
              </w:rPr>
            </w:pPr>
            <w:hyperlink r:id="rId51" w:anchor="heading=h.qtorupk23b9g" w:history="1">
              <w:r w:rsidR="00FA3917" w:rsidRPr="00542ED1">
                <w:rPr>
                  <w:rFonts w:ascii="Calibri" w:hAnsi="Calibri" w:cs="Calibri"/>
                  <w:color w:val="1155CC"/>
                  <w:sz w:val="22"/>
                  <w:szCs w:val="22"/>
                  <w:u w:val="single"/>
                </w:rPr>
                <w:t>Language Arts 12 A (LL790A)</w:t>
              </w:r>
            </w:hyperlink>
            <w:r w:rsidR="00FA3917" w:rsidRPr="00542ED1">
              <w:rPr>
                <w:rFonts w:ascii="Calibri" w:hAnsi="Calibri" w:cs="Calibri"/>
                <w:color w:val="000000"/>
                <w:sz w:val="22"/>
                <w:szCs w:val="22"/>
              </w:rPr>
              <w:t xml:space="preserve"> (Sarah Singer)</w:t>
            </w:r>
          </w:p>
          <w:p w:rsidR="00073AD5" w:rsidRPr="00073AD5" w:rsidRDefault="00FA3917" w:rsidP="00073AD5">
            <w:pPr>
              <w:numPr>
                <w:ilvl w:val="0"/>
                <w:numId w:val="43"/>
              </w:numPr>
              <w:spacing w:after="200"/>
              <w:textAlignment w:val="baseline"/>
              <w:rPr>
                <w:rFonts w:ascii="Verdana" w:hAnsi="Verdana"/>
                <w:color w:val="000000"/>
              </w:rPr>
            </w:pPr>
            <w:r w:rsidRPr="00542ED1">
              <w:rPr>
                <w:rFonts w:ascii="Calibri" w:hAnsi="Calibri" w:cs="Calibri"/>
                <w:color w:val="000000"/>
                <w:sz w:val="22"/>
                <w:szCs w:val="22"/>
              </w:rPr>
              <w:t xml:space="preserve">Language </w:t>
            </w:r>
            <w:r w:rsidR="006737A1">
              <w:rPr>
                <w:rFonts w:ascii="Calibri" w:hAnsi="Calibri" w:cs="Calibri"/>
                <w:color w:val="000000"/>
                <w:sz w:val="22"/>
                <w:szCs w:val="22"/>
              </w:rPr>
              <w:t>Arts 12 B (Sarah Sing</w:t>
            </w:r>
            <w:r w:rsidR="00073AD5">
              <w:rPr>
                <w:rFonts w:ascii="Calibri" w:hAnsi="Calibri" w:cs="Calibri"/>
                <w:color w:val="000000"/>
                <w:sz w:val="22"/>
                <w:szCs w:val="22"/>
              </w:rPr>
              <w:t>er</w:t>
            </w:r>
          </w:p>
        </w:tc>
        <w:tc>
          <w:tcPr>
            <w:tcW w:w="5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3917" w:rsidRPr="00542ED1" w:rsidRDefault="00FA3917" w:rsidP="00EC0F2D">
            <w:pPr>
              <w:spacing w:before="200"/>
              <w:outlineLvl w:val="1"/>
              <w:rPr>
                <w:b/>
                <w:bCs/>
                <w:sz w:val="36"/>
                <w:szCs w:val="36"/>
              </w:rPr>
            </w:pPr>
            <w:r w:rsidRPr="00542ED1">
              <w:rPr>
                <w:rFonts w:ascii="Cambria" w:hAnsi="Cambria"/>
                <w:b/>
                <w:bCs/>
                <w:color w:val="4F81BD"/>
                <w:sz w:val="26"/>
                <w:szCs w:val="26"/>
              </w:rPr>
              <w:t xml:space="preserve"> World Languages (Emanuela Pokryfki)</w:t>
            </w:r>
          </w:p>
          <w:p w:rsidR="00FA3917" w:rsidRPr="00542ED1" w:rsidRDefault="00FA3917" w:rsidP="00EC0F2D">
            <w:pPr>
              <w:numPr>
                <w:ilvl w:val="0"/>
                <w:numId w:val="44"/>
              </w:numPr>
              <w:textAlignment w:val="baseline"/>
              <w:rPr>
                <w:rFonts w:ascii="Verdana" w:hAnsi="Verdana"/>
                <w:color w:val="000000"/>
              </w:rPr>
            </w:pPr>
            <w:r w:rsidRPr="00542ED1">
              <w:rPr>
                <w:rFonts w:ascii="Calibri" w:hAnsi="Calibri" w:cs="Calibri"/>
                <w:color w:val="000000"/>
                <w:sz w:val="22"/>
                <w:szCs w:val="22"/>
              </w:rPr>
              <w:t>Spanish 1 A (WL 765B)</w:t>
            </w:r>
          </w:p>
          <w:p w:rsidR="00FA3917" w:rsidRPr="00542ED1" w:rsidRDefault="00FA3917" w:rsidP="00EC0F2D">
            <w:pPr>
              <w:numPr>
                <w:ilvl w:val="0"/>
                <w:numId w:val="44"/>
              </w:numPr>
              <w:textAlignment w:val="baseline"/>
              <w:rPr>
                <w:rFonts w:ascii="Verdana" w:hAnsi="Verdana"/>
                <w:color w:val="000000"/>
              </w:rPr>
            </w:pPr>
            <w:r w:rsidRPr="00542ED1">
              <w:rPr>
                <w:rFonts w:ascii="Calibri" w:hAnsi="Calibri" w:cs="Calibri"/>
                <w:color w:val="000000"/>
                <w:sz w:val="22"/>
                <w:szCs w:val="22"/>
              </w:rPr>
              <w:t>Spanish 2 A (WL770B)</w:t>
            </w:r>
          </w:p>
          <w:p w:rsidR="00FA3917" w:rsidRPr="00542ED1" w:rsidRDefault="00FA3917" w:rsidP="00EC0F2D">
            <w:pPr>
              <w:numPr>
                <w:ilvl w:val="0"/>
                <w:numId w:val="44"/>
              </w:numPr>
              <w:textAlignment w:val="baseline"/>
              <w:rPr>
                <w:rFonts w:ascii="Verdana" w:hAnsi="Verdana"/>
                <w:color w:val="000000"/>
              </w:rPr>
            </w:pPr>
            <w:r w:rsidRPr="00542ED1">
              <w:rPr>
                <w:rFonts w:ascii="Calibri" w:hAnsi="Calibri" w:cs="Calibri"/>
                <w:color w:val="000000"/>
                <w:sz w:val="22"/>
                <w:szCs w:val="22"/>
              </w:rPr>
              <w:t>Spanish 3 A</w:t>
            </w:r>
          </w:p>
          <w:p w:rsidR="00FA3917" w:rsidRPr="00542ED1" w:rsidRDefault="00FA3917" w:rsidP="00EC0F2D">
            <w:pPr>
              <w:numPr>
                <w:ilvl w:val="0"/>
                <w:numId w:val="44"/>
              </w:numPr>
              <w:textAlignment w:val="baseline"/>
              <w:rPr>
                <w:rFonts w:ascii="Verdana" w:hAnsi="Verdana"/>
                <w:color w:val="000000"/>
              </w:rPr>
            </w:pPr>
            <w:r w:rsidRPr="00542ED1">
              <w:rPr>
                <w:rFonts w:ascii="Calibri" w:hAnsi="Calibri" w:cs="Calibri"/>
                <w:color w:val="000000"/>
                <w:sz w:val="22"/>
                <w:szCs w:val="22"/>
              </w:rPr>
              <w:t>French 1 A (WL705B)</w:t>
            </w:r>
          </w:p>
          <w:p w:rsidR="00FA3917" w:rsidRPr="00542ED1" w:rsidRDefault="00FA3917" w:rsidP="00EC0F2D">
            <w:pPr>
              <w:numPr>
                <w:ilvl w:val="0"/>
                <w:numId w:val="44"/>
              </w:numPr>
              <w:textAlignment w:val="baseline"/>
              <w:rPr>
                <w:rFonts w:ascii="Verdana" w:hAnsi="Verdana"/>
                <w:color w:val="000000"/>
              </w:rPr>
            </w:pPr>
            <w:r w:rsidRPr="00542ED1">
              <w:rPr>
                <w:rFonts w:ascii="Calibri" w:hAnsi="Calibri" w:cs="Calibri"/>
                <w:color w:val="000000"/>
                <w:sz w:val="22"/>
                <w:szCs w:val="22"/>
              </w:rPr>
              <w:t>French 2 A (WL710B)</w:t>
            </w:r>
          </w:p>
          <w:p w:rsidR="00FA3917" w:rsidRPr="00542ED1" w:rsidRDefault="00FA3917" w:rsidP="00EC0F2D">
            <w:pPr>
              <w:numPr>
                <w:ilvl w:val="0"/>
                <w:numId w:val="44"/>
              </w:numPr>
              <w:textAlignment w:val="baseline"/>
              <w:rPr>
                <w:rFonts w:ascii="Verdana" w:hAnsi="Verdana"/>
                <w:color w:val="000000"/>
              </w:rPr>
            </w:pPr>
            <w:r w:rsidRPr="00542ED1">
              <w:rPr>
                <w:rFonts w:ascii="Calibri" w:hAnsi="Calibri" w:cs="Calibri"/>
                <w:color w:val="000000"/>
                <w:sz w:val="22"/>
                <w:szCs w:val="22"/>
              </w:rPr>
              <w:t>French 3 A</w:t>
            </w:r>
          </w:p>
          <w:p w:rsidR="00FA3917" w:rsidRPr="00542ED1" w:rsidRDefault="00FA3917" w:rsidP="00EC0F2D">
            <w:pPr>
              <w:numPr>
                <w:ilvl w:val="0"/>
                <w:numId w:val="44"/>
              </w:numPr>
              <w:textAlignment w:val="baseline"/>
              <w:rPr>
                <w:rFonts w:ascii="Verdana" w:hAnsi="Verdana"/>
                <w:color w:val="000000"/>
              </w:rPr>
            </w:pPr>
            <w:r w:rsidRPr="00542ED1">
              <w:rPr>
                <w:rFonts w:ascii="Calibri" w:hAnsi="Calibri" w:cs="Calibri"/>
                <w:color w:val="000000"/>
                <w:sz w:val="22"/>
                <w:szCs w:val="22"/>
              </w:rPr>
              <w:t>Italian 1 A</w:t>
            </w:r>
          </w:p>
          <w:p w:rsidR="00FA3917" w:rsidRPr="00542ED1" w:rsidRDefault="00FA3917" w:rsidP="00EC0F2D">
            <w:pPr>
              <w:numPr>
                <w:ilvl w:val="0"/>
                <w:numId w:val="44"/>
              </w:numPr>
              <w:spacing w:after="200"/>
              <w:textAlignment w:val="baseline"/>
              <w:rPr>
                <w:rFonts w:ascii="Verdana" w:hAnsi="Verdana"/>
                <w:color w:val="000000"/>
              </w:rPr>
            </w:pPr>
            <w:r w:rsidRPr="00542ED1">
              <w:rPr>
                <w:rFonts w:ascii="Calibri" w:hAnsi="Calibri" w:cs="Calibri"/>
                <w:color w:val="000000"/>
                <w:sz w:val="22"/>
                <w:szCs w:val="22"/>
              </w:rPr>
              <w:t>Italian 2 A</w:t>
            </w:r>
          </w:p>
          <w:p w:rsidR="00FA3917" w:rsidRPr="00542ED1" w:rsidRDefault="00FA3917" w:rsidP="00EC0F2D">
            <w:pPr>
              <w:spacing w:before="200"/>
              <w:outlineLvl w:val="1"/>
              <w:rPr>
                <w:b/>
                <w:bCs/>
                <w:sz w:val="36"/>
                <w:szCs w:val="36"/>
              </w:rPr>
            </w:pPr>
            <w:r w:rsidRPr="00542ED1">
              <w:rPr>
                <w:rFonts w:ascii="Cambria" w:hAnsi="Cambria"/>
                <w:b/>
                <w:bCs/>
                <w:color w:val="4F81BD"/>
                <w:sz w:val="26"/>
                <w:szCs w:val="26"/>
              </w:rPr>
              <w:t>Electives</w:t>
            </w:r>
          </w:p>
          <w:p w:rsidR="00FA3917" w:rsidRPr="00542ED1" w:rsidRDefault="00167841" w:rsidP="00EC0F2D">
            <w:pPr>
              <w:numPr>
                <w:ilvl w:val="0"/>
                <w:numId w:val="45"/>
              </w:numPr>
              <w:textAlignment w:val="baseline"/>
              <w:rPr>
                <w:rFonts w:ascii="Verdana" w:hAnsi="Verdana"/>
                <w:color w:val="000000"/>
              </w:rPr>
            </w:pPr>
            <w:hyperlink r:id="rId52" w:anchor="heading=h.o84tkhrlrlvs" w:history="1">
              <w:r w:rsidR="00FA3917" w:rsidRPr="00542ED1">
                <w:rPr>
                  <w:rFonts w:ascii="Calibri" w:hAnsi="Calibri" w:cs="Calibri"/>
                  <w:color w:val="1155CC"/>
                  <w:sz w:val="22"/>
                  <w:szCs w:val="22"/>
                  <w:u w:val="single"/>
                </w:rPr>
                <w:t>Health* (JJ705)</w:t>
              </w:r>
            </w:hyperlink>
            <w:r w:rsidR="00FA3917" w:rsidRPr="00542ED1">
              <w:rPr>
                <w:rFonts w:ascii="Calibri" w:hAnsi="Calibri" w:cs="Calibri"/>
                <w:color w:val="000000"/>
                <w:sz w:val="22"/>
                <w:szCs w:val="22"/>
              </w:rPr>
              <w:t xml:space="preserve">  (TBA)</w:t>
            </w:r>
          </w:p>
          <w:p w:rsidR="00FA3917" w:rsidRPr="00542ED1" w:rsidRDefault="00FA3917" w:rsidP="00EC0F2D">
            <w:pPr>
              <w:numPr>
                <w:ilvl w:val="0"/>
                <w:numId w:val="45"/>
              </w:numPr>
              <w:textAlignment w:val="baseline"/>
              <w:rPr>
                <w:rFonts w:ascii="Verdana" w:hAnsi="Verdana"/>
                <w:color w:val="000000"/>
              </w:rPr>
            </w:pPr>
            <w:r w:rsidRPr="00542ED1">
              <w:rPr>
                <w:rFonts w:ascii="Calibri" w:hAnsi="Calibri" w:cs="Calibri"/>
                <w:color w:val="000000"/>
                <w:sz w:val="22"/>
                <w:szCs w:val="22"/>
              </w:rPr>
              <w:t>Early Childhood Development I (Emanuela Pokryfki)</w:t>
            </w:r>
          </w:p>
          <w:p w:rsidR="00FA3917" w:rsidRPr="00542ED1" w:rsidRDefault="00FA3917" w:rsidP="00EC0F2D">
            <w:pPr>
              <w:numPr>
                <w:ilvl w:val="0"/>
                <w:numId w:val="46"/>
              </w:numPr>
              <w:textAlignment w:val="baseline"/>
              <w:rPr>
                <w:rFonts w:ascii="Verdana" w:hAnsi="Verdana"/>
                <w:color w:val="000000"/>
              </w:rPr>
            </w:pPr>
            <w:r w:rsidRPr="00542ED1">
              <w:rPr>
                <w:rFonts w:ascii="Calibri" w:hAnsi="Calibri" w:cs="Calibri"/>
                <w:color w:val="000000"/>
                <w:sz w:val="22"/>
                <w:szCs w:val="22"/>
              </w:rPr>
              <w:t xml:space="preserve">Keyboarding* (Darren Jones) </w:t>
            </w:r>
          </w:p>
          <w:p w:rsidR="00FA3917" w:rsidRPr="00542ED1" w:rsidRDefault="00FA3917" w:rsidP="00EC0F2D">
            <w:pPr>
              <w:numPr>
                <w:ilvl w:val="0"/>
                <w:numId w:val="46"/>
              </w:numPr>
              <w:textAlignment w:val="baseline"/>
              <w:rPr>
                <w:rFonts w:ascii="Verdana" w:hAnsi="Verdana"/>
                <w:color w:val="000000"/>
              </w:rPr>
            </w:pPr>
            <w:r w:rsidRPr="00542ED1">
              <w:rPr>
                <w:rFonts w:ascii="Calibri" w:hAnsi="Calibri" w:cs="Calibri"/>
                <w:color w:val="000000"/>
                <w:sz w:val="22"/>
                <w:szCs w:val="22"/>
              </w:rPr>
              <w:t>Introduction to Art (TBA)</w:t>
            </w:r>
          </w:p>
          <w:p w:rsidR="00FA3917" w:rsidRPr="00542ED1" w:rsidRDefault="00FA3917" w:rsidP="00EC0F2D">
            <w:pPr>
              <w:numPr>
                <w:ilvl w:val="0"/>
                <w:numId w:val="46"/>
              </w:numPr>
              <w:textAlignment w:val="baseline"/>
              <w:rPr>
                <w:rFonts w:ascii="Verdana" w:hAnsi="Verdana"/>
                <w:color w:val="000000"/>
              </w:rPr>
            </w:pPr>
            <w:r w:rsidRPr="00542ED1">
              <w:rPr>
                <w:rFonts w:ascii="Calibri" w:hAnsi="Calibri" w:cs="Calibri"/>
                <w:color w:val="000000"/>
                <w:sz w:val="22"/>
                <w:szCs w:val="22"/>
              </w:rPr>
              <w:t>Introduction to Justice - Forensics (Gabe Evins)</w:t>
            </w:r>
          </w:p>
          <w:p w:rsidR="00FA3917" w:rsidRPr="00542ED1" w:rsidRDefault="00FA3917" w:rsidP="00EC0F2D">
            <w:pPr>
              <w:numPr>
                <w:ilvl w:val="0"/>
                <w:numId w:val="46"/>
              </w:numPr>
              <w:spacing w:after="200"/>
              <w:textAlignment w:val="baseline"/>
              <w:rPr>
                <w:rFonts w:ascii="Verdana" w:hAnsi="Verdana"/>
                <w:color w:val="000000"/>
              </w:rPr>
            </w:pPr>
            <w:r w:rsidRPr="00542ED1">
              <w:rPr>
                <w:rFonts w:ascii="Calibri" w:hAnsi="Calibri" w:cs="Calibri"/>
                <w:color w:val="000000"/>
                <w:sz w:val="22"/>
                <w:szCs w:val="22"/>
              </w:rPr>
              <w:t>Justice 1 (Gabe Evins)</w:t>
            </w:r>
          </w:p>
          <w:p w:rsidR="00FA3917" w:rsidRPr="00542ED1" w:rsidRDefault="00FA3917" w:rsidP="00EC0F2D">
            <w:pPr>
              <w:spacing w:before="200"/>
              <w:outlineLvl w:val="1"/>
              <w:rPr>
                <w:b/>
                <w:bCs/>
                <w:sz w:val="36"/>
                <w:szCs w:val="36"/>
              </w:rPr>
            </w:pPr>
            <w:r w:rsidRPr="00542ED1">
              <w:rPr>
                <w:rFonts w:ascii="Cambria" w:hAnsi="Cambria"/>
                <w:b/>
                <w:bCs/>
                <w:color w:val="4F81BD"/>
                <w:sz w:val="26"/>
                <w:szCs w:val="26"/>
              </w:rPr>
              <w:t>Workforce Development Center</w:t>
            </w:r>
          </w:p>
          <w:p w:rsidR="00FA3917" w:rsidRPr="00542ED1" w:rsidRDefault="00167841" w:rsidP="00EC0F2D">
            <w:pPr>
              <w:numPr>
                <w:ilvl w:val="0"/>
                <w:numId w:val="47"/>
              </w:numPr>
              <w:textAlignment w:val="baseline"/>
              <w:rPr>
                <w:rFonts w:ascii="Verdana" w:hAnsi="Verdana"/>
                <w:color w:val="000000"/>
              </w:rPr>
            </w:pPr>
            <w:hyperlink r:id="rId53" w:anchor="heading=h.bhlemcj7kki9" w:history="1">
              <w:r w:rsidR="00FA3917" w:rsidRPr="00542ED1">
                <w:rPr>
                  <w:rFonts w:ascii="Calibri" w:hAnsi="Calibri" w:cs="Calibri"/>
                  <w:color w:val="1155CC"/>
                  <w:sz w:val="22"/>
                  <w:szCs w:val="22"/>
                  <w:u w:val="single"/>
                </w:rPr>
                <w:t>Employability Skills* (II930)</w:t>
              </w:r>
            </w:hyperlink>
            <w:r w:rsidR="00FA3917" w:rsidRPr="00542ED1">
              <w:rPr>
                <w:rFonts w:ascii="Calibri" w:hAnsi="Calibri" w:cs="Calibri"/>
                <w:color w:val="000000"/>
                <w:sz w:val="22"/>
                <w:szCs w:val="22"/>
              </w:rPr>
              <w:t xml:space="preserve"> (TBA)</w:t>
            </w:r>
          </w:p>
          <w:p w:rsidR="00FA3917" w:rsidRPr="00542ED1" w:rsidRDefault="00167841" w:rsidP="00EC0F2D">
            <w:pPr>
              <w:numPr>
                <w:ilvl w:val="0"/>
                <w:numId w:val="47"/>
              </w:numPr>
              <w:textAlignment w:val="baseline"/>
              <w:rPr>
                <w:rFonts w:ascii="Verdana" w:hAnsi="Verdana"/>
                <w:color w:val="000000"/>
              </w:rPr>
            </w:pPr>
            <w:hyperlink r:id="rId54" w:anchor="heading=h.cf42jq424m3r" w:history="1">
              <w:r w:rsidR="00FA3917" w:rsidRPr="00542ED1">
                <w:rPr>
                  <w:rFonts w:ascii="Calibri" w:hAnsi="Calibri" w:cs="Calibri"/>
                  <w:color w:val="1155CC"/>
                  <w:sz w:val="22"/>
                  <w:szCs w:val="22"/>
                  <w:u w:val="single"/>
                </w:rPr>
                <w:t>Computer Apps 1*  (BB765)</w:t>
              </w:r>
            </w:hyperlink>
            <w:r w:rsidR="00FA3917" w:rsidRPr="00542ED1">
              <w:rPr>
                <w:rFonts w:ascii="Calibri" w:hAnsi="Calibri" w:cs="Calibri"/>
                <w:color w:val="000000"/>
                <w:sz w:val="22"/>
                <w:szCs w:val="22"/>
              </w:rPr>
              <w:t xml:space="preserve"> (Jones)</w:t>
            </w:r>
          </w:p>
          <w:p w:rsidR="00FA3917" w:rsidRPr="00542ED1" w:rsidRDefault="00167841" w:rsidP="00EC0F2D">
            <w:pPr>
              <w:numPr>
                <w:ilvl w:val="0"/>
                <w:numId w:val="47"/>
              </w:numPr>
              <w:textAlignment w:val="baseline"/>
              <w:rPr>
                <w:rFonts w:ascii="Verdana" w:hAnsi="Verdana"/>
                <w:color w:val="000000"/>
              </w:rPr>
            </w:pPr>
            <w:hyperlink r:id="rId55" w:anchor="heading=h.mn2nvussjl6v" w:history="1">
              <w:r w:rsidR="00FA3917" w:rsidRPr="00542ED1">
                <w:rPr>
                  <w:rFonts w:ascii="Calibri" w:hAnsi="Calibri" w:cs="Calibri"/>
                  <w:color w:val="1155CC"/>
                  <w:sz w:val="22"/>
                  <w:szCs w:val="22"/>
                  <w:u w:val="single"/>
                </w:rPr>
                <w:t>Computer Apps 2* (BB770)</w:t>
              </w:r>
            </w:hyperlink>
            <w:r w:rsidR="00FA3917" w:rsidRPr="00542ED1">
              <w:rPr>
                <w:rFonts w:ascii="Calibri" w:hAnsi="Calibri" w:cs="Calibri"/>
                <w:color w:val="000000"/>
                <w:sz w:val="22"/>
                <w:szCs w:val="22"/>
              </w:rPr>
              <w:t xml:space="preserve"> (Jones)</w:t>
            </w:r>
          </w:p>
          <w:p w:rsidR="00FA3917" w:rsidRPr="00542ED1" w:rsidRDefault="00167841" w:rsidP="00EC0F2D">
            <w:pPr>
              <w:numPr>
                <w:ilvl w:val="0"/>
                <w:numId w:val="47"/>
              </w:numPr>
              <w:textAlignment w:val="baseline"/>
              <w:rPr>
                <w:rFonts w:ascii="Verdana" w:hAnsi="Verdana"/>
                <w:color w:val="000000"/>
              </w:rPr>
            </w:pPr>
            <w:hyperlink r:id="rId56" w:anchor="heading=h.q3xz1z51rl5w" w:history="1">
              <w:r w:rsidR="00FA3917" w:rsidRPr="00542ED1">
                <w:rPr>
                  <w:rFonts w:ascii="Calibri" w:hAnsi="Calibri" w:cs="Calibri"/>
                  <w:color w:val="1155CC"/>
                  <w:sz w:val="22"/>
                  <w:szCs w:val="22"/>
                  <w:u w:val="single"/>
                </w:rPr>
                <w:t>Computer Apps 3* (BB775)</w:t>
              </w:r>
            </w:hyperlink>
            <w:r w:rsidR="00FA3917" w:rsidRPr="00542ED1">
              <w:rPr>
                <w:rFonts w:ascii="Calibri" w:hAnsi="Calibri" w:cs="Calibri"/>
                <w:color w:val="000000"/>
                <w:sz w:val="22"/>
                <w:szCs w:val="22"/>
              </w:rPr>
              <w:t xml:space="preserve"> (Jones)</w:t>
            </w:r>
          </w:p>
          <w:p w:rsidR="00FA3917" w:rsidRPr="004D5222" w:rsidRDefault="00167841" w:rsidP="00EC0F2D">
            <w:pPr>
              <w:numPr>
                <w:ilvl w:val="0"/>
                <w:numId w:val="47"/>
              </w:numPr>
              <w:spacing w:after="200"/>
              <w:textAlignment w:val="baseline"/>
              <w:rPr>
                <w:rFonts w:ascii="Verdana" w:hAnsi="Verdana"/>
                <w:color w:val="000000"/>
              </w:rPr>
            </w:pPr>
            <w:hyperlink r:id="rId57" w:anchor="heading=h.jgnsx6gydw9g" w:history="1">
              <w:r w:rsidR="00073AD5">
                <w:rPr>
                  <w:rFonts w:ascii="Calibri" w:hAnsi="Calibri" w:cs="Calibri"/>
                  <w:color w:val="1155CC"/>
                  <w:sz w:val="22"/>
                  <w:szCs w:val="22"/>
                  <w:u w:val="single"/>
                </w:rPr>
                <w:t>Computer A</w:t>
              </w:r>
              <w:r w:rsidR="00FA3917" w:rsidRPr="00542ED1">
                <w:rPr>
                  <w:rFonts w:ascii="Calibri" w:hAnsi="Calibri" w:cs="Calibri"/>
                  <w:color w:val="1155CC"/>
                  <w:sz w:val="22"/>
                  <w:szCs w:val="22"/>
                  <w:u w:val="single"/>
                </w:rPr>
                <w:t>pps 4* (BB780)</w:t>
              </w:r>
            </w:hyperlink>
            <w:r w:rsidR="00FA3917" w:rsidRPr="00542ED1">
              <w:rPr>
                <w:rFonts w:ascii="Calibri" w:hAnsi="Calibri" w:cs="Calibri"/>
                <w:color w:val="000000"/>
                <w:sz w:val="22"/>
                <w:szCs w:val="22"/>
              </w:rPr>
              <w:t xml:space="preserve"> (Jones)</w:t>
            </w:r>
          </w:p>
        </w:tc>
      </w:tr>
    </w:tbl>
    <w:p w:rsidR="00401F40" w:rsidRPr="00ED744F" w:rsidRDefault="00401F40" w:rsidP="007E4CDB">
      <w:pPr>
        <w:rPr>
          <w:rFonts w:ascii="Maiandra GD" w:hAnsi="Maiandra GD"/>
        </w:rPr>
      </w:pPr>
    </w:p>
    <w:sectPr w:rsidR="00401F40" w:rsidRPr="00ED744F" w:rsidSect="00EA4015">
      <w:headerReference w:type="even" r:id="rId58"/>
      <w:headerReference w:type="default" r:id="rId59"/>
      <w:footerReference w:type="even" r:id="rId60"/>
      <w:footerReference w:type="default" r:id="rId61"/>
      <w:pgSz w:w="12240" w:h="15840" w:code="1"/>
      <w:pgMar w:top="144" w:right="432" w:bottom="144" w:left="720" w:header="720" w:footer="144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7841" w:rsidRDefault="00167841">
      <w:r>
        <w:separator/>
      </w:r>
    </w:p>
  </w:endnote>
  <w:endnote w:type="continuationSeparator" w:id="0">
    <w:p w:rsidR="00167841" w:rsidRDefault="00167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Meiryo">
    <w:charset w:val="80"/>
    <w:family w:val="swiss"/>
    <w:pitch w:val="variable"/>
    <w:sig w:usb0="E10102FF" w:usb1="EAC7FFFF" w:usb2="00010012" w:usb3="00000000" w:csb0="0002009F" w:csb1="00000000"/>
  </w:font>
  <w:font w:name="Leelawadee">
    <w:panose1 w:val="020B0502040204020203"/>
    <w:charset w:val="00"/>
    <w:family w:val="swiss"/>
    <w:pitch w:val="variable"/>
    <w:sig w:usb0="01000003" w:usb1="00000000" w:usb2="00000000" w:usb3="00000000" w:csb0="00010001" w:csb1="00000000"/>
  </w:font>
  <w:font w:name="Andalus">
    <w:altName w:val="Times New Roman"/>
    <w:charset w:val="00"/>
    <w:family w:val="roman"/>
    <w:pitch w:val="variable"/>
    <w:sig w:usb0="00000000" w:usb1="80000000" w:usb2="00000008" w:usb3="00000000" w:csb0="00000041"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841" w:rsidRDefault="0016784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rsidR="00167841" w:rsidRDefault="00167841">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106735"/>
      <w:docPartObj>
        <w:docPartGallery w:val="Page Numbers (Bottom of Page)"/>
        <w:docPartUnique/>
      </w:docPartObj>
    </w:sdtPr>
    <w:sdtContent>
      <w:p w:rsidR="00167841" w:rsidRDefault="00167841">
        <w:pPr>
          <w:pStyle w:val="Footer"/>
          <w:framePr w:wrap="auto" w:hAnchor="text" w:y="-62"/>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28575" t="19050" r="22225" b="8890"/>
                  <wp:wrapNone/>
                  <wp:docPr id="7" name="Curved Down Ribbo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167841" w:rsidRDefault="00167841">
                              <w:pPr>
                                <w:jc w:val="center"/>
                                <w:rPr>
                                  <w:color w:val="4F81BD" w:themeColor="accent1"/>
                                </w:rPr>
                              </w:pPr>
                              <w:r>
                                <w:fldChar w:fldCharType="begin"/>
                              </w:r>
                              <w:r>
                                <w:instrText xml:space="preserve"> PAGE    \* MERGEFORMAT </w:instrText>
                              </w:r>
                              <w:r>
                                <w:fldChar w:fldCharType="separate"/>
                              </w:r>
                              <w:r w:rsidR="00A85CE4" w:rsidRPr="00A85CE4">
                                <w:rPr>
                                  <w:noProof/>
                                  <w:color w:val="4F81BD" w:themeColor="accent1"/>
                                </w:rPr>
                                <w:t>35</w:t>
                              </w:r>
                              <w:r>
                                <w:rPr>
                                  <w:noProof/>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urved Down Ribbon 7" o:spid="_x0000_s1052"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" filled="f" fillcolor="#17365d" strokecolor="#71a0dc">
                  <v:textbox>
                    <w:txbxContent>
                      <w:p w:rsidR="00167841" w:rsidRDefault="00167841">
                        <w:pPr>
                          <w:jc w:val="center"/>
                          <w:rPr>
                            <w:color w:val="4F81BD" w:themeColor="accent1"/>
                          </w:rPr>
                        </w:pPr>
                        <w:r>
                          <w:fldChar w:fldCharType="begin"/>
                        </w:r>
                        <w:r>
                          <w:instrText xml:space="preserve"> PAGE    \* MERGEFORMAT </w:instrText>
                        </w:r>
                        <w:r>
                          <w:fldChar w:fldCharType="separate"/>
                        </w:r>
                        <w:r w:rsidR="00A85CE4" w:rsidRPr="00A85CE4">
                          <w:rPr>
                            <w:noProof/>
                            <w:color w:val="4F81BD" w:themeColor="accent1"/>
                          </w:rPr>
                          <w:t>35</w:t>
                        </w:r>
                        <w:r>
                          <w:rPr>
                            <w:noProof/>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7841" w:rsidRDefault="00167841">
      <w:r>
        <w:separator/>
      </w:r>
    </w:p>
  </w:footnote>
  <w:footnote w:type="continuationSeparator" w:id="0">
    <w:p w:rsidR="00167841" w:rsidRDefault="00167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841" w:rsidRDefault="0016784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167841" w:rsidRDefault="0016784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877003"/>
      <w:docPartObj>
        <w:docPartGallery w:val="Page Numbers (Top of Page)"/>
        <w:docPartUnique/>
      </w:docPartObj>
    </w:sdtPr>
    <w:sdtEndPr>
      <w:rPr>
        <w:noProof/>
      </w:rPr>
    </w:sdtEndPr>
    <w:sdtContent>
      <w:p w:rsidR="00167841" w:rsidRDefault="00167841">
        <w:pPr>
          <w:pStyle w:val="Header"/>
          <w:jc w:val="center"/>
        </w:pPr>
        <w:r>
          <w:fldChar w:fldCharType="begin"/>
        </w:r>
        <w:r>
          <w:instrText xml:space="preserve"> PAGE   \* MERGEFORMAT </w:instrText>
        </w:r>
        <w:r>
          <w:fldChar w:fldCharType="separate"/>
        </w:r>
        <w:r w:rsidR="00A85CE4">
          <w:rPr>
            <w:noProof/>
          </w:rPr>
          <w:t>35</w:t>
        </w:r>
        <w:r>
          <w:rPr>
            <w:noProof/>
          </w:rPr>
          <w:fldChar w:fldCharType="end"/>
        </w:r>
      </w:p>
    </w:sdtContent>
  </w:sdt>
  <w:p w:rsidR="00167841" w:rsidRDefault="00167841">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34C81"/>
    <w:multiLevelType w:val="multilevel"/>
    <w:tmpl w:val="67127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81359"/>
    <w:multiLevelType w:val="hybridMultilevel"/>
    <w:tmpl w:val="F550A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129A9"/>
    <w:multiLevelType w:val="multilevel"/>
    <w:tmpl w:val="0082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A769C"/>
    <w:multiLevelType w:val="hybridMultilevel"/>
    <w:tmpl w:val="3410BF98"/>
    <w:lvl w:ilvl="0" w:tplc="CA689B7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5F484C"/>
    <w:multiLevelType w:val="hybridMultilevel"/>
    <w:tmpl w:val="A210DF4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1DE3234"/>
    <w:multiLevelType w:val="hybridMultilevel"/>
    <w:tmpl w:val="2FF41430"/>
    <w:lvl w:ilvl="0" w:tplc="D2A6C82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4A2B61"/>
    <w:multiLevelType w:val="hybridMultilevel"/>
    <w:tmpl w:val="B32C2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5631A"/>
    <w:multiLevelType w:val="multilevel"/>
    <w:tmpl w:val="52A0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8312AE"/>
    <w:multiLevelType w:val="hybridMultilevel"/>
    <w:tmpl w:val="99A82838"/>
    <w:lvl w:ilvl="0" w:tplc="5FA6F1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5DF273F"/>
    <w:multiLevelType w:val="hybridMultilevel"/>
    <w:tmpl w:val="42843A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1B1E87"/>
    <w:multiLevelType w:val="multilevel"/>
    <w:tmpl w:val="A7DE8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514A7F"/>
    <w:multiLevelType w:val="multilevel"/>
    <w:tmpl w:val="5B7A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8A4E79"/>
    <w:multiLevelType w:val="multilevel"/>
    <w:tmpl w:val="81088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8362B3"/>
    <w:multiLevelType w:val="hybridMultilevel"/>
    <w:tmpl w:val="970AF3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AB799A"/>
    <w:multiLevelType w:val="hybridMultilevel"/>
    <w:tmpl w:val="A2CC1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3651A9"/>
    <w:multiLevelType w:val="hybridMultilevel"/>
    <w:tmpl w:val="1818965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26C1CC2"/>
    <w:multiLevelType w:val="hybridMultilevel"/>
    <w:tmpl w:val="EFD0C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301AE7"/>
    <w:multiLevelType w:val="multilevel"/>
    <w:tmpl w:val="AF1EA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FE3A12"/>
    <w:multiLevelType w:val="hybridMultilevel"/>
    <w:tmpl w:val="25BE63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F41E66"/>
    <w:multiLevelType w:val="multilevel"/>
    <w:tmpl w:val="BBB8F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F5690D"/>
    <w:multiLevelType w:val="hybridMultilevel"/>
    <w:tmpl w:val="CF661E62"/>
    <w:lvl w:ilvl="0" w:tplc="CA689B7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B81D6E"/>
    <w:multiLevelType w:val="hybridMultilevel"/>
    <w:tmpl w:val="603673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B6C2E05"/>
    <w:multiLevelType w:val="hybridMultilevel"/>
    <w:tmpl w:val="793E9F1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 w15:restartNumberingAfterBreak="0">
    <w:nsid w:val="4C122083"/>
    <w:multiLevelType w:val="hybridMultilevel"/>
    <w:tmpl w:val="F00469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52733A78"/>
    <w:multiLevelType w:val="hybridMultilevel"/>
    <w:tmpl w:val="447E1A2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5" w15:restartNumberingAfterBreak="0">
    <w:nsid w:val="558F20EB"/>
    <w:multiLevelType w:val="multilevel"/>
    <w:tmpl w:val="44E0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890FB5"/>
    <w:multiLevelType w:val="hybridMultilevel"/>
    <w:tmpl w:val="4462F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F16B9A"/>
    <w:multiLevelType w:val="hybridMultilevel"/>
    <w:tmpl w:val="93047C7E"/>
    <w:lvl w:ilvl="0" w:tplc="04090001">
      <w:start w:val="1"/>
      <w:numFmt w:val="bullet"/>
      <w:lvlText w:val=""/>
      <w:lvlJc w:val="left"/>
      <w:pPr>
        <w:tabs>
          <w:tab w:val="num" w:pos="720"/>
        </w:tabs>
        <w:ind w:left="720" w:hanging="360"/>
      </w:pPr>
      <w:rPr>
        <w:rFonts w:ascii="Symbol" w:hAnsi="Symbol" w:hint="default"/>
      </w:rPr>
    </w:lvl>
    <w:lvl w:ilvl="1" w:tplc="04090011">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0165F4"/>
    <w:multiLevelType w:val="hybridMultilevel"/>
    <w:tmpl w:val="104A6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F1643C"/>
    <w:multiLevelType w:val="multilevel"/>
    <w:tmpl w:val="31E6A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386CB6"/>
    <w:multiLevelType w:val="hybridMultilevel"/>
    <w:tmpl w:val="AF980478"/>
    <w:lvl w:ilvl="0" w:tplc="CA689B7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7F0844"/>
    <w:multiLevelType w:val="hybridMultilevel"/>
    <w:tmpl w:val="A5788B8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B83248"/>
    <w:multiLevelType w:val="hybridMultilevel"/>
    <w:tmpl w:val="6BE6E2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C1D68D9"/>
    <w:multiLevelType w:val="multilevel"/>
    <w:tmpl w:val="1A24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7176E9"/>
    <w:multiLevelType w:val="hybridMultilevel"/>
    <w:tmpl w:val="18BC3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AF45C8"/>
    <w:multiLevelType w:val="hybridMultilevel"/>
    <w:tmpl w:val="AC387050"/>
    <w:lvl w:ilvl="0" w:tplc="CA689B7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036379"/>
    <w:multiLevelType w:val="hybridMultilevel"/>
    <w:tmpl w:val="B3E6F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F464BE"/>
    <w:multiLevelType w:val="multilevel"/>
    <w:tmpl w:val="2682A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8838B8"/>
    <w:multiLevelType w:val="hybridMultilevel"/>
    <w:tmpl w:val="523C214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73653385"/>
    <w:multiLevelType w:val="hybridMultilevel"/>
    <w:tmpl w:val="72C0BA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821B60"/>
    <w:multiLevelType w:val="multilevel"/>
    <w:tmpl w:val="AED0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FC3508"/>
    <w:multiLevelType w:val="hybridMultilevel"/>
    <w:tmpl w:val="D84C566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2" w15:restartNumberingAfterBreak="0">
    <w:nsid w:val="7C7F6E0C"/>
    <w:multiLevelType w:val="hybridMultilevel"/>
    <w:tmpl w:val="3C0E371C"/>
    <w:lvl w:ilvl="0" w:tplc="0409001B">
      <w:start w:val="1"/>
      <w:numFmt w:val="lowerRoman"/>
      <w:lvlText w:val="%1."/>
      <w:lvlJc w:val="right"/>
      <w:pPr>
        <w:ind w:left="2340" w:hanging="360"/>
      </w:pPr>
      <w:rPr>
        <w:rFonts w:cs="Times New Roman"/>
      </w:rPr>
    </w:lvl>
    <w:lvl w:ilvl="1" w:tplc="04090019" w:tentative="1">
      <w:start w:val="1"/>
      <w:numFmt w:val="lowerLetter"/>
      <w:lvlText w:val="%2."/>
      <w:lvlJc w:val="left"/>
      <w:pPr>
        <w:ind w:left="3060" w:hanging="360"/>
      </w:pPr>
      <w:rPr>
        <w:rFonts w:cs="Times New Roman"/>
      </w:rPr>
    </w:lvl>
    <w:lvl w:ilvl="2" w:tplc="0409001B" w:tentative="1">
      <w:start w:val="1"/>
      <w:numFmt w:val="lowerRoman"/>
      <w:lvlText w:val="%3."/>
      <w:lvlJc w:val="right"/>
      <w:pPr>
        <w:ind w:left="3780" w:hanging="180"/>
      </w:pPr>
      <w:rPr>
        <w:rFonts w:cs="Times New Roman"/>
      </w:rPr>
    </w:lvl>
    <w:lvl w:ilvl="3" w:tplc="0409000F" w:tentative="1">
      <w:start w:val="1"/>
      <w:numFmt w:val="decimal"/>
      <w:lvlText w:val="%4."/>
      <w:lvlJc w:val="left"/>
      <w:pPr>
        <w:ind w:left="4500" w:hanging="360"/>
      </w:pPr>
      <w:rPr>
        <w:rFonts w:cs="Times New Roman"/>
      </w:rPr>
    </w:lvl>
    <w:lvl w:ilvl="4" w:tplc="04090019" w:tentative="1">
      <w:start w:val="1"/>
      <w:numFmt w:val="lowerLetter"/>
      <w:lvlText w:val="%5."/>
      <w:lvlJc w:val="left"/>
      <w:pPr>
        <w:ind w:left="5220" w:hanging="360"/>
      </w:pPr>
      <w:rPr>
        <w:rFonts w:cs="Times New Roman"/>
      </w:rPr>
    </w:lvl>
    <w:lvl w:ilvl="5" w:tplc="0409001B" w:tentative="1">
      <w:start w:val="1"/>
      <w:numFmt w:val="lowerRoman"/>
      <w:lvlText w:val="%6."/>
      <w:lvlJc w:val="right"/>
      <w:pPr>
        <w:ind w:left="5940" w:hanging="180"/>
      </w:pPr>
      <w:rPr>
        <w:rFonts w:cs="Times New Roman"/>
      </w:rPr>
    </w:lvl>
    <w:lvl w:ilvl="6" w:tplc="0409000F" w:tentative="1">
      <w:start w:val="1"/>
      <w:numFmt w:val="decimal"/>
      <w:lvlText w:val="%7."/>
      <w:lvlJc w:val="left"/>
      <w:pPr>
        <w:ind w:left="6660" w:hanging="360"/>
      </w:pPr>
      <w:rPr>
        <w:rFonts w:cs="Times New Roman"/>
      </w:rPr>
    </w:lvl>
    <w:lvl w:ilvl="7" w:tplc="04090019" w:tentative="1">
      <w:start w:val="1"/>
      <w:numFmt w:val="lowerLetter"/>
      <w:lvlText w:val="%8."/>
      <w:lvlJc w:val="left"/>
      <w:pPr>
        <w:ind w:left="7380" w:hanging="360"/>
      </w:pPr>
      <w:rPr>
        <w:rFonts w:cs="Times New Roman"/>
      </w:rPr>
    </w:lvl>
    <w:lvl w:ilvl="8" w:tplc="0409001B" w:tentative="1">
      <w:start w:val="1"/>
      <w:numFmt w:val="lowerRoman"/>
      <w:lvlText w:val="%9."/>
      <w:lvlJc w:val="right"/>
      <w:pPr>
        <w:ind w:left="8100" w:hanging="180"/>
      </w:pPr>
      <w:rPr>
        <w:rFonts w:cs="Times New Roman"/>
      </w:rPr>
    </w:lvl>
  </w:abstractNum>
  <w:abstractNum w:abstractNumId="43" w15:restartNumberingAfterBreak="0">
    <w:nsid w:val="7E2778BC"/>
    <w:multiLevelType w:val="hybridMultilevel"/>
    <w:tmpl w:val="14369BC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584BC0"/>
    <w:multiLevelType w:val="hybridMultilevel"/>
    <w:tmpl w:val="15C6B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8F6DE2"/>
    <w:multiLevelType w:val="hybridMultilevel"/>
    <w:tmpl w:val="447E1A2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18"/>
  </w:num>
  <w:num w:numId="2">
    <w:abstractNumId w:val="27"/>
  </w:num>
  <w:num w:numId="3">
    <w:abstractNumId w:val="16"/>
  </w:num>
  <w:num w:numId="4">
    <w:abstractNumId w:val="22"/>
  </w:num>
  <w:num w:numId="5">
    <w:abstractNumId w:val="39"/>
  </w:num>
  <w:num w:numId="6">
    <w:abstractNumId w:val="9"/>
  </w:num>
  <w:num w:numId="7">
    <w:abstractNumId w:val="4"/>
  </w:num>
  <w:num w:numId="8">
    <w:abstractNumId w:val="38"/>
  </w:num>
  <w:num w:numId="9">
    <w:abstractNumId w:val="23"/>
  </w:num>
  <w:num w:numId="10">
    <w:abstractNumId w:val="21"/>
  </w:num>
  <w:num w:numId="11">
    <w:abstractNumId w:val="15"/>
  </w:num>
  <w:num w:numId="12">
    <w:abstractNumId w:val="34"/>
  </w:num>
  <w:num w:numId="13">
    <w:abstractNumId w:val="28"/>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num>
  <w:num w:numId="16">
    <w:abstractNumId w:val="42"/>
  </w:num>
  <w:num w:numId="17">
    <w:abstractNumId w:val="44"/>
  </w:num>
  <w:num w:numId="18">
    <w:abstractNumId w:val="36"/>
  </w:num>
  <w:num w:numId="19">
    <w:abstractNumId w:val="14"/>
  </w:num>
  <w:num w:numId="20">
    <w:abstractNumId w:val="6"/>
  </w:num>
  <w:num w:numId="21">
    <w:abstractNumId w:val="1"/>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num>
  <w:num w:numId="24">
    <w:abstractNumId w:val="32"/>
  </w:num>
  <w:num w:numId="25">
    <w:abstractNumId w:val="13"/>
  </w:num>
  <w:num w:numId="26">
    <w:abstractNumId w:val="19"/>
  </w:num>
  <w:num w:numId="27">
    <w:abstractNumId w:val="35"/>
  </w:num>
  <w:num w:numId="28">
    <w:abstractNumId w:val="20"/>
  </w:num>
  <w:num w:numId="29">
    <w:abstractNumId w:val="3"/>
  </w:num>
  <w:num w:numId="30">
    <w:abstractNumId w:val="30"/>
  </w:num>
  <w:num w:numId="31">
    <w:abstractNumId w:val="31"/>
  </w:num>
  <w:num w:numId="32">
    <w:abstractNumId w:val="26"/>
  </w:num>
  <w:num w:numId="33">
    <w:abstractNumId w:val="12"/>
  </w:num>
  <w:num w:numId="34">
    <w:abstractNumId w:val="0"/>
  </w:num>
  <w:num w:numId="35">
    <w:abstractNumId w:val="0"/>
    <w:lvlOverride w:ilvl="3">
      <w:lvl w:ilvl="3">
        <w:numFmt w:val="bullet"/>
        <w:lvlText w:val=""/>
        <w:lvlJc w:val="left"/>
        <w:pPr>
          <w:tabs>
            <w:tab w:val="num" w:pos="2880"/>
          </w:tabs>
          <w:ind w:left="2880" w:hanging="360"/>
        </w:pPr>
        <w:rPr>
          <w:rFonts w:ascii="Symbol" w:hAnsi="Symbol" w:hint="default"/>
          <w:sz w:val="20"/>
        </w:rPr>
      </w:lvl>
    </w:lvlOverride>
  </w:num>
  <w:num w:numId="36">
    <w:abstractNumId w:val="37"/>
  </w:num>
  <w:num w:numId="37">
    <w:abstractNumId w:val="37"/>
    <w:lvlOverride w:ilvl="3">
      <w:lvl w:ilvl="3">
        <w:numFmt w:val="bullet"/>
        <w:lvlText w:val=""/>
        <w:lvlJc w:val="left"/>
        <w:pPr>
          <w:tabs>
            <w:tab w:val="num" w:pos="2880"/>
          </w:tabs>
          <w:ind w:left="2880" w:hanging="360"/>
        </w:pPr>
        <w:rPr>
          <w:rFonts w:ascii="Symbol" w:hAnsi="Symbol" w:hint="default"/>
          <w:sz w:val="20"/>
        </w:rPr>
      </w:lvl>
    </w:lvlOverride>
  </w:num>
  <w:num w:numId="38">
    <w:abstractNumId w:val="17"/>
  </w:num>
  <w:num w:numId="39">
    <w:abstractNumId w:val="17"/>
    <w:lvlOverride w:ilvl="3">
      <w:lvl w:ilvl="3">
        <w:numFmt w:val="bullet"/>
        <w:lvlText w:val=""/>
        <w:lvlJc w:val="left"/>
        <w:pPr>
          <w:tabs>
            <w:tab w:val="num" w:pos="2880"/>
          </w:tabs>
          <w:ind w:left="2880" w:hanging="360"/>
        </w:pPr>
        <w:rPr>
          <w:rFonts w:ascii="Symbol" w:hAnsi="Symbol" w:hint="default"/>
          <w:sz w:val="20"/>
        </w:rPr>
      </w:lvl>
    </w:lvlOverride>
  </w:num>
  <w:num w:numId="40">
    <w:abstractNumId w:val="10"/>
  </w:num>
  <w:num w:numId="41">
    <w:abstractNumId w:val="29"/>
  </w:num>
  <w:num w:numId="42">
    <w:abstractNumId w:val="7"/>
  </w:num>
  <w:num w:numId="43">
    <w:abstractNumId w:val="25"/>
  </w:num>
  <w:num w:numId="44">
    <w:abstractNumId w:val="33"/>
  </w:num>
  <w:num w:numId="45">
    <w:abstractNumId w:val="2"/>
  </w:num>
  <w:num w:numId="46">
    <w:abstractNumId w:val="40"/>
  </w:num>
  <w:num w:numId="47">
    <w:abstractNumId w:val="11"/>
  </w:num>
  <w:num w:numId="48">
    <w:abstractNumId w:val="8"/>
  </w:num>
  <w:num w:numId="49">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20"/>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A42"/>
    <w:rsid w:val="00001857"/>
    <w:rsid w:val="00002480"/>
    <w:rsid w:val="000025DA"/>
    <w:rsid w:val="00003F3E"/>
    <w:rsid w:val="000054DA"/>
    <w:rsid w:val="00007939"/>
    <w:rsid w:val="00007E1B"/>
    <w:rsid w:val="00010F65"/>
    <w:rsid w:val="00011106"/>
    <w:rsid w:val="000162E9"/>
    <w:rsid w:val="0002050C"/>
    <w:rsid w:val="00020CAE"/>
    <w:rsid w:val="00020D91"/>
    <w:rsid w:val="00023728"/>
    <w:rsid w:val="00023E3C"/>
    <w:rsid w:val="00023EB4"/>
    <w:rsid w:val="0002576D"/>
    <w:rsid w:val="00026151"/>
    <w:rsid w:val="00027BB2"/>
    <w:rsid w:val="0003029D"/>
    <w:rsid w:val="00032DC5"/>
    <w:rsid w:val="00035754"/>
    <w:rsid w:val="00040CA9"/>
    <w:rsid w:val="00041962"/>
    <w:rsid w:val="000428D1"/>
    <w:rsid w:val="00047748"/>
    <w:rsid w:val="00051142"/>
    <w:rsid w:val="00051543"/>
    <w:rsid w:val="00052B81"/>
    <w:rsid w:val="00054A7E"/>
    <w:rsid w:val="00054B9C"/>
    <w:rsid w:val="00057F17"/>
    <w:rsid w:val="0006615E"/>
    <w:rsid w:val="0006784A"/>
    <w:rsid w:val="0007049A"/>
    <w:rsid w:val="00070DC8"/>
    <w:rsid w:val="00073AD5"/>
    <w:rsid w:val="00073C40"/>
    <w:rsid w:val="000753FB"/>
    <w:rsid w:val="000812FF"/>
    <w:rsid w:val="000845F9"/>
    <w:rsid w:val="000863DC"/>
    <w:rsid w:val="0008772A"/>
    <w:rsid w:val="00090A3D"/>
    <w:rsid w:val="000929BB"/>
    <w:rsid w:val="00093757"/>
    <w:rsid w:val="00093D5B"/>
    <w:rsid w:val="000A3DDE"/>
    <w:rsid w:val="000A41E5"/>
    <w:rsid w:val="000A588C"/>
    <w:rsid w:val="000A6E64"/>
    <w:rsid w:val="000A77B1"/>
    <w:rsid w:val="000B4D15"/>
    <w:rsid w:val="000B5F65"/>
    <w:rsid w:val="000B6095"/>
    <w:rsid w:val="000C131A"/>
    <w:rsid w:val="000C1F83"/>
    <w:rsid w:val="000C262C"/>
    <w:rsid w:val="000C433A"/>
    <w:rsid w:val="000C73E6"/>
    <w:rsid w:val="000C77C0"/>
    <w:rsid w:val="000C78D2"/>
    <w:rsid w:val="000D0476"/>
    <w:rsid w:val="000D0E2E"/>
    <w:rsid w:val="000D1B0B"/>
    <w:rsid w:val="000D206F"/>
    <w:rsid w:val="000D4CAD"/>
    <w:rsid w:val="000D501D"/>
    <w:rsid w:val="000E03CB"/>
    <w:rsid w:val="000E371E"/>
    <w:rsid w:val="000E3C0B"/>
    <w:rsid w:val="000E4C8B"/>
    <w:rsid w:val="000F4288"/>
    <w:rsid w:val="000F465C"/>
    <w:rsid w:val="000F50A4"/>
    <w:rsid w:val="000F5343"/>
    <w:rsid w:val="000F6441"/>
    <w:rsid w:val="000F6778"/>
    <w:rsid w:val="000F6D43"/>
    <w:rsid w:val="000F7213"/>
    <w:rsid w:val="000F73A1"/>
    <w:rsid w:val="00100946"/>
    <w:rsid w:val="001029B5"/>
    <w:rsid w:val="00103F81"/>
    <w:rsid w:val="00104522"/>
    <w:rsid w:val="001055D7"/>
    <w:rsid w:val="001057DF"/>
    <w:rsid w:val="00105BBB"/>
    <w:rsid w:val="00107034"/>
    <w:rsid w:val="00107122"/>
    <w:rsid w:val="00112720"/>
    <w:rsid w:val="0011443C"/>
    <w:rsid w:val="00117194"/>
    <w:rsid w:val="0012043B"/>
    <w:rsid w:val="00126A38"/>
    <w:rsid w:val="00126B39"/>
    <w:rsid w:val="001300E3"/>
    <w:rsid w:val="00130C57"/>
    <w:rsid w:val="001317D8"/>
    <w:rsid w:val="00133EF9"/>
    <w:rsid w:val="00134159"/>
    <w:rsid w:val="001362D8"/>
    <w:rsid w:val="00136A54"/>
    <w:rsid w:val="00137A88"/>
    <w:rsid w:val="00137E87"/>
    <w:rsid w:val="001408E7"/>
    <w:rsid w:val="00140E17"/>
    <w:rsid w:val="00140F02"/>
    <w:rsid w:val="00142976"/>
    <w:rsid w:val="00142980"/>
    <w:rsid w:val="00142DD5"/>
    <w:rsid w:val="00143427"/>
    <w:rsid w:val="00145DA3"/>
    <w:rsid w:val="00145F8E"/>
    <w:rsid w:val="001479FE"/>
    <w:rsid w:val="001511C6"/>
    <w:rsid w:val="001534AC"/>
    <w:rsid w:val="00155746"/>
    <w:rsid w:val="001578D1"/>
    <w:rsid w:val="001647FD"/>
    <w:rsid w:val="00164DAE"/>
    <w:rsid w:val="00165A77"/>
    <w:rsid w:val="00166990"/>
    <w:rsid w:val="00167841"/>
    <w:rsid w:val="001701EB"/>
    <w:rsid w:val="001718D9"/>
    <w:rsid w:val="001727EB"/>
    <w:rsid w:val="00173062"/>
    <w:rsid w:val="001738BD"/>
    <w:rsid w:val="00174710"/>
    <w:rsid w:val="00174F53"/>
    <w:rsid w:val="001758B5"/>
    <w:rsid w:val="00182D56"/>
    <w:rsid w:val="00183CB6"/>
    <w:rsid w:val="001907E3"/>
    <w:rsid w:val="00191ECE"/>
    <w:rsid w:val="0019329D"/>
    <w:rsid w:val="00193495"/>
    <w:rsid w:val="00197204"/>
    <w:rsid w:val="001A084B"/>
    <w:rsid w:val="001A0C67"/>
    <w:rsid w:val="001A2A89"/>
    <w:rsid w:val="001A38A5"/>
    <w:rsid w:val="001A40A6"/>
    <w:rsid w:val="001A4527"/>
    <w:rsid w:val="001A57C5"/>
    <w:rsid w:val="001A65FA"/>
    <w:rsid w:val="001A6DAE"/>
    <w:rsid w:val="001B19F7"/>
    <w:rsid w:val="001B6B78"/>
    <w:rsid w:val="001C024B"/>
    <w:rsid w:val="001C5F97"/>
    <w:rsid w:val="001C6636"/>
    <w:rsid w:val="001D011A"/>
    <w:rsid w:val="001D120F"/>
    <w:rsid w:val="001D2D4D"/>
    <w:rsid w:val="001D53FB"/>
    <w:rsid w:val="001E294F"/>
    <w:rsid w:val="001E3403"/>
    <w:rsid w:val="001E7712"/>
    <w:rsid w:val="001F0733"/>
    <w:rsid w:val="001F18B9"/>
    <w:rsid w:val="001F3541"/>
    <w:rsid w:val="001F3FC1"/>
    <w:rsid w:val="001F686A"/>
    <w:rsid w:val="001F7E6F"/>
    <w:rsid w:val="00201280"/>
    <w:rsid w:val="0020228E"/>
    <w:rsid w:val="00202685"/>
    <w:rsid w:val="002040EB"/>
    <w:rsid w:val="00211E86"/>
    <w:rsid w:val="00213064"/>
    <w:rsid w:val="002131BD"/>
    <w:rsid w:val="00213D16"/>
    <w:rsid w:val="00216DD5"/>
    <w:rsid w:val="00221C3B"/>
    <w:rsid w:val="00223818"/>
    <w:rsid w:val="00224B10"/>
    <w:rsid w:val="002273C8"/>
    <w:rsid w:val="002326E7"/>
    <w:rsid w:val="00241A4F"/>
    <w:rsid w:val="002436AB"/>
    <w:rsid w:val="00244793"/>
    <w:rsid w:val="00247096"/>
    <w:rsid w:val="002476D9"/>
    <w:rsid w:val="00247E3E"/>
    <w:rsid w:val="002511F2"/>
    <w:rsid w:val="0025128A"/>
    <w:rsid w:val="00252EE0"/>
    <w:rsid w:val="002531DE"/>
    <w:rsid w:val="002536C3"/>
    <w:rsid w:val="002562D8"/>
    <w:rsid w:val="00261755"/>
    <w:rsid w:val="002633F5"/>
    <w:rsid w:val="00264609"/>
    <w:rsid w:val="00264811"/>
    <w:rsid w:val="00264EB2"/>
    <w:rsid w:val="00265075"/>
    <w:rsid w:val="00267845"/>
    <w:rsid w:val="002715D8"/>
    <w:rsid w:val="00272752"/>
    <w:rsid w:val="0027428E"/>
    <w:rsid w:val="00274435"/>
    <w:rsid w:val="002758C3"/>
    <w:rsid w:val="00276DB8"/>
    <w:rsid w:val="002776A9"/>
    <w:rsid w:val="00277D64"/>
    <w:rsid w:val="002816D0"/>
    <w:rsid w:val="00284172"/>
    <w:rsid w:val="00284CBB"/>
    <w:rsid w:val="00285519"/>
    <w:rsid w:val="00287500"/>
    <w:rsid w:val="002903E5"/>
    <w:rsid w:val="00292B70"/>
    <w:rsid w:val="002956F1"/>
    <w:rsid w:val="00296010"/>
    <w:rsid w:val="0029792C"/>
    <w:rsid w:val="002B2643"/>
    <w:rsid w:val="002B6053"/>
    <w:rsid w:val="002B7534"/>
    <w:rsid w:val="002B7992"/>
    <w:rsid w:val="002C1259"/>
    <w:rsid w:val="002C3CE3"/>
    <w:rsid w:val="002C3D7A"/>
    <w:rsid w:val="002C46F2"/>
    <w:rsid w:val="002C6EC9"/>
    <w:rsid w:val="002C72BA"/>
    <w:rsid w:val="002D0576"/>
    <w:rsid w:val="002D0F2A"/>
    <w:rsid w:val="002D31C8"/>
    <w:rsid w:val="002D4EF4"/>
    <w:rsid w:val="002D6872"/>
    <w:rsid w:val="002D71ED"/>
    <w:rsid w:val="002E06BE"/>
    <w:rsid w:val="002E1546"/>
    <w:rsid w:val="002E33FA"/>
    <w:rsid w:val="002E535F"/>
    <w:rsid w:val="002E63F8"/>
    <w:rsid w:val="002E6582"/>
    <w:rsid w:val="002E708F"/>
    <w:rsid w:val="002F45FE"/>
    <w:rsid w:val="002F4B4F"/>
    <w:rsid w:val="002F628D"/>
    <w:rsid w:val="0030214F"/>
    <w:rsid w:val="00302718"/>
    <w:rsid w:val="00304389"/>
    <w:rsid w:val="003045A3"/>
    <w:rsid w:val="003064AA"/>
    <w:rsid w:val="00306FE4"/>
    <w:rsid w:val="003070DB"/>
    <w:rsid w:val="00310AD9"/>
    <w:rsid w:val="00310D02"/>
    <w:rsid w:val="0031584E"/>
    <w:rsid w:val="00316EAF"/>
    <w:rsid w:val="00317F3F"/>
    <w:rsid w:val="003201A7"/>
    <w:rsid w:val="00320703"/>
    <w:rsid w:val="00321CD7"/>
    <w:rsid w:val="00324468"/>
    <w:rsid w:val="00326C3E"/>
    <w:rsid w:val="00327A55"/>
    <w:rsid w:val="00332080"/>
    <w:rsid w:val="00332781"/>
    <w:rsid w:val="00333009"/>
    <w:rsid w:val="00333D56"/>
    <w:rsid w:val="00334C2F"/>
    <w:rsid w:val="00335E2F"/>
    <w:rsid w:val="0034063C"/>
    <w:rsid w:val="003419E5"/>
    <w:rsid w:val="00341BD5"/>
    <w:rsid w:val="00342C62"/>
    <w:rsid w:val="00343A4E"/>
    <w:rsid w:val="00352EAB"/>
    <w:rsid w:val="003551A2"/>
    <w:rsid w:val="00356C16"/>
    <w:rsid w:val="003601FB"/>
    <w:rsid w:val="003624B5"/>
    <w:rsid w:val="003655D6"/>
    <w:rsid w:val="003746E2"/>
    <w:rsid w:val="0037520E"/>
    <w:rsid w:val="00375FBE"/>
    <w:rsid w:val="003770F4"/>
    <w:rsid w:val="0038133C"/>
    <w:rsid w:val="00381CE7"/>
    <w:rsid w:val="00381DAE"/>
    <w:rsid w:val="0038382E"/>
    <w:rsid w:val="00383F91"/>
    <w:rsid w:val="003845A2"/>
    <w:rsid w:val="00384E0A"/>
    <w:rsid w:val="00385689"/>
    <w:rsid w:val="003872C8"/>
    <w:rsid w:val="00392A26"/>
    <w:rsid w:val="0039700B"/>
    <w:rsid w:val="003A0B77"/>
    <w:rsid w:val="003A24B6"/>
    <w:rsid w:val="003A25EF"/>
    <w:rsid w:val="003A40E3"/>
    <w:rsid w:val="003A4D82"/>
    <w:rsid w:val="003A775B"/>
    <w:rsid w:val="003B0926"/>
    <w:rsid w:val="003B4A3B"/>
    <w:rsid w:val="003B53AD"/>
    <w:rsid w:val="003B5681"/>
    <w:rsid w:val="003B77FC"/>
    <w:rsid w:val="003B7B3F"/>
    <w:rsid w:val="003C7D7F"/>
    <w:rsid w:val="003D141A"/>
    <w:rsid w:val="003D3370"/>
    <w:rsid w:val="003E0B2A"/>
    <w:rsid w:val="003E2A67"/>
    <w:rsid w:val="003E3503"/>
    <w:rsid w:val="003E4BA3"/>
    <w:rsid w:val="003E4E35"/>
    <w:rsid w:val="003E503E"/>
    <w:rsid w:val="003E6235"/>
    <w:rsid w:val="003E66D9"/>
    <w:rsid w:val="003E6FAB"/>
    <w:rsid w:val="003E7B47"/>
    <w:rsid w:val="003F15F6"/>
    <w:rsid w:val="003F1A07"/>
    <w:rsid w:val="003F1BF0"/>
    <w:rsid w:val="003F34CA"/>
    <w:rsid w:val="003F5EE2"/>
    <w:rsid w:val="004003A5"/>
    <w:rsid w:val="00401F40"/>
    <w:rsid w:val="0040346D"/>
    <w:rsid w:val="004064B7"/>
    <w:rsid w:val="00407F5D"/>
    <w:rsid w:val="00411F89"/>
    <w:rsid w:val="004125D1"/>
    <w:rsid w:val="00412DAD"/>
    <w:rsid w:val="004137F8"/>
    <w:rsid w:val="00414C3D"/>
    <w:rsid w:val="004200B0"/>
    <w:rsid w:val="00420D67"/>
    <w:rsid w:val="00424878"/>
    <w:rsid w:val="004248D3"/>
    <w:rsid w:val="00424D13"/>
    <w:rsid w:val="00425133"/>
    <w:rsid w:val="00425298"/>
    <w:rsid w:val="00426DAE"/>
    <w:rsid w:val="00427DF7"/>
    <w:rsid w:val="00430814"/>
    <w:rsid w:val="00431F79"/>
    <w:rsid w:val="004324E2"/>
    <w:rsid w:val="00432C8A"/>
    <w:rsid w:val="00434A42"/>
    <w:rsid w:val="00437FD4"/>
    <w:rsid w:val="00440040"/>
    <w:rsid w:val="00440E68"/>
    <w:rsid w:val="004417E1"/>
    <w:rsid w:val="00446692"/>
    <w:rsid w:val="00452052"/>
    <w:rsid w:val="00455111"/>
    <w:rsid w:val="0045620B"/>
    <w:rsid w:val="00457529"/>
    <w:rsid w:val="00457F19"/>
    <w:rsid w:val="00463A0B"/>
    <w:rsid w:val="00464D88"/>
    <w:rsid w:val="0046559C"/>
    <w:rsid w:val="00467153"/>
    <w:rsid w:val="00470FE3"/>
    <w:rsid w:val="00474567"/>
    <w:rsid w:val="00474A03"/>
    <w:rsid w:val="00474C56"/>
    <w:rsid w:val="004754F1"/>
    <w:rsid w:val="00476065"/>
    <w:rsid w:val="00476731"/>
    <w:rsid w:val="00476EAD"/>
    <w:rsid w:val="00480A23"/>
    <w:rsid w:val="00481E1E"/>
    <w:rsid w:val="00481E34"/>
    <w:rsid w:val="0048607D"/>
    <w:rsid w:val="004921EC"/>
    <w:rsid w:val="0049396D"/>
    <w:rsid w:val="00494213"/>
    <w:rsid w:val="00495AEE"/>
    <w:rsid w:val="00497C65"/>
    <w:rsid w:val="004A1BC3"/>
    <w:rsid w:val="004A2348"/>
    <w:rsid w:val="004A2433"/>
    <w:rsid w:val="004A4A37"/>
    <w:rsid w:val="004A5570"/>
    <w:rsid w:val="004A668A"/>
    <w:rsid w:val="004B164C"/>
    <w:rsid w:val="004B3EA1"/>
    <w:rsid w:val="004B687A"/>
    <w:rsid w:val="004C2933"/>
    <w:rsid w:val="004C2D17"/>
    <w:rsid w:val="004C41CA"/>
    <w:rsid w:val="004C5043"/>
    <w:rsid w:val="004C6799"/>
    <w:rsid w:val="004C7DE4"/>
    <w:rsid w:val="004D18B7"/>
    <w:rsid w:val="004D20C9"/>
    <w:rsid w:val="004D2308"/>
    <w:rsid w:val="004D33E6"/>
    <w:rsid w:val="004D38EC"/>
    <w:rsid w:val="004D3E15"/>
    <w:rsid w:val="004D51F9"/>
    <w:rsid w:val="004D5222"/>
    <w:rsid w:val="004D6A81"/>
    <w:rsid w:val="004D7A72"/>
    <w:rsid w:val="004E22C6"/>
    <w:rsid w:val="004E4FC5"/>
    <w:rsid w:val="004E5A53"/>
    <w:rsid w:val="004E6A52"/>
    <w:rsid w:val="004E7F8D"/>
    <w:rsid w:val="004F1385"/>
    <w:rsid w:val="004F24E5"/>
    <w:rsid w:val="004F40FD"/>
    <w:rsid w:val="004F41AC"/>
    <w:rsid w:val="004F54B2"/>
    <w:rsid w:val="004F623E"/>
    <w:rsid w:val="004F6AEE"/>
    <w:rsid w:val="005025F7"/>
    <w:rsid w:val="00502609"/>
    <w:rsid w:val="00504050"/>
    <w:rsid w:val="00504605"/>
    <w:rsid w:val="00513E7A"/>
    <w:rsid w:val="00514019"/>
    <w:rsid w:val="00515E43"/>
    <w:rsid w:val="00521A63"/>
    <w:rsid w:val="00524AAE"/>
    <w:rsid w:val="00524DB7"/>
    <w:rsid w:val="00527E17"/>
    <w:rsid w:val="0053289A"/>
    <w:rsid w:val="005333D3"/>
    <w:rsid w:val="0053768D"/>
    <w:rsid w:val="00541A3C"/>
    <w:rsid w:val="00541CDF"/>
    <w:rsid w:val="005424C7"/>
    <w:rsid w:val="005426DD"/>
    <w:rsid w:val="00542ED1"/>
    <w:rsid w:val="005430D3"/>
    <w:rsid w:val="005437DE"/>
    <w:rsid w:val="00544D93"/>
    <w:rsid w:val="00546079"/>
    <w:rsid w:val="00550927"/>
    <w:rsid w:val="00550AB1"/>
    <w:rsid w:val="00551169"/>
    <w:rsid w:val="00551877"/>
    <w:rsid w:val="005536BF"/>
    <w:rsid w:val="00554D03"/>
    <w:rsid w:val="00555B5A"/>
    <w:rsid w:val="00556B57"/>
    <w:rsid w:val="00557928"/>
    <w:rsid w:val="005600F3"/>
    <w:rsid w:val="005625D7"/>
    <w:rsid w:val="00564428"/>
    <w:rsid w:val="0056480A"/>
    <w:rsid w:val="005677CC"/>
    <w:rsid w:val="00570CCC"/>
    <w:rsid w:val="0057134A"/>
    <w:rsid w:val="0057268D"/>
    <w:rsid w:val="0057329C"/>
    <w:rsid w:val="005739B5"/>
    <w:rsid w:val="00574860"/>
    <w:rsid w:val="005749A1"/>
    <w:rsid w:val="00575CD3"/>
    <w:rsid w:val="00576A8A"/>
    <w:rsid w:val="00580282"/>
    <w:rsid w:val="005807FE"/>
    <w:rsid w:val="00583CB0"/>
    <w:rsid w:val="0059395C"/>
    <w:rsid w:val="00596ED5"/>
    <w:rsid w:val="00597233"/>
    <w:rsid w:val="005A2C42"/>
    <w:rsid w:val="005A3BBB"/>
    <w:rsid w:val="005A6BB8"/>
    <w:rsid w:val="005A6D4F"/>
    <w:rsid w:val="005B0BA8"/>
    <w:rsid w:val="005B2D77"/>
    <w:rsid w:val="005B7591"/>
    <w:rsid w:val="005C0727"/>
    <w:rsid w:val="005C3D8C"/>
    <w:rsid w:val="005C48BF"/>
    <w:rsid w:val="005C4A39"/>
    <w:rsid w:val="005C75F6"/>
    <w:rsid w:val="005D25DA"/>
    <w:rsid w:val="005D4873"/>
    <w:rsid w:val="005D5243"/>
    <w:rsid w:val="005D55F7"/>
    <w:rsid w:val="005D7F14"/>
    <w:rsid w:val="005E1629"/>
    <w:rsid w:val="005E41FE"/>
    <w:rsid w:val="005E5757"/>
    <w:rsid w:val="005E7F62"/>
    <w:rsid w:val="005F044A"/>
    <w:rsid w:val="005F04AE"/>
    <w:rsid w:val="005F2819"/>
    <w:rsid w:val="005F4301"/>
    <w:rsid w:val="005F4D69"/>
    <w:rsid w:val="005F4FEA"/>
    <w:rsid w:val="005F7B3D"/>
    <w:rsid w:val="00600533"/>
    <w:rsid w:val="0060067E"/>
    <w:rsid w:val="00603E84"/>
    <w:rsid w:val="0060454A"/>
    <w:rsid w:val="00606535"/>
    <w:rsid w:val="00611506"/>
    <w:rsid w:val="00615F61"/>
    <w:rsid w:val="0061669F"/>
    <w:rsid w:val="00617371"/>
    <w:rsid w:val="00617A9D"/>
    <w:rsid w:val="00617B4C"/>
    <w:rsid w:val="006217FE"/>
    <w:rsid w:val="00623531"/>
    <w:rsid w:val="00635481"/>
    <w:rsid w:val="0063596E"/>
    <w:rsid w:val="006375EF"/>
    <w:rsid w:val="00640118"/>
    <w:rsid w:val="00640F43"/>
    <w:rsid w:val="00641D1E"/>
    <w:rsid w:val="006431D5"/>
    <w:rsid w:val="0065059A"/>
    <w:rsid w:val="00650E2E"/>
    <w:rsid w:val="006518FC"/>
    <w:rsid w:val="00654FC3"/>
    <w:rsid w:val="00655DD6"/>
    <w:rsid w:val="00655F1F"/>
    <w:rsid w:val="00657B38"/>
    <w:rsid w:val="00660464"/>
    <w:rsid w:val="006604C6"/>
    <w:rsid w:val="00661441"/>
    <w:rsid w:val="00662468"/>
    <w:rsid w:val="00662D99"/>
    <w:rsid w:val="006707BD"/>
    <w:rsid w:val="00670D95"/>
    <w:rsid w:val="006737A1"/>
    <w:rsid w:val="00673B9E"/>
    <w:rsid w:val="0067706D"/>
    <w:rsid w:val="00677516"/>
    <w:rsid w:val="00684025"/>
    <w:rsid w:val="00685FB8"/>
    <w:rsid w:val="006860D2"/>
    <w:rsid w:val="00687625"/>
    <w:rsid w:val="00692FB4"/>
    <w:rsid w:val="0069353E"/>
    <w:rsid w:val="006961BB"/>
    <w:rsid w:val="00696242"/>
    <w:rsid w:val="00696FE9"/>
    <w:rsid w:val="006A1D7B"/>
    <w:rsid w:val="006A1E6F"/>
    <w:rsid w:val="006A2446"/>
    <w:rsid w:val="006A5133"/>
    <w:rsid w:val="006A6CC3"/>
    <w:rsid w:val="006B1E9C"/>
    <w:rsid w:val="006B1F70"/>
    <w:rsid w:val="006B1FDA"/>
    <w:rsid w:val="006B4466"/>
    <w:rsid w:val="006B4BBA"/>
    <w:rsid w:val="006B6B54"/>
    <w:rsid w:val="006B7385"/>
    <w:rsid w:val="006C05B6"/>
    <w:rsid w:val="006C0AEF"/>
    <w:rsid w:val="006C271A"/>
    <w:rsid w:val="006C718A"/>
    <w:rsid w:val="006D167C"/>
    <w:rsid w:val="006D2E52"/>
    <w:rsid w:val="006D3EAF"/>
    <w:rsid w:val="006D45C2"/>
    <w:rsid w:val="006D4DCA"/>
    <w:rsid w:val="006D572B"/>
    <w:rsid w:val="006E2334"/>
    <w:rsid w:val="006E2414"/>
    <w:rsid w:val="006E3067"/>
    <w:rsid w:val="006E373D"/>
    <w:rsid w:val="006E47DD"/>
    <w:rsid w:val="006E5635"/>
    <w:rsid w:val="006F1C97"/>
    <w:rsid w:val="006F7513"/>
    <w:rsid w:val="00702321"/>
    <w:rsid w:val="00702964"/>
    <w:rsid w:val="00703807"/>
    <w:rsid w:val="00705F61"/>
    <w:rsid w:val="007062FB"/>
    <w:rsid w:val="00706ED9"/>
    <w:rsid w:val="0071282B"/>
    <w:rsid w:val="007177A2"/>
    <w:rsid w:val="007207AD"/>
    <w:rsid w:val="00720EEA"/>
    <w:rsid w:val="00721603"/>
    <w:rsid w:val="00722A93"/>
    <w:rsid w:val="00723944"/>
    <w:rsid w:val="00727579"/>
    <w:rsid w:val="00727DB5"/>
    <w:rsid w:val="00732A71"/>
    <w:rsid w:val="00736675"/>
    <w:rsid w:val="00736BB5"/>
    <w:rsid w:val="00736F37"/>
    <w:rsid w:val="00740305"/>
    <w:rsid w:val="0074373E"/>
    <w:rsid w:val="0074656C"/>
    <w:rsid w:val="007517B5"/>
    <w:rsid w:val="007605BA"/>
    <w:rsid w:val="0076105F"/>
    <w:rsid w:val="007659DF"/>
    <w:rsid w:val="00767EF7"/>
    <w:rsid w:val="00767F50"/>
    <w:rsid w:val="00770E7C"/>
    <w:rsid w:val="00772C45"/>
    <w:rsid w:val="00776022"/>
    <w:rsid w:val="00776C00"/>
    <w:rsid w:val="00777AB8"/>
    <w:rsid w:val="00781343"/>
    <w:rsid w:val="00781C96"/>
    <w:rsid w:val="00782281"/>
    <w:rsid w:val="00782FB8"/>
    <w:rsid w:val="00785DDA"/>
    <w:rsid w:val="00785E9F"/>
    <w:rsid w:val="00786B24"/>
    <w:rsid w:val="00791966"/>
    <w:rsid w:val="007935A7"/>
    <w:rsid w:val="007A4236"/>
    <w:rsid w:val="007A544B"/>
    <w:rsid w:val="007B2133"/>
    <w:rsid w:val="007B2B43"/>
    <w:rsid w:val="007B493D"/>
    <w:rsid w:val="007B4CBA"/>
    <w:rsid w:val="007B701F"/>
    <w:rsid w:val="007B7BFC"/>
    <w:rsid w:val="007C2558"/>
    <w:rsid w:val="007C5866"/>
    <w:rsid w:val="007C7D29"/>
    <w:rsid w:val="007D083E"/>
    <w:rsid w:val="007D09A2"/>
    <w:rsid w:val="007D33F5"/>
    <w:rsid w:val="007D3A69"/>
    <w:rsid w:val="007D45D5"/>
    <w:rsid w:val="007D57C2"/>
    <w:rsid w:val="007D613A"/>
    <w:rsid w:val="007D6A81"/>
    <w:rsid w:val="007E2884"/>
    <w:rsid w:val="007E4CDB"/>
    <w:rsid w:val="007E707C"/>
    <w:rsid w:val="007E7E65"/>
    <w:rsid w:val="007F19C6"/>
    <w:rsid w:val="007F2413"/>
    <w:rsid w:val="00802687"/>
    <w:rsid w:val="00805BE5"/>
    <w:rsid w:val="00805C71"/>
    <w:rsid w:val="00805E18"/>
    <w:rsid w:val="0080601A"/>
    <w:rsid w:val="00806C9D"/>
    <w:rsid w:val="00812D30"/>
    <w:rsid w:val="00815D89"/>
    <w:rsid w:val="00820056"/>
    <w:rsid w:val="0082242D"/>
    <w:rsid w:val="00823622"/>
    <w:rsid w:val="00823644"/>
    <w:rsid w:val="008237CC"/>
    <w:rsid w:val="00825A70"/>
    <w:rsid w:val="0083076C"/>
    <w:rsid w:val="00831083"/>
    <w:rsid w:val="0083217F"/>
    <w:rsid w:val="00835117"/>
    <w:rsid w:val="008352B5"/>
    <w:rsid w:val="008360CE"/>
    <w:rsid w:val="00837F53"/>
    <w:rsid w:val="00841F6F"/>
    <w:rsid w:val="00842E3B"/>
    <w:rsid w:val="008434DA"/>
    <w:rsid w:val="00844C62"/>
    <w:rsid w:val="00844D5F"/>
    <w:rsid w:val="0084572D"/>
    <w:rsid w:val="00846714"/>
    <w:rsid w:val="008500B2"/>
    <w:rsid w:val="00850676"/>
    <w:rsid w:val="00850F05"/>
    <w:rsid w:val="008517DF"/>
    <w:rsid w:val="00851EAF"/>
    <w:rsid w:val="00852485"/>
    <w:rsid w:val="00852A50"/>
    <w:rsid w:val="00855037"/>
    <w:rsid w:val="0085581D"/>
    <w:rsid w:val="00860264"/>
    <w:rsid w:val="00861F04"/>
    <w:rsid w:val="00864ED7"/>
    <w:rsid w:val="008659B0"/>
    <w:rsid w:val="00867369"/>
    <w:rsid w:val="00867D6A"/>
    <w:rsid w:val="0087426C"/>
    <w:rsid w:val="008748A5"/>
    <w:rsid w:val="00874A8D"/>
    <w:rsid w:val="00877E24"/>
    <w:rsid w:val="0088061E"/>
    <w:rsid w:val="00880B8F"/>
    <w:rsid w:val="0088294F"/>
    <w:rsid w:val="008830A6"/>
    <w:rsid w:val="008833B0"/>
    <w:rsid w:val="008835F3"/>
    <w:rsid w:val="008912E2"/>
    <w:rsid w:val="00893C4B"/>
    <w:rsid w:val="008953F8"/>
    <w:rsid w:val="0089725F"/>
    <w:rsid w:val="008A258E"/>
    <w:rsid w:val="008A60EF"/>
    <w:rsid w:val="008A6BBE"/>
    <w:rsid w:val="008A6E99"/>
    <w:rsid w:val="008A76F1"/>
    <w:rsid w:val="008A7A2A"/>
    <w:rsid w:val="008B0117"/>
    <w:rsid w:val="008B3EAD"/>
    <w:rsid w:val="008B7D1B"/>
    <w:rsid w:val="008C119C"/>
    <w:rsid w:val="008C20EE"/>
    <w:rsid w:val="008C51FC"/>
    <w:rsid w:val="008D2AE4"/>
    <w:rsid w:val="008D3CCB"/>
    <w:rsid w:val="008D4970"/>
    <w:rsid w:val="008D4A4B"/>
    <w:rsid w:val="008D7819"/>
    <w:rsid w:val="008E2050"/>
    <w:rsid w:val="008E31A1"/>
    <w:rsid w:val="008E36B7"/>
    <w:rsid w:val="008E478E"/>
    <w:rsid w:val="008E60D3"/>
    <w:rsid w:val="008F37CB"/>
    <w:rsid w:val="008F47CE"/>
    <w:rsid w:val="008F6970"/>
    <w:rsid w:val="008F79C7"/>
    <w:rsid w:val="00902B3C"/>
    <w:rsid w:val="00902DD2"/>
    <w:rsid w:val="009034F2"/>
    <w:rsid w:val="00903F50"/>
    <w:rsid w:val="00905D5A"/>
    <w:rsid w:val="00907781"/>
    <w:rsid w:val="00910531"/>
    <w:rsid w:val="00910B82"/>
    <w:rsid w:val="00914F46"/>
    <w:rsid w:val="00916F84"/>
    <w:rsid w:val="00920D4A"/>
    <w:rsid w:val="00920DA2"/>
    <w:rsid w:val="0092155C"/>
    <w:rsid w:val="00922A9F"/>
    <w:rsid w:val="00926B7D"/>
    <w:rsid w:val="0093078F"/>
    <w:rsid w:val="00930F14"/>
    <w:rsid w:val="00933800"/>
    <w:rsid w:val="00933BCC"/>
    <w:rsid w:val="00933F14"/>
    <w:rsid w:val="009427F7"/>
    <w:rsid w:val="0094452A"/>
    <w:rsid w:val="00944559"/>
    <w:rsid w:val="0094466C"/>
    <w:rsid w:val="00946940"/>
    <w:rsid w:val="0095014F"/>
    <w:rsid w:val="0095621A"/>
    <w:rsid w:val="009562FA"/>
    <w:rsid w:val="009579DE"/>
    <w:rsid w:val="00957AB4"/>
    <w:rsid w:val="00960178"/>
    <w:rsid w:val="00962444"/>
    <w:rsid w:val="00965AEC"/>
    <w:rsid w:val="00965D8A"/>
    <w:rsid w:val="00966518"/>
    <w:rsid w:val="0096682C"/>
    <w:rsid w:val="00967835"/>
    <w:rsid w:val="00970500"/>
    <w:rsid w:val="00970587"/>
    <w:rsid w:val="00970635"/>
    <w:rsid w:val="00970AD1"/>
    <w:rsid w:val="00973C9F"/>
    <w:rsid w:val="00975A8B"/>
    <w:rsid w:val="00975D1C"/>
    <w:rsid w:val="00977396"/>
    <w:rsid w:val="009810CF"/>
    <w:rsid w:val="0098200E"/>
    <w:rsid w:val="00985011"/>
    <w:rsid w:val="00985383"/>
    <w:rsid w:val="0098731A"/>
    <w:rsid w:val="009903AE"/>
    <w:rsid w:val="00991F62"/>
    <w:rsid w:val="009942A5"/>
    <w:rsid w:val="009A0FE7"/>
    <w:rsid w:val="009A1B37"/>
    <w:rsid w:val="009A25DC"/>
    <w:rsid w:val="009A2991"/>
    <w:rsid w:val="009A37D7"/>
    <w:rsid w:val="009A6766"/>
    <w:rsid w:val="009B0F42"/>
    <w:rsid w:val="009B0F91"/>
    <w:rsid w:val="009B0FBD"/>
    <w:rsid w:val="009B332C"/>
    <w:rsid w:val="009B49F7"/>
    <w:rsid w:val="009B51CB"/>
    <w:rsid w:val="009B613E"/>
    <w:rsid w:val="009B7E49"/>
    <w:rsid w:val="009C12BA"/>
    <w:rsid w:val="009C1D21"/>
    <w:rsid w:val="009C6876"/>
    <w:rsid w:val="009C7403"/>
    <w:rsid w:val="009D12D5"/>
    <w:rsid w:val="009D420F"/>
    <w:rsid w:val="009D4E0C"/>
    <w:rsid w:val="009D6F73"/>
    <w:rsid w:val="009E4920"/>
    <w:rsid w:val="009E670B"/>
    <w:rsid w:val="009F2A02"/>
    <w:rsid w:val="009F37A2"/>
    <w:rsid w:val="009F3D00"/>
    <w:rsid w:val="009F629A"/>
    <w:rsid w:val="009F6387"/>
    <w:rsid w:val="009F7760"/>
    <w:rsid w:val="00A00476"/>
    <w:rsid w:val="00A043F5"/>
    <w:rsid w:val="00A05EC2"/>
    <w:rsid w:val="00A07F15"/>
    <w:rsid w:val="00A11738"/>
    <w:rsid w:val="00A117DF"/>
    <w:rsid w:val="00A1214D"/>
    <w:rsid w:val="00A15B5A"/>
    <w:rsid w:val="00A21E04"/>
    <w:rsid w:val="00A22B2C"/>
    <w:rsid w:val="00A237E5"/>
    <w:rsid w:val="00A244AD"/>
    <w:rsid w:val="00A25536"/>
    <w:rsid w:val="00A25E8E"/>
    <w:rsid w:val="00A26FE2"/>
    <w:rsid w:val="00A32679"/>
    <w:rsid w:val="00A3538D"/>
    <w:rsid w:val="00A35BAE"/>
    <w:rsid w:val="00A379FF"/>
    <w:rsid w:val="00A37DB1"/>
    <w:rsid w:val="00A4045D"/>
    <w:rsid w:val="00A411A7"/>
    <w:rsid w:val="00A41D1C"/>
    <w:rsid w:val="00A425D3"/>
    <w:rsid w:val="00A46F9F"/>
    <w:rsid w:val="00A47BF2"/>
    <w:rsid w:val="00A538D0"/>
    <w:rsid w:val="00A53F8D"/>
    <w:rsid w:val="00A540F3"/>
    <w:rsid w:val="00A56190"/>
    <w:rsid w:val="00A57169"/>
    <w:rsid w:val="00A6065A"/>
    <w:rsid w:val="00A6128A"/>
    <w:rsid w:val="00A65E51"/>
    <w:rsid w:val="00A6715D"/>
    <w:rsid w:val="00A721F2"/>
    <w:rsid w:val="00A72F54"/>
    <w:rsid w:val="00A738A7"/>
    <w:rsid w:val="00A74B70"/>
    <w:rsid w:val="00A752E8"/>
    <w:rsid w:val="00A80BA7"/>
    <w:rsid w:val="00A82867"/>
    <w:rsid w:val="00A82C36"/>
    <w:rsid w:val="00A83805"/>
    <w:rsid w:val="00A8567F"/>
    <w:rsid w:val="00A85CE4"/>
    <w:rsid w:val="00A85D39"/>
    <w:rsid w:val="00A87E82"/>
    <w:rsid w:val="00A90B5D"/>
    <w:rsid w:val="00A92E3D"/>
    <w:rsid w:val="00A94007"/>
    <w:rsid w:val="00A94349"/>
    <w:rsid w:val="00A95010"/>
    <w:rsid w:val="00A9733B"/>
    <w:rsid w:val="00AA19ED"/>
    <w:rsid w:val="00AA38F9"/>
    <w:rsid w:val="00AA5B51"/>
    <w:rsid w:val="00AA6B33"/>
    <w:rsid w:val="00AA7206"/>
    <w:rsid w:val="00AB26FF"/>
    <w:rsid w:val="00AB34F4"/>
    <w:rsid w:val="00AB4AC8"/>
    <w:rsid w:val="00AB7E63"/>
    <w:rsid w:val="00AC1493"/>
    <w:rsid w:val="00AC3625"/>
    <w:rsid w:val="00AC5267"/>
    <w:rsid w:val="00AC7AEE"/>
    <w:rsid w:val="00AD04C2"/>
    <w:rsid w:val="00AD3FC9"/>
    <w:rsid w:val="00AD59EB"/>
    <w:rsid w:val="00AE1D52"/>
    <w:rsid w:val="00AE1E12"/>
    <w:rsid w:val="00AE2EF0"/>
    <w:rsid w:val="00AE3A20"/>
    <w:rsid w:val="00AF6787"/>
    <w:rsid w:val="00AF6F02"/>
    <w:rsid w:val="00B00FB7"/>
    <w:rsid w:val="00B12463"/>
    <w:rsid w:val="00B20208"/>
    <w:rsid w:val="00B31623"/>
    <w:rsid w:val="00B360C2"/>
    <w:rsid w:val="00B36D01"/>
    <w:rsid w:val="00B42B30"/>
    <w:rsid w:val="00B52347"/>
    <w:rsid w:val="00B62C53"/>
    <w:rsid w:val="00B6471F"/>
    <w:rsid w:val="00B661EA"/>
    <w:rsid w:val="00B708B1"/>
    <w:rsid w:val="00B7097B"/>
    <w:rsid w:val="00B71D46"/>
    <w:rsid w:val="00B72204"/>
    <w:rsid w:val="00B735AB"/>
    <w:rsid w:val="00B73615"/>
    <w:rsid w:val="00B81028"/>
    <w:rsid w:val="00B8219A"/>
    <w:rsid w:val="00B8393E"/>
    <w:rsid w:val="00B846EF"/>
    <w:rsid w:val="00B85E8A"/>
    <w:rsid w:val="00B861B0"/>
    <w:rsid w:val="00B8776C"/>
    <w:rsid w:val="00B92F9C"/>
    <w:rsid w:val="00B9528B"/>
    <w:rsid w:val="00B9532F"/>
    <w:rsid w:val="00B96C66"/>
    <w:rsid w:val="00B96F1E"/>
    <w:rsid w:val="00BA008E"/>
    <w:rsid w:val="00BA169C"/>
    <w:rsid w:val="00BA5D4D"/>
    <w:rsid w:val="00BA7905"/>
    <w:rsid w:val="00BA7FD6"/>
    <w:rsid w:val="00BB1396"/>
    <w:rsid w:val="00BB27F8"/>
    <w:rsid w:val="00BB35ED"/>
    <w:rsid w:val="00BB4649"/>
    <w:rsid w:val="00BC0D0F"/>
    <w:rsid w:val="00BC0F5C"/>
    <w:rsid w:val="00BC10C9"/>
    <w:rsid w:val="00BC25DA"/>
    <w:rsid w:val="00BC7DDC"/>
    <w:rsid w:val="00BD2F90"/>
    <w:rsid w:val="00BD336B"/>
    <w:rsid w:val="00BE1218"/>
    <w:rsid w:val="00BF3601"/>
    <w:rsid w:val="00BF4388"/>
    <w:rsid w:val="00BF5198"/>
    <w:rsid w:val="00C018DE"/>
    <w:rsid w:val="00C0424C"/>
    <w:rsid w:val="00C07B5C"/>
    <w:rsid w:val="00C108DE"/>
    <w:rsid w:val="00C14FB9"/>
    <w:rsid w:val="00C153BC"/>
    <w:rsid w:val="00C17730"/>
    <w:rsid w:val="00C21F80"/>
    <w:rsid w:val="00C2306C"/>
    <w:rsid w:val="00C23F4A"/>
    <w:rsid w:val="00C25335"/>
    <w:rsid w:val="00C254D5"/>
    <w:rsid w:val="00C30BBA"/>
    <w:rsid w:val="00C30C07"/>
    <w:rsid w:val="00C31374"/>
    <w:rsid w:val="00C34E86"/>
    <w:rsid w:val="00C35B1C"/>
    <w:rsid w:val="00C40D38"/>
    <w:rsid w:val="00C44ABA"/>
    <w:rsid w:val="00C50AFC"/>
    <w:rsid w:val="00C5152E"/>
    <w:rsid w:val="00C52A16"/>
    <w:rsid w:val="00C55127"/>
    <w:rsid w:val="00C6112A"/>
    <w:rsid w:val="00C61877"/>
    <w:rsid w:val="00C62400"/>
    <w:rsid w:val="00C62E7E"/>
    <w:rsid w:val="00C65004"/>
    <w:rsid w:val="00C70EC4"/>
    <w:rsid w:val="00C7114E"/>
    <w:rsid w:val="00C721D9"/>
    <w:rsid w:val="00C722C6"/>
    <w:rsid w:val="00C753D8"/>
    <w:rsid w:val="00C77C30"/>
    <w:rsid w:val="00C83143"/>
    <w:rsid w:val="00C83ABD"/>
    <w:rsid w:val="00C91E71"/>
    <w:rsid w:val="00C92C6F"/>
    <w:rsid w:val="00C93E50"/>
    <w:rsid w:val="00CA09F7"/>
    <w:rsid w:val="00CA3DF0"/>
    <w:rsid w:val="00CA44A9"/>
    <w:rsid w:val="00CA50B8"/>
    <w:rsid w:val="00CA5369"/>
    <w:rsid w:val="00CA5CE4"/>
    <w:rsid w:val="00CA7564"/>
    <w:rsid w:val="00CA788B"/>
    <w:rsid w:val="00CB085A"/>
    <w:rsid w:val="00CB0D4F"/>
    <w:rsid w:val="00CB1F55"/>
    <w:rsid w:val="00CB4879"/>
    <w:rsid w:val="00CB4AD5"/>
    <w:rsid w:val="00CB4B8F"/>
    <w:rsid w:val="00CB5FBC"/>
    <w:rsid w:val="00CC02D7"/>
    <w:rsid w:val="00CC158A"/>
    <w:rsid w:val="00CC1CC6"/>
    <w:rsid w:val="00CC2C10"/>
    <w:rsid w:val="00CC4E4B"/>
    <w:rsid w:val="00CC6B19"/>
    <w:rsid w:val="00CD7AF5"/>
    <w:rsid w:val="00CE026D"/>
    <w:rsid w:val="00CE17E0"/>
    <w:rsid w:val="00CE7DE3"/>
    <w:rsid w:val="00CF0C45"/>
    <w:rsid w:val="00CF0DEB"/>
    <w:rsid w:val="00CF3A7E"/>
    <w:rsid w:val="00CF545B"/>
    <w:rsid w:val="00D05BF1"/>
    <w:rsid w:val="00D070B0"/>
    <w:rsid w:val="00D10400"/>
    <w:rsid w:val="00D10657"/>
    <w:rsid w:val="00D13EE4"/>
    <w:rsid w:val="00D1553E"/>
    <w:rsid w:val="00D1606D"/>
    <w:rsid w:val="00D2193E"/>
    <w:rsid w:val="00D23327"/>
    <w:rsid w:val="00D2497D"/>
    <w:rsid w:val="00D268DC"/>
    <w:rsid w:val="00D2758A"/>
    <w:rsid w:val="00D27F13"/>
    <w:rsid w:val="00D32094"/>
    <w:rsid w:val="00D320E5"/>
    <w:rsid w:val="00D3429C"/>
    <w:rsid w:val="00D405D5"/>
    <w:rsid w:val="00D420D7"/>
    <w:rsid w:val="00D42A94"/>
    <w:rsid w:val="00D46646"/>
    <w:rsid w:val="00D46774"/>
    <w:rsid w:val="00D5000F"/>
    <w:rsid w:val="00D50415"/>
    <w:rsid w:val="00D50F0D"/>
    <w:rsid w:val="00D51FA3"/>
    <w:rsid w:val="00D55170"/>
    <w:rsid w:val="00D57C62"/>
    <w:rsid w:val="00D63769"/>
    <w:rsid w:val="00D67914"/>
    <w:rsid w:val="00D7190C"/>
    <w:rsid w:val="00D75B60"/>
    <w:rsid w:val="00D766F0"/>
    <w:rsid w:val="00D77521"/>
    <w:rsid w:val="00D86F1B"/>
    <w:rsid w:val="00D870E0"/>
    <w:rsid w:val="00D9171D"/>
    <w:rsid w:val="00D91AE7"/>
    <w:rsid w:val="00D92462"/>
    <w:rsid w:val="00D97325"/>
    <w:rsid w:val="00DA18C0"/>
    <w:rsid w:val="00DA2F51"/>
    <w:rsid w:val="00DA35EE"/>
    <w:rsid w:val="00DA3EDE"/>
    <w:rsid w:val="00DA4D6B"/>
    <w:rsid w:val="00DA695A"/>
    <w:rsid w:val="00DA72B1"/>
    <w:rsid w:val="00DB070A"/>
    <w:rsid w:val="00DB1451"/>
    <w:rsid w:val="00DB4A58"/>
    <w:rsid w:val="00DB55F3"/>
    <w:rsid w:val="00DB6F0A"/>
    <w:rsid w:val="00DB7866"/>
    <w:rsid w:val="00DB7BC1"/>
    <w:rsid w:val="00DC378A"/>
    <w:rsid w:val="00DC3F5B"/>
    <w:rsid w:val="00DC523B"/>
    <w:rsid w:val="00DC7969"/>
    <w:rsid w:val="00DD094E"/>
    <w:rsid w:val="00DD1739"/>
    <w:rsid w:val="00DD1F56"/>
    <w:rsid w:val="00DD1FF1"/>
    <w:rsid w:val="00DD3507"/>
    <w:rsid w:val="00DD6BBC"/>
    <w:rsid w:val="00DE2DD6"/>
    <w:rsid w:val="00DE3C99"/>
    <w:rsid w:val="00DE4E65"/>
    <w:rsid w:val="00DE54AA"/>
    <w:rsid w:val="00DE55E8"/>
    <w:rsid w:val="00DE5D74"/>
    <w:rsid w:val="00DF0885"/>
    <w:rsid w:val="00DF3956"/>
    <w:rsid w:val="00DF48F8"/>
    <w:rsid w:val="00DF4F5D"/>
    <w:rsid w:val="00DF72B5"/>
    <w:rsid w:val="00E020FD"/>
    <w:rsid w:val="00E0294F"/>
    <w:rsid w:val="00E03603"/>
    <w:rsid w:val="00E06B97"/>
    <w:rsid w:val="00E13873"/>
    <w:rsid w:val="00E139D4"/>
    <w:rsid w:val="00E15EF7"/>
    <w:rsid w:val="00E21611"/>
    <w:rsid w:val="00E25A69"/>
    <w:rsid w:val="00E25E48"/>
    <w:rsid w:val="00E268BD"/>
    <w:rsid w:val="00E30FD0"/>
    <w:rsid w:val="00E31815"/>
    <w:rsid w:val="00E31E64"/>
    <w:rsid w:val="00E34407"/>
    <w:rsid w:val="00E34EFD"/>
    <w:rsid w:val="00E36101"/>
    <w:rsid w:val="00E36555"/>
    <w:rsid w:val="00E4123C"/>
    <w:rsid w:val="00E450B3"/>
    <w:rsid w:val="00E46121"/>
    <w:rsid w:val="00E46B29"/>
    <w:rsid w:val="00E46D95"/>
    <w:rsid w:val="00E52C39"/>
    <w:rsid w:val="00E5532F"/>
    <w:rsid w:val="00E55E97"/>
    <w:rsid w:val="00E62FBA"/>
    <w:rsid w:val="00E724AA"/>
    <w:rsid w:val="00E72A4B"/>
    <w:rsid w:val="00E72D1A"/>
    <w:rsid w:val="00E73EDD"/>
    <w:rsid w:val="00E74322"/>
    <w:rsid w:val="00E74C7F"/>
    <w:rsid w:val="00E74E6A"/>
    <w:rsid w:val="00E77366"/>
    <w:rsid w:val="00E80B4C"/>
    <w:rsid w:val="00E81608"/>
    <w:rsid w:val="00E82177"/>
    <w:rsid w:val="00E82CBB"/>
    <w:rsid w:val="00E83308"/>
    <w:rsid w:val="00E84930"/>
    <w:rsid w:val="00E84F5B"/>
    <w:rsid w:val="00E85E69"/>
    <w:rsid w:val="00E865F2"/>
    <w:rsid w:val="00E877ED"/>
    <w:rsid w:val="00E9198D"/>
    <w:rsid w:val="00E924F5"/>
    <w:rsid w:val="00E92AAE"/>
    <w:rsid w:val="00E95986"/>
    <w:rsid w:val="00E966EA"/>
    <w:rsid w:val="00EA0598"/>
    <w:rsid w:val="00EA1DD2"/>
    <w:rsid w:val="00EA4015"/>
    <w:rsid w:val="00EA5F53"/>
    <w:rsid w:val="00EA6CCF"/>
    <w:rsid w:val="00EA79A6"/>
    <w:rsid w:val="00EB0B4E"/>
    <w:rsid w:val="00EB185B"/>
    <w:rsid w:val="00EB258B"/>
    <w:rsid w:val="00EB5BF7"/>
    <w:rsid w:val="00EC0F2D"/>
    <w:rsid w:val="00EC1079"/>
    <w:rsid w:val="00EC2456"/>
    <w:rsid w:val="00EC288C"/>
    <w:rsid w:val="00EC3729"/>
    <w:rsid w:val="00EC43C6"/>
    <w:rsid w:val="00EC6C8F"/>
    <w:rsid w:val="00EC79F6"/>
    <w:rsid w:val="00ED033A"/>
    <w:rsid w:val="00ED0354"/>
    <w:rsid w:val="00ED05B6"/>
    <w:rsid w:val="00ED199F"/>
    <w:rsid w:val="00ED1B94"/>
    <w:rsid w:val="00ED3A55"/>
    <w:rsid w:val="00ED415B"/>
    <w:rsid w:val="00ED6A00"/>
    <w:rsid w:val="00ED744F"/>
    <w:rsid w:val="00EE0CFD"/>
    <w:rsid w:val="00EE2A5C"/>
    <w:rsid w:val="00EE412D"/>
    <w:rsid w:val="00EE5248"/>
    <w:rsid w:val="00EE5C7A"/>
    <w:rsid w:val="00EE6E17"/>
    <w:rsid w:val="00EF1FA0"/>
    <w:rsid w:val="00EF206F"/>
    <w:rsid w:val="00EF2EC1"/>
    <w:rsid w:val="00EF5426"/>
    <w:rsid w:val="00EF6DE3"/>
    <w:rsid w:val="00F03CCC"/>
    <w:rsid w:val="00F0549A"/>
    <w:rsid w:val="00F0627A"/>
    <w:rsid w:val="00F06C6C"/>
    <w:rsid w:val="00F11151"/>
    <w:rsid w:val="00F1125B"/>
    <w:rsid w:val="00F113B7"/>
    <w:rsid w:val="00F11534"/>
    <w:rsid w:val="00F147A1"/>
    <w:rsid w:val="00F15E1B"/>
    <w:rsid w:val="00F15EFD"/>
    <w:rsid w:val="00F2024C"/>
    <w:rsid w:val="00F216F1"/>
    <w:rsid w:val="00F22546"/>
    <w:rsid w:val="00F22622"/>
    <w:rsid w:val="00F22ED3"/>
    <w:rsid w:val="00F2396A"/>
    <w:rsid w:val="00F25AC6"/>
    <w:rsid w:val="00F262DB"/>
    <w:rsid w:val="00F26316"/>
    <w:rsid w:val="00F3082B"/>
    <w:rsid w:val="00F3473D"/>
    <w:rsid w:val="00F375D5"/>
    <w:rsid w:val="00F411B2"/>
    <w:rsid w:val="00F42B6C"/>
    <w:rsid w:val="00F4479F"/>
    <w:rsid w:val="00F46FC1"/>
    <w:rsid w:val="00F47CDD"/>
    <w:rsid w:val="00F5293B"/>
    <w:rsid w:val="00F52952"/>
    <w:rsid w:val="00F53958"/>
    <w:rsid w:val="00F53AD6"/>
    <w:rsid w:val="00F544A1"/>
    <w:rsid w:val="00F55A7B"/>
    <w:rsid w:val="00F57704"/>
    <w:rsid w:val="00F57ABC"/>
    <w:rsid w:val="00F6006A"/>
    <w:rsid w:val="00F602B8"/>
    <w:rsid w:val="00F60A5A"/>
    <w:rsid w:val="00F627AA"/>
    <w:rsid w:val="00F70D83"/>
    <w:rsid w:val="00F71218"/>
    <w:rsid w:val="00F72495"/>
    <w:rsid w:val="00F76DC7"/>
    <w:rsid w:val="00F825DC"/>
    <w:rsid w:val="00F832E7"/>
    <w:rsid w:val="00F8335F"/>
    <w:rsid w:val="00F84C76"/>
    <w:rsid w:val="00F85106"/>
    <w:rsid w:val="00F926E1"/>
    <w:rsid w:val="00F93580"/>
    <w:rsid w:val="00F94433"/>
    <w:rsid w:val="00F961DC"/>
    <w:rsid w:val="00F96A74"/>
    <w:rsid w:val="00FA3758"/>
    <w:rsid w:val="00FA3917"/>
    <w:rsid w:val="00FA4DD6"/>
    <w:rsid w:val="00FC0DED"/>
    <w:rsid w:val="00FC1F1D"/>
    <w:rsid w:val="00FC61E9"/>
    <w:rsid w:val="00FC64E4"/>
    <w:rsid w:val="00FE21A1"/>
    <w:rsid w:val="00FE35F9"/>
    <w:rsid w:val="00FE4742"/>
    <w:rsid w:val="00FE6E33"/>
    <w:rsid w:val="00FF6B23"/>
    <w:rsid w:val="00FF7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02F4485D"/>
  <w15:docId w15:val="{BA4BB00F-48CE-491C-9499-3F4042642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B38"/>
    <w:rPr>
      <w:sz w:val="20"/>
      <w:szCs w:val="20"/>
    </w:rPr>
  </w:style>
  <w:style w:type="paragraph" w:styleId="Heading1">
    <w:name w:val="heading 1"/>
    <w:basedOn w:val="Normal"/>
    <w:next w:val="Normal"/>
    <w:link w:val="Heading1Char"/>
    <w:uiPriority w:val="99"/>
    <w:qFormat/>
    <w:rsid w:val="00657B38"/>
    <w:pPr>
      <w:keepNext/>
      <w:outlineLvl w:val="0"/>
    </w:pPr>
    <w:rPr>
      <w:b/>
      <w:sz w:val="24"/>
    </w:rPr>
  </w:style>
  <w:style w:type="paragraph" w:styleId="Heading2">
    <w:name w:val="heading 2"/>
    <w:basedOn w:val="Normal"/>
    <w:next w:val="Normal"/>
    <w:link w:val="Heading2Char"/>
    <w:uiPriority w:val="99"/>
    <w:qFormat/>
    <w:rsid w:val="00657B38"/>
    <w:pPr>
      <w:keepNext/>
      <w:jc w:val="center"/>
      <w:outlineLvl w:val="1"/>
    </w:pPr>
    <w:rPr>
      <w:rFonts w:ascii="Arial" w:hAnsi="Arial"/>
      <w:b/>
      <w:sz w:val="24"/>
    </w:rPr>
  </w:style>
  <w:style w:type="paragraph" w:styleId="Heading3">
    <w:name w:val="heading 3"/>
    <w:basedOn w:val="Normal"/>
    <w:next w:val="Normal"/>
    <w:link w:val="Heading3Char"/>
    <w:uiPriority w:val="99"/>
    <w:qFormat/>
    <w:rsid w:val="00657B38"/>
    <w:pPr>
      <w:keepNext/>
      <w:tabs>
        <w:tab w:val="left" w:pos="2070"/>
      </w:tabs>
      <w:outlineLvl w:val="2"/>
    </w:pPr>
    <w:rPr>
      <w:rFonts w:ascii="Arial" w:hAnsi="Arial"/>
      <w:sz w:val="24"/>
    </w:rPr>
  </w:style>
  <w:style w:type="paragraph" w:styleId="Heading4">
    <w:name w:val="heading 4"/>
    <w:basedOn w:val="Normal"/>
    <w:next w:val="Normal"/>
    <w:link w:val="Heading4Char"/>
    <w:uiPriority w:val="99"/>
    <w:qFormat/>
    <w:rsid w:val="00657B38"/>
    <w:pPr>
      <w:keepNext/>
      <w:jc w:val="center"/>
      <w:outlineLvl w:val="3"/>
    </w:pPr>
    <w:rPr>
      <w:rFonts w:ascii="Arial" w:hAnsi="Arial"/>
      <w:b/>
      <w:sz w:val="28"/>
    </w:rPr>
  </w:style>
  <w:style w:type="paragraph" w:styleId="Heading5">
    <w:name w:val="heading 5"/>
    <w:basedOn w:val="Normal"/>
    <w:next w:val="Normal"/>
    <w:link w:val="Heading5Char"/>
    <w:uiPriority w:val="99"/>
    <w:qFormat/>
    <w:rsid w:val="00657B38"/>
    <w:pPr>
      <w:keepNext/>
      <w:jc w:val="center"/>
      <w:outlineLvl w:val="4"/>
    </w:pPr>
    <w:rPr>
      <w:rFonts w:ascii="Arial" w:hAnsi="Arial"/>
      <w:b/>
    </w:rPr>
  </w:style>
  <w:style w:type="paragraph" w:styleId="Heading6">
    <w:name w:val="heading 6"/>
    <w:basedOn w:val="Normal"/>
    <w:next w:val="Normal"/>
    <w:link w:val="Heading6Char"/>
    <w:uiPriority w:val="99"/>
    <w:qFormat/>
    <w:rsid w:val="00657B38"/>
    <w:pPr>
      <w:keepNext/>
      <w:tabs>
        <w:tab w:val="left" w:pos="3780"/>
        <w:tab w:val="left" w:pos="3960"/>
        <w:tab w:val="left" w:pos="4320"/>
        <w:tab w:val="left" w:pos="6480"/>
      </w:tabs>
      <w:outlineLvl w:val="5"/>
    </w:pPr>
    <w:rPr>
      <w:rFonts w:ascii="Arial" w:hAnsi="Arial"/>
      <w:b/>
    </w:rPr>
  </w:style>
  <w:style w:type="paragraph" w:styleId="Heading7">
    <w:name w:val="heading 7"/>
    <w:basedOn w:val="Normal"/>
    <w:next w:val="Normal"/>
    <w:link w:val="Heading7Char"/>
    <w:uiPriority w:val="99"/>
    <w:qFormat/>
    <w:rsid w:val="00657B38"/>
    <w:pPr>
      <w:keepNext/>
      <w:tabs>
        <w:tab w:val="left" w:pos="7200"/>
      </w:tabs>
      <w:outlineLvl w:val="6"/>
    </w:pPr>
    <w:rPr>
      <w:rFonts w:ascii="Arial" w:hAnsi="Arial"/>
      <w:i/>
      <w:iCs/>
      <w:u w:val="single"/>
    </w:rPr>
  </w:style>
  <w:style w:type="paragraph" w:styleId="Heading8">
    <w:name w:val="heading 8"/>
    <w:basedOn w:val="Normal"/>
    <w:next w:val="Normal"/>
    <w:link w:val="Heading8Char"/>
    <w:uiPriority w:val="99"/>
    <w:qFormat/>
    <w:rsid w:val="00657B38"/>
    <w:pPr>
      <w:keepNext/>
      <w:tabs>
        <w:tab w:val="left" w:pos="4320"/>
        <w:tab w:val="left" w:pos="6480"/>
        <w:tab w:val="left" w:pos="7020"/>
        <w:tab w:val="left" w:pos="7200"/>
      </w:tabs>
      <w:jc w:val="center"/>
      <w:outlineLvl w:val="7"/>
    </w:pPr>
    <w:rPr>
      <w:rFonts w:ascii="Arial" w:hAnsi="Arial"/>
      <w:sz w:val="24"/>
    </w:rPr>
  </w:style>
  <w:style w:type="paragraph" w:styleId="Heading9">
    <w:name w:val="heading 9"/>
    <w:basedOn w:val="Normal"/>
    <w:next w:val="Normal"/>
    <w:link w:val="Heading9Char"/>
    <w:uiPriority w:val="99"/>
    <w:qFormat/>
    <w:rsid w:val="00657B38"/>
    <w:pPr>
      <w:keepNext/>
      <w:tabs>
        <w:tab w:val="left" w:pos="3060"/>
        <w:tab w:val="left" w:pos="5940"/>
      </w:tabs>
      <w:jc w:val="center"/>
      <w:outlineLvl w:val="8"/>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Pr>
      <w:rFonts w:ascii="Calibri" w:hAnsi="Calibri" w:cs="Times New Roman"/>
      <w:b/>
      <w:bCs/>
    </w:rPr>
  </w:style>
  <w:style w:type="character" w:customStyle="1" w:styleId="Heading7Char">
    <w:name w:val="Heading 7 Char"/>
    <w:basedOn w:val="DefaultParagraphFont"/>
    <w:link w:val="Heading7"/>
    <w:uiPriority w:val="99"/>
    <w:semiHidden/>
    <w:locked/>
    <w:rPr>
      <w:rFonts w:ascii="Calibri" w:hAnsi="Calibri" w:cs="Times New Roman"/>
      <w:sz w:val="24"/>
      <w:szCs w:val="24"/>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Pr>
      <w:rFonts w:ascii="Cambria" w:hAnsi="Cambria" w:cs="Times New Roman"/>
    </w:rPr>
  </w:style>
  <w:style w:type="paragraph" w:styleId="BodyText">
    <w:name w:val="Body Text"/>
    <w:basedOn w:val="Normal"/>
    <w:link w:val="BodyTextChar"/>
    <w:uiPriority w:val="99"/>
    <w:semiHidden/>
    <w:rsid w:val="00657B38"/>
    <w:rPr>
      <w:rFonts w:ascii="Arial" w:hAnsi="Arial"/>
      <w:sz w:val="18"/>
    </w:rPr>
  </w:style>
  <w:style w:type="character" w:customStyle="1" w:styleId="BodyTextChar">
    <w:name w:val="Body Text Char"/>
    <w:basedOn w:val="DefaultParagraphFont"/>
    <w:link w:val="BodyText"/>
    <w:uiPriority w:val="99"/>
    <w:semiHidden/>
    <w:locked/>
    <w:rPr>
      <w:rFonts w:cs="Times New Roman"/>
      <w:sz w:val="20"/>
      <w:szCs w:val="20"/>
    </w:rPr>
  </w:style>
  <w:style w:type="character" w:styleId="Hyperlink">
    <w:name w:val="Hyperlink"/>
    <w:basedOn w:val="DefaultParagraphFont"/>
    <w:uiPriority w:val="99"/>
    <w:semiHidden/>
    <w:rsid w:val="00657B38"/>
    <w:rPr>
      <w:rFonts w:cs="Times New Roman"/>
      <w:color w:val="0000FF"/>
      <w:u w:val="single"/>
    </w:rPr>
  </w:style>
  <w:style w:type="paragraph" w:styleId="Footer">
    <w:name w:val="footer"/>
    <w:basedOn w:val="Normal"/>
    <w:link w:val="FooterChar"/>
    <w:uiPriority w:val="99"/>
    <w:rsid w:val="00657B38"/>
    <w:pPr>
      <w:tabs>
        <w:tab w:val="center" w:pos="4320"/>
        <w:tab w:val="right" w:pos="8640"/>
      </w:tabs>
    </w:pPr>
  </w:style>
  <w:style w:type="character" w:customStyle="1" w:styleId="FooterChar">
    <w:name w:val="Footer Char"/>
    <w:basedOn w:val="DefaultParagraphFont"/>
    <w:link w:val="Footer"/>
    <w:uiPriority w:val="99"/>
    <w:locked/>
    <w:rsid w:val="003E4BA3"/>
    <w:rPr>
      <w:rFonts w:cs="Times New Roman"/>
    </w:rPr>
  </w:style>
  <w:style w:type="character" w:styleId="PageNumber">
    <w:name w:val="page number"/>
    <w:basedOn w:val="DefaultParagraphFont"/>
    <w:uiPriority w:val="99"/>
    <w:semiHidden/>
    <w:rsid w:val="00657B38"/>
    <w:rPr>
      <w:rFonts w:cs="Times New Roman"/>
    </w:rPr>
  </w:style>
  <w:style w:type="paragraph" w:styleId="Header">
    <w:name w:val="header"/>
    <w:basedOn w:val="Normal"/>
    <w:link w:val="HeaderChar"/>
    <w:uiPriority w:val="99"/>
    <w:rsid w:val="00657B38"/>
    <w:pPr>
      <w:tabs>
        <w:tab w:val="center" w:pos="4320"/>
        <w:tab w:val="right" w:pos="8640"/>
      </w:tabs>
    </w:pPr>
  </w:style>
  <w:style w:type="character" w:customStyle="1" w:styleId="HeaderChar">
    <w:name w:val="Header Char"/>
    <w:basedOn w:val="DefaultParagraphFont"/>
    <w:link w:val="Header"/>
    <w:uiPriority w:val="99"/>
    <w:locked/>
    <w:rPr>
      <w:rFonts w:cs="Times New Roman"/>
      <w:sz w:val="20"/>
      <w:szCs w:val="20"/>
    </w:rPr>
  </w:style>
  <w:style w:type="paragraph" w:styleId="BodyTextIndent">
    <w:name w:val="Body Text Indent"/>
    <w:basedOn w:val="Normal"/>
    <w:link w:val="BodyTextIndentChar"/>
    <w:uiPriority w:val="99"/>
    <w:semiHidden/>
    <w:rsid w:val="00657B38"/>
    <w:pPr>
      <w:tabs>
        <w:tab w:val="left" w:pos="1980"/>
        <w:tab w:val="left" w:pos="4320"/>
        <w:tab w:val="left" w:pos="6480"/>
      </w:tabs>
      <w:ind w:left="1980" w:hanging="1980"/>
    </w:pPr>
    <w:rPr>
      <w:rFonts w:ascii="Arial" w:hAnsi="Arial"/>
    </w:rPr>
  </w:style>
  <w:style w:type="character" w:customStyle="1" w:styleId="BodyTextIndentChar">
    <w:name w:val="Body Text Indent Char"/>
    <w:basedOn w:val="DefaultParagraphFont"/>
    <w:link w:val="BodyTextIndent"/>
    <w:uiPriority w:val="99"/>
    <w:semiHidden/>
    <w:locked/>
    <w:rPr>
      <w:rFonts w:cs="Times New Roman"/>
      <w:sz w:val="20"/>
      <w:szCs w:val="20"/>
    </w:rPr>
  </w:style>
  <w:style w:type="character" w:styleId="FollowedHyperlink">
    <w:name w:val="FollowedHyperlink"/>
    <w:basedOn w:val="DefaultParagraphFont"/>
    <w:uiPriority w:val="99"/>
    <w:semiHidden/>
    <w:rsid w:val="00657B38"/>
    <w:rPr>
      <w:rFonts w:cs="Times New Roman"/>
      <w:color w:val="800080"/>
      <w:u w:val="single"/>
    </w:rPr>
  </w:style>
  <w:style w:type="paragraph" w:styleId="BodyText2">
    <w:name w:val="Body Text 2"/>
    <w:basedOn w:val="Normal"/>
    <w:link w:val="BodyText2Char"/>
    <w:uiPriority w:val="99"/>
    <w:semiHidden/>
    <w:rsid w:val="00657B38"/>
    <w:pPr>
      <w:autoSpaceDE w:val="0"/>
      <w:autoSpaceDN w:val="0"/>
      <w:adjustRightInd w:val="0"/>
    </w:pPr>
    <w:rPr>
      <w:rFonts w:ascii="Arial" w:hAnsi="Arial" w:cs="Arial"/>
      <w:color w:val="000000"/>
    </w:rPr>
  </w:style>
  <w:style w:type="character" w:customStyle="1" w:styleId="BodyText2Char">
    <w:name w:val="Body Text 2 Char"/>
    <w:basedOn w:val="DefaultParagraphFont"/>
    <w:link w:val="BodyText2"/>
    <w:uiPriority w:val="99"/>
    <w:semiHidden/>
    <w:locked/>
    <w:rsid w:val="00FC0DED"/>
    <w:rPr>
      <w:rFonts w:ascii="Arial" w:hAnsi="Arial" w:cs="Arial"/>
      <w:color w:val="000000"/>
    </w:rPr>
  </w:style>
  <w:style w:type="paragraph" w:styleId="TOC1">
    <w:name w:val="toc 1"/>
    <w:basedOn w:val="Normal"/>
    <w:next w:val="Normal"/>
    <w:autoRedefine/>
    <w:uiPriority w:val="99"/>
    <w:semiHidden/>
    <w:rsid w:val="00A07F15"/>
    <w:pPr>
      <w:ind w:left="2880" w:firstLine="720"/>
    </w:pPr>
    <w:rPr>
      <w:rFonts w:ascii="Maiandra GD" w:hAnsi="Maiandra GD"/>
      <w:b/>
      <w:color w:val="FFC000"/>
    </w:rPr>
  </w:style>
  <w:style w:type="paragraph" w:styleId="TOC2">
    <w:name w:val="toc 2"/>
    <w:basedOn w:val="Normal"/>
    <w:next w:val="Normal"/>
    <w:autoRedefine/>
    <w:uiPriority w:val="99"/>
    <w:semiHidden/>
    <w:rsid w:val="00657B38"/>
    <w:pPr>
      <w:ind w:left="200"/>
    </w:pPr>
  </w:style>
  <w:style w:type="paragraph" w:styleId="TOC3">
    <w:name w:val="toc 3"/>
    <w:basedOn w:val="Normal"/>
    <w:next w:val="Normal"/>
    <w:autoRedefine/>
    <w:uiPriority w:val="99"/>
    <w:semiHidden/>
    <w:rsid w:val="00657B38"/>
    <w:pPr>
      <w:ind w:left="400"/>
    </w:pPr>
  </w:style>
  <w:style w:type="paragraph" w:styleId="TOC4">
    <w:name w:val="toc 4"/>
    <w:basedOn w:val="Normal"/>
    <w:next w:val="Normal"/>
    <w:autoRedefine/>
    <w:uiPriority w:val="99"/>
    <w:semiHidden/>
    <w:rsid w:val="00657B38"/>
    <w:pPr>
      <w:ind w:left="600"/>
    </w:pPr>
  </w:style>
  <w:style w:type="paragraph" w:styleId="TOC5">
    <w:name w:val="toc 5"/>
    <w:basedOn w:val="Normal"/>
    <w:next w:val="Normal"/>
    <w:autoRedefine/>
    <w:uiPriority w:val="99"/>
    <w:semiHidden/>
    <w:rsid w:val="00657B38"/>
    <w:pPr>
      <w:ind w:left="800"/>
    </w:pPr>
  </w:style>
  <w:style w:type="paragraph" w:styleId="TOC6">
    <w:name w:val="toc 6"/>
    <w:basedOn w:val="Normal"/>
    <w:next w:val="Normal"/>
    <w:autoRedefine/>
    <w:uiPriority w:val="99"/>
    <w:semiHidden/>
    <w:rsid w:val="00657B38"/>
    <w:pPr>
      <w:ind w:left="1000"/>
    </w:pPr>
  </w:style>
  <w:style w:type="paragraph" w:styleId="TOC7">
    <w:name w:val="toc 7"/>
    <w:basedOn w:val="Normal"/>
    <w:next w:val="Normal"/>
    <w:autoRedefine/>
    <w:uiPriority w:val="99"/>
    <w:semiHidden/>
    <w:rsid w:val="00657B38"/>
    <w:pPr>
      <w:ind w:left="1200"/>
    </w:pPr>
  </w:style>
  <w:style w:type="paragraph" w:styleId="TOC8">
    <w:name w:val="toc 8"/>
    <w:basedOn w:val="Normal"/>
    <w:next w:val="Normal"/>
    <w:autoRedefine/>
    <w:uiPriority w:val="99"/>
    <w:semiHidden/>
    <w:rsid w:val="00657B38"/>
    <w:pPr>
      <w:ind w:left="1400"/>
    </w:pPr>
  </w:style>
  <w:style w:type="paragraph" w:styleId="TOC9">
    <w:name w:val="toc 9"/>
    <w:basedOn w:val="Normal"/>
    <w:next w:val="Normal"/>
    <w:autoRedefine/>
    <w:uiPriority w:val="99"/>
    <w:semiHidden/>
    <w:rsid w:val="00657B38"/>
    <w:pPr>
      <w:ind w:left="1600"/>
    </w:pPr>
  </w:style>
  <w:style w:type="paragraph" w:styleId="BodyTextIndent2">
    <w:name w:val="Body Text Indent 2"/>
    <w:basedOn w:val="Normal"/>
    <w:link w:val="BodyTextIndent2Char"/>
    <w:uiPriority w:val="99"/>
    <w:semiHidden/>
    <w:rsid w:val="00657B38"/>
    <w:pPr>
      <w:autoSpaceDE w:val="0"/>
      <w:autoSpaceDN w:val="0"/>
      <w:adjustRightInd w:val="0"/>
      <w:ind w:left="1440" w:hanging="1440"/>
    </w:pPr>
    <w:rPr>
      <w:rFonts w:ascii="Arial" w:hAnsi="Arial" w:cs="Arial"/>
    </w:rPr>
  </w:style>
  <w:style w:type="character" w:customStyle="1" w:styleId="BodyTextIndent2Char">
    <w:name w:val="Body Text Indent 2 Char"/>
    <w:basedOn w:val="DefaultParagraphFont"/>
    <w:link w:val="BodyTextIndent2"/>
    <w:uiPriority w:val="99"/>
    <w:semiHidden/>
    <w:locked/>
    <w:rPr>
      <w:rFonts w:cs="Times New Roman"/>
      <w:sz w:val="20"/>
      <w:szCs w:val="20"/>
    </w:rPr>
  </w:style>
  <w:style w:type="paragraph" w:styleId="BodyText3">
    <w:name w:val="Body Text 3"/>
    <w:basedOn w:val="Normal"/>
    <w:link w:val="BodyText3Char"/>
    <w:uiPriority w:val="99"/>
    <w:semiHidden/>
    <w:rsid w:val="00657B38"/>
    <w:pPr>
      <w:tabs>
        <w:tab w:val="left" w:pos="4320"/>
        <w:tab w:val="left" w:pos="6480"/>
        <w:tab w:val="left" w:pos="7020"/>
        <w:tab w:val="left" w:pos="7200"/>
      </w:tabs>
    </w:pPr>
    <w:rPr>
      <w:rFonts w:ascii="Arial" w:hAnsi="Arial"/>
      <w:b/>
      <w:bCs/>
    </w:rPr>
  </w:style>
  <w:style w:type="character" w:customStyle="1" w:styleId="BodyText3Char">
    <w:name w:val="Body Text 3 Char"/>
    <w:basedOn w:val="DefaultParagraphFont"/>
    <w:link w:val="BodyText3"/>
    <w:uiPriority w:val="99"/>
    <w:semiHidden/>
    <w:locked/>
    <w:rPr>
      <w:rFonts w:cs="Times New Roman"/>
      <w:sz w:val="16"/>
      <w:szCs w:val="16"/>
    </w:rPr>
  </w:style>
  <w:style w:type="paragraph" w:styleId="Title">
    <w:name w:val="Title"/>
    <w:basedOn w:val="Normal"/>
    <w:link w:val="TitleChar"/>
    <w:uiPriority w:val="99"/>
    <w:qFormat/>
    <w:rsid w:val="00657B38"/>
    <w:pPr>
      <w:jc w:val="center"/>
    </w:pPr>
    <w:rPr>
      <w:b/>
      <w:bCs/>
      <w:sz w:val="24"/>
      <w:szCs w:val="24"/>
    </w:rPr>
  </w:style>
  <w:style w:type="character" w:customStyle="1" w:styleId="TitleChar">
    <w:name w:val="Title Char"/>
    <w:basedOn w:val="DefaultParagraphFont"/>
    <w:link w:val="Title"/>
    <w:uiPriority w:val="99"/>
    <w:locked/>
    <w:rsid w:val="008A76F1"/>
    <w:rPr>
      <w:rFonts w:cs="Times New Roman"/>
      <w:b/>
      <w:bCs/>
      <w:sz w:val="24"/>
      <w:szCs w:val="24"/>
    </w:rPr>
  </w:style>
  <w:style w:type="paragraph" w:styleId="BodyTextIndent3">
    <w:name w:val="Body Text Indent 3"/>
    <w:basedOn w:val="Normal"/>
    <w:link w:val="BodyTextIndent3Char"/>
    <w:uiPriority w:val="99"/>
    <w:semiHidden/>
    <w:rsid w:val="00657B38"/>
    <w:pPr>
      <w:ind w:left="1440"/>
    </w:pPr>
    <w:rPr>
      <w:rFonts w:ascii="Arial" w:hAnsi="Arial" w:cs="Arial"/>
      <w:bCs/>
      <w:color w:val="000000"/>
      <w:sz w:val="22"/>
      <w:szCs w:val="22"/>
    </w:r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paragraph" w:styleId="Subtitle">
    <w:name w:val="Subtitle"/>
    <w:basedOn w:val="Normal"/>
    <w:link w:val="SubtitleChar"/>
    <w:uiPriority w:val="99"/>
    <w:qFormat/>
    <w:rsid w:val="00657B38"/>
    <w:pPr>
      <w:jc w:val="center"/>
    </w:pPr>
    <w:rPr>
      <w:rFonts w:ascii="Arial" w:hAnsi="Arial" w:cs="Arial"/>
      <w:b/>
      <w:bCs/>
      <w:color w:val="3366FF"/>
    </w:rPr>
  </w:style>
  <w:style w:type="character" w:customStyle="1" w:styleId="SubtitleChar">
    <w:name w:val="Subtitle Char"/>
    <w:basedOn w:val="DefaultParagraphFont"/>
    <w:link w:val="Subtitle"/>
    <w:uiPriority w:val="99"/>
    <w:locked/>
    <w:rPr>
      <w:rFonts w:ascii="Cambria" w:hAnsi="Cambria" w:cs="Times New Roman"/>
      <w:sz w:val="24"/>
      <w:szCs w:val="24"/>
    </w:rPr>
  </w:style>
  <w:style w:type="character" w:customStyle="1" w:styleId="EmailStyle37">
    <w:name w:val="EmailStyle37"/>
    <w:basedOn w:val="DefaultParagraphFont"/>
    <w:uiPriority w:val="99"/>
    <w:rsid w:val="00657B38"/>
    <w:rPr>
      <w:rFonts w:ascii="Arial" w:hAnsi="Arial" w:cs="Arial"/>
      <w:color w:val="000000"/>
      <w:sz w:val="20"/>
    </w:rPr>
  </w:style>
  <w:style w:type="paragraph" w:styleId="ListParagraph">
    <w:name w:val="List Paragraph"/>
    <w:basedOn w:val="Normal"/>
    <w:uiPriority w:val="99"/>
    <w:qFormat/>
    <w:rsid w:val="004C5043"/>
    <w:pPr>
      <w:ind w:left="720"/>
    </w:pPr>
  </w:style>
  <w:style w:type="paragraph" w:styleId="BalloonText">
    <w:name w:val="Balloon Text"/>
    <w:basedOn w:val="Normal"/>
    <w:link w:val="BalloonTextChar"/>
    <w:uiPriority w:val="99"/>
    <w:semiHidden/>
    <w:rsid w:val="00F03CC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03CCC"/>
    <w:rPr>
      <w:rFonts w:ascii="Tahoma" w:hAnsi="Tahoma" w:cs="Tahoma"/>
      <w:sz w:val="16"/>
      <w:szCs w:val="16"/>
    </w:rPr>
  </w:style>
  <w:style w:type="paragraph" w:customStyle="1" w:styleId="FreeFormA">
    <w:name w:val="Free Form A"/>
    <w:uiPriority w:val="99"/>
    <w:rsid w:val="00504050"/>
    <w:rPr>
      <w:rFonts w:ascii="Helvetica" w:hAnsi="Helvetica"/>
      <w:color w:val="000000"/>
      <w:sz w:val="24"/>
      <w:szCs w:val="20"/>
    </w:rPr>
  </w:style>
  <w:style w:type="paragraph" w:styleId="NoSpacing">
    <w:name w:val="No Spacing"/>
    <w:uiPriority w:val="99"/>
    <w:qFormat/>
    <w:rsid w:val="00EE2A5C"/>
    <w:rPr>
      <w:rFonts w:ascii="Calibri" w:hAnsi="Calibri"/>
    </w:rPr>
  </w:style>
  <w:style w:type="paragraph" w:customStyle="1" w:styleId="Default">
    <w:name w:val="Default"/>
    <w:rsid w:val="0029792C"/>
    <w:pPr>
      <w:autoSpaceDE w:val="0"/>
      <w:autoSpaceDN w:val="0"/>
      <w:adjustRightInd w:val="0"/>
    </w:pPr>
    <w:rPr>
      <w:color w:val="000000"/>
      <w:sz w:val="24"/>
      <w:szCs w:val="24"/>
    </w:rPr>
  </w:style>
  <w:style w:type="paragraph" w:styleId="NormalWeb">
    <w:name w:val="Normal (Web)"/>
    <w:basedOn w:val="Normal"/>
    <w:uiPriority w:val="99"/>
    <w:semiHidden/>
    <w:unhideWhenUsed/>
    <w:locked/>
    <w:rsid w:val="00F411B2"/>
    <w:pPr>
      <w:spacing w:after="150"/>
    </w:pPr>
    <w:rPr>
      <w:rFonts w:ascii="Arial" w:hAnsi="Arial" w:cs="Arial"/>
      <w:sz w:val="24"/>
      <w:szCs w:val="24"/>
    </w:rPr>
  </w:style>
  <w:style w:type="character" w:styleId="Strong">
    <w:name w:val="Strong"/>
    <w:basedOn w:val="DefaultParagraphFont"/>
    <w:uiPriority w:val="22"/>
    <w:qFormat/>
    <w:locked/>
    <w:rsid w:val="00F411B2"/>
    <w:rPr>
      <w:b/>
      <w:bCs/>
    </w:rPr>
  </w:style>
  <w:style w:type="character" w:styleId="SubtleReference">
    <w:name w:val="Subtle Reference"/>
    <w:basedOn w:val="DefaultParagraphFont"/>
    <w:uiPriority w:val="31"/>
    <w:qFormat/>
    <w:rsid w:val="008B3EAD"/>
    <w:rPr>
      <w:smallCaps/>
      <w:color w:val="5A5A5A" w:themeColor="text1" w:themeTint="A5"/>
    </w:rPr>
  </w:style>
  <w:style w:type="character" w:customStyle="1" w:styleId="truncatemore">
    <w:name w:val="truncate_more"/>
    <w:basedOn w:val="DefaultParagraphFont"/>
    <w:rsid w:val="00A94007"/>
  </w:style>
  <w:style w:type="character" w:customStyle="1" w:styleId="apple-converted-space">
    <w:name w:val="apple-converted-space"/>
    <w:basedOn w:val="DefaultParagraphFont"/>
    <w:rsid w:val="00A94007"/>
  </w:style>
  <w:style w:type="character" w:customStyle="1" w:styleId="c7">
    <w:name w:val="c7"/>
    <w:basedOn w:val="DefaultParagraphFont"/>
    <w:rsid w:val="009A3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1148">
      <w:bodyDiv w:val="1"/>
      <w:marLeft w:val="0"/>
      <w:marRight w:val="0"/>
      <w:marTop w:val="0"/>
      <w:marBottom w:val="0"/>
      <w:divBdr>
        <w:top w:val="none" w:sz="0" w:space="0" w:color="auto"/>
        <w:left w:val="none" w:sz="0" w:space="0" w:color="auto"/>
        <w:bottom w:val="none" w:sz="0" w:space="0" w:color="auto"/>
        <w:right w:val="none" w:sz="0" w:space="0" w:color="auto"/>
      </w:divBdr>
      <w:divsChild>
        <w:div w:id="743717725">
          <w:marLeft w:val="0"/>
          <w:marRight w:val="0"/>
          <w:marTop w:val="0"/>
          <w:marBottom w:val="0"/>
          <w:divBdr>
            <w:top w:val="none" w:sz="0" w:space="0" w:color="auto"/>
            <w:left w:val="none" w:sz="0" w:space="0" w:color="auto"/>
            <w:bottom w:val="none" w:sz="0" w:space="0" w:color="auto"/>
            <w:right w:val="none" w:sz="0" w:space="0" w:color="auto"/>
          </w:divBdr>
          <w:divsChild>
            <w:div w:id="112556148">
              <w:marLeft w:val="0"/>
              <w:marRight w:val="0"/>
              <w:marTop w:val="0"/>
              <w:marBottom w:val="0"/>
              <w:divBdr>
                <w:top w:val="none" w:sz="0" w:space="0" w:color="auto"/>
                <w:left w:val="none" w:sz="0" w:space="0" w:color="auto"/>
                <w:bottom w:val="none" w:sz="0" w:space="0" w:color="auto"/>
                <w:right w:val="none" w:sz="0" w:space="0" w:color="auto"/>
              </w:divBdr>
              <w:divsChild>
                <w:div w:id="1175730544">
                  <w:marLeft w:val="0"/>
                  <w:marRight w:val="0"/>
                  <w:marTop w:val="0"/>
                  <w:marBottom w:val="0"/>
                  <w:divBdr>
                    <w:top w:val="none" w:sz="0" w:space="0" w:color="auto"/>
                    <w:left w:val="none" w:sz="0" w:space="0" w:color="auto"/>
                    <w:bottom w:val="none" w:sz="0" w:space="0" w:color="auto"/>
                    <w:right w:val="none" w:sz="0" w:space="0" w:color="auto"/>
                  </w:divBdr>
                  <w:divsChild>
                    <w:div w:id="429013498">
                      <w:marLeft w:val="0"/>
                      <w:marRight w:val="0"/>
                      <w:marTop w:val="0"/>
                      <w:marBottom w:val="0"/>
                      <w:divBdr>
                        <w:top w:val="none" w:sz="0" w:space="0" w:color="auto"/>
                        <w:left w:val="none" w:sz="0" w:space="0" w:color="auto"/>
                        <w:bottom w:val="none" w:sz="0" w:space="0" w:color="auto"/>
                        <w:right w:val="none" w:sz="0" w:space="0" w:color="auto"/>
                      </w:divBdr>
                      <w:divsChild>
                        <w:div w:id="1539783428">
                          <w:marLeft w:val="0"/>
                          <w:marRight w:val="0"/>
                          <w:marTop w:val="0"/>
                          <w:marBottom w:val="0"/>
                          <w:divBdr>
                            <w:top w:val="none" w:sz="0" w:space="0" w:color="auto"/>
                            <w:left w:val="none" w:sz="0" w:space="0" w:color="auto"/>
                            <w:bottom w:val="none" w:sz="0" w:space="0" w:color="auto"/>
                            <w:right w:val="none" w:sz="0" w:space="0" w:color="auto"/>
                          </w:divBdr>
                          <w:divsChild>
                            <w:div w:id="76974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47124">
      <w:bodyDiv w:val="1"/>
      <w:marLeft w:val="0"/>
      <w:marRight w:val="0"/>
      <w:marTop w:val="0"/>
      <w:marBottom w:val="0"/>
      <w:divBdr>
        <w:top w:val="none" w:sz="0" w:space="0" w:color="auto"/>
        <w:left w:val="none" w:sz="0" w:space="0" w:color="auto"/>
        <w:bottom w:val="none" w:sz="0" w:space="0" w:color="auto"/>
        <w:right w:val="none" w:sz="0" w:space="0" w:color="auto"/>
      </w:divBdr>
    </w:div>
    <w:div w:id="274798344">
      <w:bodyDiv w:val="1"/>
      <w:marLeft w:val="0"/>
      <w:marRight w:val="0"/>
      <w:marTop w:val="0"/>
      <w:marBottom w:val="0"/>
      <w:divBdr>
        <w:top w:val="none" w:sz="0" w:space="0" w:color="auto"/>
        <w:left w:val="none" w:sz="0" w:space="0" w:color="auto"/>
        <w:bottom w:val="none" w:sz="0" w:space="0" w:color="auto"/>
        <w:right w:val="none" w:sz="0" w:space="0" w:color="auto"/>
      </w:divBdr>
    </w:div>
    <w:div w:id="405229118">
      <w:bodyDiv w:val="1"/>
      <w:marLeft w:val="0"/>
      <w:marRight w:val="0"/>
      <w:marTop w:val="0"/>
      <w:marBottom w:val="0"/>
      <w:divBdr>
        <w:top w:val="none" w:sz="0" w:space="0" w:color="auto"/>
        <w:left w:val="none" w:sz="0" w:space="0" w:color="auto"/>
        <w:bottom w:val="none" w:sz="0" w:space="0" w:color="auto"/>
        <w:right w:val="none" w:sz="0" w:space="0" w:color="auto"/>
      </w:divBdr>
      <w:divsChild>
        <w:div w:id="1422602281">
          <w:marLeft w:val="0"/>
          <w:marRight w:val="0"/>
          <w:marTop w:val="0"/>
          <w:marBottom w:val="0"/>
          <w:divBdr>
            <w:top w:val="none" w:sz="0" w:space="0" w:color="auto"/>
            <w:left w:val="none" w:sz="0" w:space="0" w:color="auto"/>
            <w:bottom w:val="none" w:sz="0" w:space="0" w:color="auto"/>
            <w:right w:val="none" w:sz="0" w:space="0" w:color="auto"/>
          </w:divBdr>
          <w:divsChild>
            <w:div w:id="1983464698">
              <w:marLeft w:val="0"/>
              <w:marRight w:val="0"/>
              <w:marTop w:val="0"/>
              <w:marBottom w:val="0"/>
              <w:divBdr>
                <w:top w:val="none" w:sz="0" w:space="0" w:color="auto"/>
                <w:left w:val="none" w:sz="0" w:space="0" w:color="auto"/>
                <w:bottom w:val="none" w:sz="0" w:space="0" w:color="auto"/>
                <w:right w:val="none" w:sz="0" w:space="0" w:color="auto"/>
              </w:divBdr>
              <w:divsChild>
                <w:div w:id="576090880">
                  <w:marLeft w:val="0"/>
                  <w:marRight w:val="0"/>
                  <w:marTop w:val="195"/>
                  <w:marBottom w:val="0"/>
                  <w:divBdr>
                    <w:top w:val="none" w:sz="0" w:space="0" w:color="auto"/>
                    <w:left w:val="none" w:sz="0" w:space="0" w:color="auto"/>
                    <w:bottom w:val="none" w:sz="0" w:space="0" w:color="auto"/>
                    <w:right w:val="none" w:sz="0" w:space="0" w:color="auto"/>
                  </w:divBdr>
                  <w:divsChild>
                    <w:div w:id="1987466774">
                      <w:marLeft w:val="0"/>
                      <w:marRight w:val="0"/>
                      <w:marTop w:val="0"/>
                      <w:marBottom w:val="180"/>
                      <w:divBdr>
                        <w:top w:val="none" w:sz="0" w:space="0" w:color="auto"/>
                        <w:left w:val="none" w:sz="0" w:space="0" w:color="auto"/>
                        <w:bottom w:val="none" w:sz="0" w:space="0" w:color="auto"/>
                        <w:right w:val="none" w:sz="0" w:space="0" w:color="auto"/>
                      </w:divBdr>
                      <w:divsChild>
                        <w:div w:id="673147641">
                          <w:marLeft w:val="0"/>
                          <w:marRight w:val="0"/>
                          <w:marTop w:val="0"/>
                          <w:marBottom w:val="0"/>
                          <w:divBdr>
                            <w:top w:val="none" w:sz="0" w:space="0" w:color="auto"/>
                            <w:left w:val="none" w:sz="0" w:space="0" w:color="auto"/>
                            <w:bottom w:val="none" w:sz="0" w:space="0" w:color="auto"/>
                            <w:right w:val="none" w:sz="0" w:space="0" w:color="auto"/>
                          </w:divBdr>
                          <w:divsChild>
                            <w:div w:id="1076395685">
                              <w:marLeft w:val="0"/>
                              <w:marRight w:val="0"/>
                              <w:marTop w:val="0"/>
                              <w:marBottom w:val="0"/>
                              <w:divBdr>
                                <w:top w:val="none" w:sz="0" w:space="0" w:color="auto"/>
                                <w:left w:val="none" w:sz="0" w:space="0" w:color="auto"/>
                                <w:bottom w:val="none" w:sz="0" w:space="0" w:color="auto"/>
                                <w:right w:val="none" w:sz="0" w:space="0" w:color="auto"/>
                              </w:divBdr>
                              <w:divsChild>
                                <w:div w:id="2126537193">
                                  <w:marLeft w:val="0"/>
                                  <w:marRight w:val="0"/>
                                  <w:marTop w:val="0"/>
                                  <w:marBottom w:val="0"/>
                                  <w:divBdr>
                                    <w:top w:val="none" w:sz="0" w:space="0" w:color="auto"/>
                                    <w:left w:val="none" w:sz="0" w:space="0" w:color="auto"/>
                                    <w:bottom w:val="none" w:sz="0" w:space="0" w:color="auto"/>
                                    <w:right w:val="none" w:sz="0" w:space="0" w:color="auto"/>
                                  </w:divBdr>
                                  <w:divsChild>
                                    <w:div w:id="1670133700">
                                      <w:marLeft w:val="0"/>
                                      <w:marRight w:val="0"/>
                                      <w:marTop w:val="0"/>
                                      <w:marBottom w:val="0"/>
                                      <w:divBdr>
                                        <w:top w:val="none" w:sz="0" w:space="0" w:color="auto"/>
                                        <w:left w:val="none" w:sz="0" w:space="0" w:color="auto"/>
                                        <w:bottom w:val="none" w:sz="0" w:space="0" w:color="auto"/>
                                        <w:right w:val="none" w:sz="0" w:space="0" w:color="auto"/>
                                      </w:divBdr>
                                      <w:divsChild>
                                        <w:div w:id="956521134">
                                          <w:marLeft w:val="0"/>
                                          <w:marRight w:val="0"/>
                                          <w:marTop w:val="0"/>
                                          <w:marBottom w:val="0"/>
                                          <w:divBdr>
                                            <w:top w:val="none" w:sz="0" w:space="0" w:color="auto"/>
                                            <w:left w:val="none" w:sz="0" w:space="0" w:color="auto"/>
                                            <w:bottom w:val="none" w:sz="0" w:space="0" w:color="auto"/>
                                            <w:right w:val="none" w:sz="0" w:space="0" w:color="auto"/>
                                          </w:divBdr>
                                          <w:divsChild>
                                            <w:div w:id="114760077">
                                              <w:marLeft w:val="0"/>
                                              <w:marRight w:val="0"/>
                                              <w:marTop w:val="0"/>
                                              <w:marBottom w:val="0"/>
                                              <w:divBdr>
                                                <w:top w:val="none" w:sz="0" w:space="0" w:color="auto"/>
                                                <w:left w:val="none" w:sz="0" w:space="0" w:color="auto"/>
                                                <w:bottom w:val="none" w:sz="0" w:space="0" w:color="auto"/>
                                                <w:right w:val="none" w:sz="0" w:space="0" w:color="auto"/>
                                              </w:divBdr>
                                              <w:divsChild>
                                                <w:div w:id="8342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6563887">
      <w:bodyDiv w:val="1"/>
      <w:marLeft w:val="0"/>
      <w:marRight w:val="0"/>
      <w:marTop w:val="0"/>
      <w:marBottom w:val="0"/>
      <w:divBdr>
        <w:top w:val="none" w:sz="0" w:space="0" w:color="auto"/>
        <w:left w:val="none" w:sz="0" w:space="0" w:color="auto"/>
        <w:bottom w:val="none" w:sz="0" w:space="0" w:color="auto"/>
        <w:right w:val="none" w:sz="0" w:space="0" w:color="auto"/>
      </w:divBdr>
      <w:divsChild>
        <w:div w:id="1955020588">
          <w:marLeft w:val="0"/>
          <w:marRight w:val="0"/>
          <w:marTop w:val="0"/>
          <w:marBottom w:val="0"/>
          <w:divBdr>
            <w:top w:val="none" w:sz="0" w:space="0" w:color="auto"/>
            <w:left w:val="none" w:sz="0" w:space="0" w:color="auto"/>
            <w:bottom w:val="none" w:sz="0" w:space="0" w:color="auto"/>
            <w:right w:val="none" w:sz="0" w:space="0" w:color="auto"/>
          </w:divBdr>
          <w:divsChild>
            <w:div w:id="1076441184">
              <w:marLeft w:val="0"/>
              <w:marRight w:val="0"/>
              <w:marTop w:val="0"/>
              <w:marBottom w:val="0"/>
              <w:divBdr>
                <w:top w:val="none" w:sz="0" w:space="0" w:color="auto"/>
                <w:left w:val="none" w:sz="0" w:space="0" w:color="auto"/>
                <w:bottom w:val="none" w:sz="0" w:space="0" w:color="auto"/>
                <w:right w:val="none" w:sz="0" w:space="0" w:color="auto"/>
              </w:divBdr>
              <w:divsChild>
                <w:div w:id="1574044857">
                  <w:marLeft w:val="0"/>
                  <w:marRight w:val="0"/>
                  <w:marTop w:val="0"/>
                  <w:marBottom w:val="0"/>
                  <w:divBdr>
                    <w:top w:val="none" w:sz="0" w:space="0" w:color="auto"/>
                    <w:left w:val="none" w:sz="0" w:space="0" w:color="auto"/>
                    <w:bottom w:val="none" w:sz="0" w:space="0" w:color="auto"/>
                    <w:right w:val="none" w:sz="0" w:space="0" w:color="auto"/>
                  </w:divBdr>
                  <w:divsChild>
                    <w:div w:id="2072658397">
                      <w:marLeft w:val="0"/>
                      <w:marRight w:val="0"/>
                      <w:marTop w:val="0"/>
                      <w:marBottom w:val="0"/>
                      <w:divBdr>
                        <w:top w:val="none" w:sz="0" w:space="0" w:color="auto"/>
                        <w:left w:val="none" w:sz="0" w:space="0" w:color="auto"/>
                        <w:bottom w:val="none" w:sz="0" w:space="0" w:color="auto"/>
                        <w:right w:val="none" w:sz="0" w:space="0" w:color="auto"/>
                      </w:divBdr>
                      <w:divsChild>
                        <w:div w:id="1055857362">
                          <w:marLeft w:val="0"/>
                          <w:marRight w:val="0"/>
                          <w:marTop w:val="0"/>
                          <w:marBottom w:val="0"/>
                          <w:divBdr>
                            <w:top w:val="none" w:sz="0" w:space="0" w:color="auto"/>
                            <w:left w:val="none" w:sz="0" w:space="0" w:color="auto"/>
                            <w:bottom w:val="none" w:sz="0" w:space="0" w:color="auto"/>
                            <w:right w:val="none" w:sz="0" w:space="0" w:color="auto"/>
                          </w:divBdr>
                          <w:divsChild>
                            <w:div w:id="8395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704911">
      <w:bodyDiv w:val="1"/>
      <w:marLeft w:val="0"/>
      <w:marRight w:val="0"/>
      <w:marTop w:val="0"/>
      <w:marBottom w:val="0"/>
      <w:divBdr>
        <w:top w:val="none" w:sz="0" w:space="0" w:color="auto"/>
        <w:left w:val="none" w:sz="0" w:space="0" w:color="auto"/>
        <w:bottom w:val="none" w:sz="0" w:space="0" w:color="auto"/>
        <w:right w:val="none" w:sz="0" w:space="0" w:color="auto"/>
      </w:divBdr>
      <w:divsChild>
        <w:div w:id="1061977408">
          <w:marLeft w:val="0"/>
          <w:marRight w:val="0"/>
          <w:marTop w:val="0"/>
          <w:marBottom w:val="0"/>
          <w:divBdr>
            <w:top w:val="none" w:sz="0" w:space="0" w:color="auto"/>
            <w:left w:val="none" w:sz="0" w:space="0" w:color="auto"/>
            <w:bottom w:val="none" w:sz="0" w:space="0" w:color="auto"/>
            <w:right w:val="none" w:sz="0" w:space="0" w:color="auto"/>
          </w:divBdr>
          <w:divsChild>
            <w:div w:id="1376999365">
              <w:marLeft w:val="0"/>
              <w:marRight w:val="0"/>
              <w:marTop w:val="0"/>
              <w:marBottom w:val="0"/>
              <w:divBdr>
                <w:top w:val="none" w:sz="0" w:space="0" w:color="auto"/>
                <w:left w:val="none" w:sz="0" w:space="0" w:color="auto"/>
                <w:bottom w:val="none" w:sz="0" w:space="0" w:color="auto"/>
                <w:right w:val="none" w:sz="0" w:space="0" w:color="auto"/>
              </w:divBdr>
              <w:divsChild>
                <w:div w:id="1226835240">
                  <w:marLeft w:val="0"/>
                  <w:marRight w:val="0"/>
                  <w:marTop w:val="0"/>
                  <w:marBottom w:val="0"/>
                  <w:divBdr>
                    <w:top w:val="none" w:sz="0" w:space="0" w:color="auto"/>
                    <w:left w:val="none" w:sz="0" w:space="0" w:color="auto"/>
                    <w:bottom w:val="none" w:sz="0" w:space="0" w:color="auto"/>
                    <w:right w:val="none" w:sz="0" w:space="0" w:color="auto"/>
                  </w:divBdr>
                  <w:divsChild>
                    <w:div w:id="858198469">
                      <w:marLeft w:val="0"/>
                      <w:marRight w:val="0"/>
                      <w:marTop w:val="0"/>
                      <w:marBottom w:val="0"/>
                      <w:divBdr>
                        <w:top w:val="none" w:sz="0" w:space="0" w:color="auto"/>
                        <w:left w:val="none" w:sz="0" w:space="0" w:color="auto"/>
                        <w:bottom w:val="none" w:sz="0" w:space="0" w:color="auto"/>
                        <w:right w:val="none" w:sz="0" w:space="0" w:color="auto"/>
                      </w:divBdr>
                      <w:divsChild>
                        <w:div w:id="1851412160">
                          <w:marLeft w:val="0"/>
                          <w:marRight w:val="0"/>
                          <w:marTop w:val="0"/>
                          <w:marBottom w:val="0"/>
                          <w:divBdr>
                            <w:top w:val="none" w:sz="0" w:space="0" w:color="auto"/>
                            <w:left w:val="none" w:sz="0" w:space="0" w:color="auto"/>
                            <w:bottom w:val="none" w:sz="0" w:space="0" w:color="auto"/>
                            <w:right w:val="none" w:sz="0" w:space="0" w:color="auto"/>
                          </w:divBdr>
                          <w:divsChild>
                            <w:div w:id="18263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832876">
      <w:bodyDiv w:val="1"/>
      <w:marLeft w:val="0"/>
      <w:marRight w:val="0"/>
      <w:marTop w:val="0"/>
      <w:marBottom w:val="0"/>
      <w:divBdr>
        <w:top w:val="none" w:sz="0" w:space="0" w:color="auto"/>
        <w:left w:val="none" w:sz="0" w:space="0" w:color="auto"/>
        <w:bottom w:val="none" w:sz="0" w:space="0" w:color="auto"/>
        <w:right w:val="none" w:sz="0" w:space="0" w:color="auto"/>
      </w:divBdr>
      <w:divsChild>
        <w:div w:id="462818389">
          <w:marLeft w:val="0"/>
          <w:marRight w:val="0"/>
          <w:marTop w:val="0"/>
          <w:marBottom w:val="0"/>
          <w:divBdr>
            <w:top w:val="none" w:sz="0" w:space="0" w:color="auto"/>
            <w:left w:val="none" w:sz="0" w:space="0" w:color="auto"/>
            <w:bottom w:val="none" w:sz="0" w:space="0" w:color="auto"/>
            <w:right w:val="none" w:sz="0" w:space="0" w:color="auto"/>
          </w:divBdr>
          <w:divsChild>
            <w:div w:id="1128742103">
              <w:marLeft w:val="0"/>
              <w:marRight w:val="0"/>
              <w:marTop w:val="0"/>
              <w:marBottom w:val="0"/>
              <w:divBdr>
                <w:top w:val="none" w:sz="0" w:space="0" w:color="auto"/>
                <w:left w:val="none" w:sz="0" w:space="0" w:color="auto"/>
                <w:bottom w:val="none" w:sz="0" w:space="0" w:color="auto"/>
                <w:right w:val="none" w:sz="0" w:space="0" w:color="auto"/>
              </w:divBdr>
              <w:divsChild>
                <w:div w:id="691030129">
                  <w:marLeft w:val="0"/>
                  <w:marRight w:val="0"/>
                  <w:marTop w:val="195"/>
                  <w:marBottom w:val="0"/>
                  <w:divBdr>
                    <w:top w:val="none" w:sz="0" w:space="0" w:color="auto"/>
                    <w:left w:val="none" w:sz="0" w:space="0" w:color="auto"/>
                    <w:bottom w:val="none" w:sz="0" w:space="0" w:color="auto"/>
                    <w:right w:val="none" w:sz="0" w:space="0" w:color="auto"/>
                  </w:divBdr>
                  <w:divsChild>
                    <w:div w:id="1902984884">
                      <w:marLeft w:val="0"/>
                      <w:marRight w:val="0"/>
                      <w:marTop w:val="0"/>
                      <w:marBottom w:val="180"/>
                      <w:divBdr>
                        <w:top w:val="none" w:sz="0" w:space="0" w:color="auto"/>
                        <w:left w:val="none" w:sz="0" w:space="0" w:color="auto"/>
                        <w:bottom w:val="none" w:sz="0" w:space="0" w:color="auto"/>
                        <w:right w:val="none" w:sz="0" w:space="0" w:color="auto"/>
                      </w:divBdr>
                      <w:divsChild>
                        <w:div w:id="224075731">
                          <w:marLeft w:val="0"/>
                          <w:marRight w:val="0"/>
                          <w:marTop w:val="0"/>
                          <w:marBottom w:val="0"/>
                          <w:divBdr>
                            <w:top w:val="none" w:sz="0" w:space="0" w:color="auto"/>
                            <w:left w:val="none" w:sz="0" w:space="0" w:color="auto"/>
                            <w:bottom w:val="none" w:sz="0" w:space="0" w:color="auto"/>
                            <w:right w:val="none" w:sz="0" w:space="0" w:color="auto"/>
                          </w:divBdr>
                          <w:divsChild>
                            <w:div w:id="2004623719">
                              <w:marLeft w:val="0"/>
                              <w:marRight w:val="0"/>
                              <w:marTop w:val="0"/>
                              <w:marBottom w:val="0"/>
                              <w:divBdr>
                                <w:top w:val="none" w:sz="0" w:space="0" w:color="auto"/>
                                <w:left w:val="none" w:sz="0" w:space="0" w:color="auto"/>
                                <w:bottom w:val="none" w:sz="0" w:space="0" w:color="auto"/>
                                <w:right w:val="none" w:sz="0" w:space="0" w:color="auto"/>
                              </w:divBdr>
                              <w:divsChild>
                                <w:div w:id="1462260091">
                                  <w:marLeft w:val="0"/>
                                  <w:marRight w:val="0"/>
                                  <w:marTop w:val="0"/>
                                  <w:marBottom w:val="0"/>
                                  <w:divBdr>
                                    <w:top w:val="none" w:sz="0" w:space="0" w:color="auto"/>
                                    <w:left w:val="none" w:sz="0" w:space="0" w:color="auto"/>
                                    <w:bottom w:val="none" w:sz="0" w:space="0" w:color="auto"/>
                                    <w:right w:val="none" w:sz="0" w:space="0" w:color="auto"/>
                                  </w:divBdr>
                                  <w:divsChild>
                                    <w:div w:id="1179077302">
                                      <w:marLeft w:val="0"/>
                                      <w:marRight w:val="0"/>
                                      <w:marTop w:val="0"/>
                                      <w:marBottom w:val="0"/>
                                      <w:divBdr>
                                        <w:top w:val="none" w:sz="0" w:space="0" w:color="auto"/>
                                        <w:left w:val="none" w:sz="0" w:space="0" w:color="auto"/>
                                        <w:bottom w:val="none" w:sz="0" w:space="0" w:color="auto"/>
                                        <w:right w:val="none" w:sz="0" w:space="0" w:color="auto"/>
                                      </w:divBdr>
                                      <w:divsChild>
                                        <w:div w:id="1826385923">
                                          <w:marLeft w:val="0"/>
                                          <w:marRight w:val="0"/>
                                          <w:marTop w:val="0"/>
                                          <w:marBottom w:val="0"/>
                                          <w:divBdr>
                                            <w:top w:val="none" w:sz="0" w:space="0" w:color="auto"/>
                                            <w:left w:val="none" w:sz="0" w:space="0" w:color="auto"/>
                                            <w:bottom w:val="none" w:sz="0" w:space="0" w:color="auto"/>
                                            <w:right w:val="none" w:sz="0" w:space="0" w:color="auto"/>
                                          </w:divBdr>
                                          <w:divsChild>
                                            <w:div w:id="749347145">
                                              <w:marLeft w:val="0"/>
                                              <w:marRight w:val="0"/>
                                              <w:marTop w:val="0"/>
                                              <w:marBottom w:val="0"/>
                                              <w:divBdr>
                                                <w:top w:val="none" w:sz="0" w:space="0" w:color="auto"/>
                                                <w:left w:val="none" w:sz="0" w:space="0" w:color="auto"/>
                                                <w:bottom w:val="none" w:sz="0" w:space="0" w:color="auto"/>
                                                <w:right w:val="none" w:sz="0" w:space="0" w:color="auto"/>
                                              </w:divBdr>
                                              <w:divsChild>
                                                <w:div w:id="163159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6017823">
      <w:bodyDiv w:val="1"/>
      <w:marLeft w:val="0"/>
      <w:marRight w:val="0"/>
      <w:marTop w:val="0"/>
      <w:marBottom w:val="0"/>
      <w:divBdr>
        <w:top w:val="none" w:sz="0" w:space="0" w:color="auto"/>
        <w:left w:val="none" w:sz="0" w:space="0" w:color="auto"/>
        <w:bottom w:val="none" w:sz="0" w:space="0" w:color="auto"/>
        <w:right w:val="none" w:sz="0" w:space="0" w:color="auto"/>
      </w:divBdr>
      <w:divsChild>
        <w:div w:id="1348488028">
          <w:marLeft w:val="0"/>
          <w:marRight w:val="0"/>
          <w:marTop w:val="0"/>
          <w:marBottom w:val="0"/>
          <w:divBdr>
            <w:top w:val="none" w:sz="0" w:space="0" w:color="auto"/>
            <w:left w:val="none" w:sz="0" w:space="0" w:color="auto"/>
            <w:bottom w:val="none" w:sz="0" w:space="0" w:color="auto"/>
            <w:right w:val="none" w:sz="0" w:space="0" w:color="auto"/>
          </w:divBdr>
          <w:divsChild>
            <w:div w:id="446126999">
              <w:marLeft w:val="0"/>
              <w:marRight w:val="0"/>
              <w:marTop w:val="0"/>
              <w:marBottom w:val="0"/>
              <w:divBdr>
                <w:top w:val="none" w:sz="0" w:space="0" w:color="auto"/>
                <w:left w:val="none" w:sz="0" w:space="0" w:color="auto"/>
                <w:bottom w:val="none" w:sz="0" w:space="0" w:color="auto"/>
                <w:right w:val="none" w:sz="0" w:space="0" w:color="auto"/>
              </w:divBdr>
              <w:divsChild>
                <w:div w:id="64576469">
                  <w:marLeft w:val="0"/>
                  <w:marRight w:val="0"/>
                  <w:marTop w:val="0"/>
                  <w:marBottom w:val="0"/>
                  <w:divBdr>
                    <w:top w:val="none" w:sz="0" w:space="0" w:color="auto"/>
                    <w:left w:val="none" w:sz="0" w:space="0" w:color="auto"/>
                    <w:bottom w:val="none" w:sz="0" w:space="0" w:color="auto"/>
                    <w:right w:val="none" w:sz="0" w:space="0" w:color="auto"/>
                  </w:divBdr>
                  <w:divsChild>
                    <w:div w:id="1310674249">
                      <w:marLeft w:val="0"/>
                      <w:marRight w:val="0"/>
                      <w:marTop w:val="0"/>
                      <w:marBottom w:val="0"/>
                      <w:divBdr>
                        <w:top w:val="none" w:sz="0" w:space="0" w:color="auto"/>
                        <w:left w:val="none" w:sz="0" w:space="0" w:color="auto"/>
                        <w:bottom w:val="none" w:sz="0" w:space="0" w:color="auto"/>
                        <w:right w:val="none" w:sz="0" w:space="0" w:color="auto"/>
                      </w:divBdr>
                      <w:divsChild>
                        <w:div w:id="1450007904">
                          <w:marLeft w:val="0"/>
                          <w:marRight w:val="0"/>
                          <w:marTop w:val="0"/>
                          <w:marBottom w:val="0"/>
                          <w:divBdr>
                            <w:top w:val="none" w:sz="0" w:space="0" w:color="auto"/>
                            <w:left w:val="none" w:sz="0" w:space="0" w:color="auto"/>
                            <w:bottom w:val="none" w:sz="0" w:space="0" w:color="auto"/>
                            <w:right w:val="none" w:sz="0" w:space="0" w:color="auto"/>
                          </w:divBdr>
                          <w:divsChild>
                            <w:div w:id="976226870">
                              <w:marLeft w:val="0"/>
                              <w:marRight w:val="0"/>
                              <w:marTop w:val="0"/>
                              <w:marBottom w:val="0"/>
                              <w:divBdr>
                                <w:top w:val="none" w:sz="0" w:space="0" w:color="auto"/>
                                <w:left w:val="none" w:sz="0" w:space="0" w:color="auto"/>
                                <w:bottom w:val="none" w:sz="0" w:space="0" w:color="auto"/>
                                <w:right w:val="none" w:sz="0" w:space="0" w:color="auto"/>
                              </w:divBdr>
                              <w:divsChild>
                                <w:div w:id="15800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994627">
      <w:marLeft w:val="0"/>
      <w:marRight w:val="0"/>
      <w:marTop w:val="0"/>
      <w:marBottom w:val="0"/>
      <w:divBdr>
        <w:top w:val="none" w:sz="0" w:space="0" w:color="auto"/>
        <w:left w:val="none" w:sz="0" w:space="0" w:color="auto"/>
        <w:bottom w:val="none" w:sz="0" w:space="0" w:color="auto"/>
        <w:right w:val="none" w:sz="0" w:space="0" w:color="auto"/>
      </w:divBdr>
    </w:div>
    <w:div w:id="495994628">
      <w:marLeft w:val="0"/>
      <w:marRight w:val="0"/>
      <w:marTop w:val="0"/>
      <w:marBottom w:val="0"/>
      <w:divBdr>
        <w:top w:val="none" w:sz="0" w:space="0" w:color="auto"/>
        <w:left w:val="none" w:sz="0" w:space="0" w:color="auto"/>
        <w:bottom w:val="none" w:sz="0" w:space="0" w:color="auto"/>
        <w:right w:val="none" w:sz="0" w:space="0" w:color="auto"/>
      </w:divBdr>
    </w:div>
    <w:div w:id="495994629">
      <w:marLeft w:val="0"/>
      <w:marRight w:val="0"/>
      <w:marTop w:val="0"/>
      <w:marBottom w:val="0"/>
      <w:divBdr>
        <w:top w:val="none" w:sz="0" w:space="0" w:color="auto"/>
        <w:left w:val="none" w:sz="0" w:space="0" w:color="auto"/>
        <w:bottom w:val="none" w:sz="0" w:space="0" w:color="auto"/>
        <w:right w:val="none" w:sz="0" w:space="0" w:color="auto"/>
      </w:divBdr>
    </w:div>
    <w:div w:id="495994630">
      <w:marLeft w:val="0"/>
      <w:marRight w:val="0"/>
      <w:marTop w:val="0"/>
      <w:marBottom w:val="0"/>
      <w:divBdr>
        <w:top w:val="none" w:sz="0" w:space="0" w:color="auto"/>
        <w:left w:val="none" w:sz="0" w:space="0" w:color="auto"/>
        <w:bottom w:val="none" w:sz="0" w:space="0" w:color="auto"/>
        <w:right w:val="none" w:sz="0" w:space="0" w:color="auto"/>
      </w:divBdr>
    </w:div>
    <w:div w:id="495994631">
      <w:marLeft w:val="0"/>
      <w:marRight w:val="0"/>
      <w:marTop w:val="0"/>
      <w:marBottom w:val="0"/>
      <w:divBdr>
        <w:top w:val="none" w:sz="0" w:space="0" w:color="auto"/>
        <w:left w:val="none" w:sz="0" w:space="0" w:color="auto"/>
        <w:bottom w:val="none" w:sz="0" w:space="0" w:color="auto"/>
        <w:right w:val="none" w:sz="0" w:space="0" w:color="auto"/>
      </w:divBdr>
    </w:div>
    <w:div w:id="495994632">
      <w:marLeft w:val="0"/>
      <w:marRight w:val="0"/>
      <w:marTop w:val="0"/>
      <w:marBottom w:val="0"/>
      <w:divBdr>
        <w:top w:val="none" w:sz="0" w:space="0" w:color="auto"/>
        <w:left w:val="none" w:sz="0" w:space="0" w:color="auto"/>
        <w:bottom w:val="none" w:sz="0" w:space="0" w:color="auto"/>
        <w:right w:val="none" w:sz="0" w:space="0" w:color="auto"/>
      </w:divBdr>
    </w:div>
    <w:div w:id="495994633">
      <w:marLeft w:val="0"/>
      <w:marRight w:val="0"/>
      <w:marTop w:val="0"/>
      <w:marBottom w:val="0"/>
      <w:divBdr>
        <w:top w:val="none" w:sz="0" w:space="0" w:color="auto"/>
        <w:left w:val="none" w:sz="0" w:space="0" w:color="auto"/>
        <w:bottom w:val="none" w:sz="0" w:space="0" w:color="auto"/>
        <w:right w:val="none" w:sz="0" w:space="0" w:color="auto"/>
      </w:divBdr>
    </w:div>
    <w:div w:id="495994634">
      <w:marLeft w:val="0"/>
      <w:marRight w:val="0"/>
      <w:marTop w:val="0"/>
      <w:marBottom w:val="0"/>
      <w:divBdr>
        <w:top w:val="none" w:sz="0" w:space="0" w:color="auto"/>
        <w:left w:val="none" w:sz="0" w:space="0" w:color="auto"/>
        <w:bottom w:val="none" w:sz="0" w:space="0" w:color="auto"/>
        <w:right w:val="none" w:sz="0" w:space="0" w:color="auto"/>
      </w:divBdr>
    </w:div>
    <w:div w:id="495994635">
      <w:marLeft w:val="0"/>
      <w:marRight w:val="0"/>
      <w:marTop w:val="0"/>
      <w:marBottom w:val="0"/>
      <w:divBdr>
        <w:top w:val="none" w:sz="0" w:space="0" w:color="auto"/>
        <w:left w:val="none" w:sz="0" w:space="0" w:color="auto"/>
        <w:bottom w:val="none" w:sz="0" w:space="0" w:color="auto"/>
        <w:right w:val="none" w:sz="0" w:space="0" w:color="auto"/>
      </w:divBdr>
    </w:div>
    <w:div w:id="495994636">
      <w:marLeft w:val="0"/>
      <w:marRight w:val="0"/>
      <w:marTop w:val="0"/>
      <w:marBottom w:val="0"/>
      <w:divBdr>
        <w:top w:val="none" w:sz="0" w:space="0" w:color="auto"/>
        <w:left w:val="none" w:sz="0" w:space="0" w:color="auto"/>
        <w:bottom w:val="none" w:sz="0" w:space="0" w:color="auto"/>
        <w:right w:val="none" w:sz="0" w:space="0" w:color="auto"/>
      </w:divBdr>
    </w:div>
    <w:div w:id="495994637">
      <w:marLeft w:val="0"/>
      <w:marRight w:val="0"/>
      <w:marTop w:val="0"/>
      <w:marBottom w:val="0"/>
      <w:divBdr>
        <w:top w:val="none" w:sz="0" w:space="0" w:color="auto"/>
        <w:left w:val="none" w:sz="0" w:space="0" w:color="auto"/>
        <w:bottom w:val="none" w:sz="0" w:space="0" w:color="auto"/>
        <w:right w:val="none" w:sz="0" w:space="0" w:color="auto"/>
      </w:divBdr>
    </w:div>
    <w:div w:id="495994638">
      <w:marLeft w:val="0"/>
      <w:marRight w:val="0"/>
      <w:marTop w:val="0"/>
      <w:marBottom w:val="0"/>
      <w:divBdr>
        <w:top w:val="none" w:sz="0" w:space="0" w:color="auto"/>
        <w:left w:val="none" w:sz="0" w:space="0" w:color="auto"/>
        <w:bottom w:val="none" w:sz="0" w:space="0" w:color="auto"/>
        <w:right w:val="none" w:sz="0" w:space="0" w:color="auto"/>
      </w:divBdr>
    </w:div>
    <w:div w:id="495994639">
      <w:marLeft w:val="0"/>
      <w:marRight w:val="0"/>
      <w:marTop w:val="0"/>
      <w:marBottom w:val="0"/>
      <w:divBdr>
        <w:top w:val="none" w:sz="0" w:space="0" w:color="auto"/>
        <w:left w:val="none" w:sz="0" w:space="0" w:color="auto"/>
        <w:bottom w:val="none" w:sz="0" w:space="0" w:color="auto"/>
        <w:right w:val="none" w:sz="0" w:space="0" w:color="auto"/>
      </w:divBdr>
    </w:div>
    <w:div w:id="495994640">
      <w:marLeft w:val="0"/>
      <w:marRight w:val="0"/>
      <w:marTop w:val="0"/>
      <w:marBottom w:val="0"/>
      <w:divBdr>
        <w:top w:val="none" w:sz="0" w:space="0" w:color="auto"/>
        <w:left w:val="none" w:sz="0" w:space="0" w:color="auto"/>
        <w:bottom w:val="none" w:sz="0" w:space="0" w:color="auto"/>
        <w:right w:val="none" w:sz="0" w:space="0" w:color="auto"/>
      </w:divBdr>
    </w:div>
    <w:div w:id="495994641">
      <w:marLeft w:val="0"/>
      <w:marRight w:val="0"/>
      <w:marTop w:val="0"/>
      <w:marBottom w:val="0"/>
      <w:divBdr>
        <w:top w:val="none" w:sz="0" w:space="0" w:color="auto"/>
        <w:left w:val="none" w:sz="0" w:space="0" w:color="auto"/>
        <w:bottom w:val="none" w:sz="0" w:space="0" w:color="auto"/>
        <w:right w:val="none" w:sz="0" w:space="0" w:color="auto"/>
      </w:divBdr>
    </w:div>
    <w:div w:id="495994642">
      <w:marLeft w:val="0"/>
      <w:marRight w:val="0"/>
      <w:marTop w:val="0"/>
      <w:marBottom w:val="0"/>
      <w:divBdr>
        <w:top w:val="none" w:sz="0" w:space="0" w:color="auto"/>
        <w:left w:val="none" w:sz="0" w:space="0" w:color="auto"/>
        <w:bottom w:val="none" w:sz="0" w:space="0" w:color="auto"/>
        <w:right w:val="none" w:sz="0" w:space="0" w:color="auto"/>
      </w:divBdr>
    </w:div>
    <w:div w:id="495994643">
      <w:marLeft w:val="0"/>
      <w:marRight w:val="0"/>
      <w:marTop w:val="0"/>
      <w:marBottom w:val="0"/>
      <w:divBdr>
        <w:top w:val="none" w:sz="0" w:space="0" w:color="auto"/>
        <w:left w:val="none" w:sz="0" w:space="0" w:color="auto"/>
        <w:bottom w:val="none" w:sz="0" w:space="0" w:color="auto"/>
        <w:right w:val="none" w:sz="0" w:space="0" w:color="auto"/>
      </w:divBdr>
    </w:div>
    <w:div w:id="545526797">
      <w:bodyDiv w:val="1"/>
      <w:marLeft w:val="0"/>
      <w:marRight w:val="0"/>
      <w:marTop w:val="0"/>
      <w:marBottom w:val="0"/>
      <w:divBdr>
        <w:top w:val="none" w:sz="0" w:space="0" w:color="auto"/>
        <w:left w:val="none" w:sz="0" w:space="0" w:color="auto"/>
        <w:bottom w:val="none" w:sz="0" w:space="0" w:color="auto"/>
        <w:right w:val="none" w:sz="0" w:space="0" w:color="auto"/>
      </w:divBdr>
      <w:divsChild>
        <w:div w:id="2038577230">
          <w:marLeft w:val="0"/>
          <w:marRight w:val="0"/>
          <w:marTop w:val="0"/>
          <w:marBottom w:val="0"/>
          <w:divBdr>
            <w:top w:val="none" w:sz="0" w:space="0" w:color="auto"/>
            <w:left w:val="none" w:sz="0" w:space="0" w:color="auto"/>
            <w:bottom w:val="none" w:sz="0" w:space="0" w:color="auto"/>
            <w:right w:val="none" w:sz="0" w:space="0" w:color="auto"/>
          </w:divBdr>
          <w:divsChild>
            <w:div w:id="1079016123">
              <w:marLeft w:val="0"/>
              <w:marRight w:val="0"/>
              <w:marTop w:val="0"/>
              <w:marBottom w:val="0"/>
              <w:divBdr>
                <w:top w:val="none" w:sz="0" w:space="0" w:color="auto"/>
                <w:left w:val="none" w:sz="0" w:space="0" w:color="auto"/>
                <w:bottom w:val="none" w:sz="0" w:space="0" w:color="auto"/>
                <w:right w:val="none" w:sz="0" w:space="0" w:color="auto"/>
              </w:divBdr>
              <w:divsChild>
                <w:div w:id="1619529727">
                  <w:marLeft w:val="0"/>
                  <w:marRight w:val="0"/>
                  <w:marTop w:val="195"/>
                  <w:marBottom w:val="0"/>
                  <w:divBdr>
                    <w:top w:val="none" w:sz="0" w:space="0" w:color="auto"/>
                    <w:left w:val="none" w:sz="0" w:space="0" w:color="auto"/>
                    <w:bottom w:val="none" w:sz="0" w:space="0" w:color="auto"/>
                    <w:right w:val="none" w:sz="0" w:space="0" w:color="auto"/>
                  </w:divBdr>
                  <w:divsChild>
                    <w:div w:id="2069454810">
                      <w:marLeft w:val="0"/>
                      <w:marRight w:val="0"/>
                      <w:marTop w:val="0"/>
                      <w:marBottom w:val="180"/>
                      <w:divBdr>
                        <w:top w:val="none" w:sz="0" w:space="0" w:color="auto"/>
                        <w:left w:val="none" w:sz="0" w:space="0" w:color="auto"/>
                        <w:bottom w:val="none" w:sz="0" w:space="0" w:color="auto"/>
                        <w:right w:val="none" w:sz="0" w:space="0" w:color="auto"/>
                      </w:divBdr>
                      <w:divsChild>
                        <w:div w:id="1251548058">
                          <w:marLeft w:val="0"/>
                          <w:marRight w:val="0"/>
                          <w:marTop w:val="0"/>
                          <w:marBottom w:val="0"/>
                          <w:divBdr>
                            <w:top w:val="none" w:sz="0" w:space="0" w:color="auto"/>
                            <w:left w:val="none" w:sz="0" w:space="0" w:color="auto"/>
                            <w:bottom w:val="none" w:sz="0" w:space="0" w:color="auto"/>
                            <w:right w:val="none" w:sz="0" w:space="0" w:color="auto"/>
                          </w:divBdr>
                          <w:divsChild>
                            <w:div w:id="209152386">
                              <w:marLeft w:val="0"/>
                              <w:marRight w:val="0"/>
                              <w:marTop w:val="0"/>
                              <w:marBottom w:val="0"/>
                              <w:divBdr>
                                <w:top w:val="none" w:sz="0" w:space="0" w:color="auto"/>
                                <w:left w:val="none" w:sz="0" w:space="0" w:color="auto"/>
                                <w:bottom w:val="none" w:sz="0" w:space="0" w:color="auto"/>
                                <w:right w:val="none" w:sz="0" w:space="0" w:color="auto"/>
                              </w:divBdr>
                              <w:divsChild>
                                <w:div w:id="450129394">
                                  <w:marLeft w:val="0"/>
                                  <w:marRight w:val="0"/>
                                  <w:marTop w:val="0"/>
                                  <w:marBottom w:val="0"/>
                                  <w:divBdr>
                                    <w:top w:val="none" w:sz="0" w:space="0" w:color="auto"/>
                                    <w:left w:val="none" w:sz="0" w:space="0" w:color="auto"/>
                                    <w:bottom w:val="none" w:sz="0" w:space="0" w:color="auto"/>
                                    <w:right w:val="none" w:sz="0" w:space="0" w:color="auto"/>
                                  </w:divBdr>
                                  <w:divsChild>
                                    <w:div w:id="1474714000">
                                      <w:marLeft w:val="0"/>
                                      <w:marRight w:val="0"/>
                                      <w:marTop w:val="0"/>
                                      <w:marBottom w:val="0"/>
                                      <w:divBdr>
                                        <w:top w:val="none" w:sz="0" w:space="0" w:color="auto"/>
                                        <w:left w:val="none" w:sz="0" w:space="0" w:color="auto"/>
                                        <w:bottom w:val="none" w:sz="0" w:space="0" w:color="auto"/>
                                        <w:right w:val="none" w:sz="0" w:space="0" w:color="auto"/>
                                      </w:divBdr>
                                      <w:divsChild>
                                        <w:div w:id="204566138">
                                          <w:marLeft w:val="0"/>
                                          <w:marRight w:val="0"/>
                                          <w:marTop w:val="0"/>
                                          <w:marBottom w:val="0"/>
                                          <w:divBdr>
                                            <w:top w:val="none" w:sz="0" w:space="0" w:color="auto"/>
                                            <w:left w:val="none" w:sz="0" w:space="0" w:color="auto"/>
                                            <w:bottom w:val="none" w:sz="0" w:space="0" w:color="auto"/>
                                            <w:right w:val="none" w:sz="0" w:space="0" w:color="auto"/>
                                          </w:divBdr>
                                          <w:divsChild>
                                            <w:div w:id="738748864">
                                              <w:marLeft w:val="0"/>
                                              <w:marRight w:val="0"/>
                                              <w:marTop w:val="0"/>
                                              <w:marBottom w:val="0"/>
                                              <w:divBdr>
                                                <w:top w:val="none" w:sz="0" w:space="0" w:color="auto"/>
                                                <w:left w:val="none" w:sz="0" w:space="0" w:color="auto"/>
                                                <w:bottom w:val="none" w:sz="0" w:space="0" w:color="auto"/>
                                                <w:right w:val="none" w:sz="0" w:space="0" w:color="auto"/>
                                              </w:divBdr>
                                              <w:divsChild>
                                                <w:div w:id="201969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6422128">
      <w:bodyDiv w:val="1"/>
      <w:marLeft w:val="0"/>
      <w:marRight w:val="0"/>
      <w:marTop w:val="0"/>
      <w:marBottom w:val="0"/>
      <w:divBdr>
        <w:top w:val="none" w:sz="0" w:space="0" w:color="auto"/>
        <w:left w:val="none" w:sz="0" w:space="0" w:color="auto"/>
        <w:bottom w:val="none" w:sz="0" w:space="0" w:color="auto"/>
        <w:right w:val="none" w:sz="0" w:space="0" w:color="auto"/>
      </w:divBdr>
      <w:divsChild>
        <w:div w:id="774250886">
          <w:marLeft w:val="0"/>
          <w:marRight w:val="0"/>
          <w:marTop w:val="0"/>
          <w:marBottom w:val="0"/>
          <w:divBdr>
            <w:top w:val="none" w:sz="0" w:space="0" w:color="auto"/>
            <w:left w:val="none" w:sz="0" w:space="0" w:color="auto"/>
            <w:bottom w:val="none" w:sz="0" w:space="0" w:color="auto"/>
            <w:right w:val="none" w:sz="0" w:space="0" w:color="auto"/>
          </w:divBdr>
        </w:div>
        <w:div w:id="1867787084">
          <w:marLeft w:val="0"/>
          <w:marRight w:val="0"/>
          <w:marTop w:val="0"/>
          <w:marBottom w:val="0"/>
          <w:divBdr>
            <w:top w:val="none" w:sz="0" w:space="0" w:color="auto"/>
            <w:left w:val="none" w:sz="0" w:space="0" w:color="auto"/>
            <w:bottom w:val="none" w:sz="0" w:space="0" w:color="auto"/>
            <w:right w:val="none" w:sz="0" w:space="0" w:color="auto"/>
          </w:divBdr>
        </w:div>
      </w:divsChild>
    </w:div>
    <w:div w:id="724376898">
      <w:bodyDiv w:val="1"/>
      <w:marLeft w:val="0"/>
      <w:marRight w:val="0"/>
      <w:marTop w:val="0"/>
      <w:marBottom w:val="0"/>
      <w:divBdr>
        <w:top w:val="none" w:sz="0" w:space="0" w:color="auto"/>
        <w:left w:val="none" w:sz="0" w:space="0" w:color="auto"/>
        <w:bottom w:val="none" w:sz="0" w:space="0" w:color="auto"/>
        <w:right w:val="none" w:sz="0" w:space="0" w:color="auto"/>
      </w:divBdr>
    </w:div>
    <w:div w:id="778840452">
      <w:bodyDiv w:val="1"/>
      <w:marLeft w:val="0"/>
      <w:marRight w:val="0"/>
      <w:marTop w:val="0"/>
      <w:marBottom w:val="0"/>
      <w:divBdr>
        <w:top w:val="none" w:sz="0" w:space="0" w:color="auto"/>
        <w:left w:val="none" w:sz="0" w:space="0" w:color="auto"/>
        <w:bottom w:val="none" w:sz="0" w:space="0" w:color="auto"/>
        <w:right w:val="none" w:sz="0" w:space="0" w:color="auto"/>
      </w:divBdr>
      <w:divsChild>
        <w:div w:id="1425033125">
          <w:marLeft w:val="0"/>
          <w:marRight w:val="0"/>
          <w:marTop w:val="0"/>
          <w:marBottom w:val="0"/>
          <w:divBdr>
            <w:top w:val="none" w:sz="0" w:space="0" w:color="auto"/>
            <w:left w:val="none" w:sz="0" w:space="0" w:color="auto"/>
            <w:bottom w:val="none" w:sz="0" w:space="0" w:color="auto"/>
            <w:right w:val="none" w:sz="0" w:space="0" w:color="auto"/>
          </w:divBdr>
          <w:divsChild>
            <w:div w:id="443966203">
              <w:marLeft w:val="0"/>
              <w:marRight w:val="0"/>
              <w:marTop w:val="0"/>
              <w:marBottom w:val="0"/>
              <w:divBdr>
                <w:top w:val="none" w:sz="0" w:space="0" w:color="auto"/>
                <w:left w:val="none" w:sz="0" w:space="0" w:color="auto"/>
                <w:bottom w:val="none" w:sz="0" w:space="0" w:color="auto"/>
                <w:right w:val="none" w:sz="0" w:space="0" w:color="auto"/>
              </w:divBdr>
              <w:divsChild>
                <w:div w:id="1586374075">
                  <w:marLeft w:val="0"/>
                  <w:marRight w:val="0"/>
                  <w:marTop w:val="0"/>
                  <w:marBottom w:val="0"/>
                  <w:divBdr>
                    <w:top w:val="none" w:sz="0" w:space="0" w:color="auto"/>
                    <w:left w:val="none" w:sz="0" w:space="0" w:color="auto"/>
                    <w:bottom w:val="none" w:sz="0" w:space="0" w:color="auto"/>
                    <w:right w:val="none" w:sz="0" w:space="0" w:color="auto"/>
                  </w:divBdr>
                  <w:divsChild>
                    <w:div w:id="686910354">
                      <w:marLeft w:val="0"/>
                      <w:marRight w:val="0"/>
                      <w:marTop w:val="0"/>
                      <w:marBottom w:val="0"/>
                      <w:divBdr>
                        <w:top w:val="none" w:sz="0" w:space="0" w:color="auto"/>
                        <w:left w:val="none" w:sz="0" w:space="0" w:color="auto"/>
                        <w:bottom w:val="none" w:sz="0" w:space="0" w:color="auto"/>
                        <w:right w:val="none" w:sz="0" w:space="0" w:color="auto"/>
                      </w:divBdr>
                      <w:divsChild>
                        <w:div w:id="1397052943">
                          <w:marLeft w:val="0"/>
                          <w:marRight w:val="0"/>
                          <w:marTop w:val="0"/>
                          <w:marBottom w:val="0"/>
                          <w:divBdr>
                            <w:top w:val="none" w:sz="0" w:space="0" w:color="auto"/>
                            <w:left w:val="none" w:sz="0" w:space="0" w:color="auto"/>
                            <w:bottom w:val="none" w:sz="0" w:space="0" w:color="auto"/>
                            <w:right w:val="none" w:sz="0" w:space="0" w:color="auto"/>
                          </w:divBdr>
                          <w:divsChild>
                            <w:div w:id="105920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601933">
      <w:bodyDiv w:val="1"/>
      <w:marLeft w:val="0"/>
      <w:marRight w:val="0"/>
      <w:marTop w:val="0"/>
      <w:marBottom w:val="0"/>
      <w:divBdr>
        <w:top w:val="none" w:sz="0" w:space="0" w:color="auto"/>
        <w:left w:val="none" w:sz="0" w:space="0" w:color="auto"/>
        <w:bottom w:val="none" w:sz="0" w:space="0" w:color="auto"/>
        <w:right w:val="none" w:sz="0" w:space="0" w:color="auto"/>
      </w:divBdr>
    </w:div>
    <w:div w:id="823156408">
      <w:bodyDiv w:val="1"/>
      <w:marLeft w:val="0"/>
      <w:marRight w:val="0"/>
      <w:marTop w:val="0"/>
      <w:marBottom w:val="0"/>
      <w:divBdr>
        <w:top w:val="none" w:sz="0" w:space="0" w:color="auto"/>
        <w:left w:val="none" w:sz="0" w:space="0" w:color="auto"/>
        <w:bottom w:val="none" w:sz="0" w:space="0" w:color="auto"/>
        <w:right w:val="none" w:sz="0" w:space="0" w:color="auto"/>
      </w:divBdr>
      <w:divsChild>
        <w:div w:id="316224030">
          <w:marLeft w:val="0"/>
          <w:marRight w:val="0"/>
          <w:marTop w:val="0"/>
          <w:marBottom w:val="0"/>
          <w:divBdr>
            <w:top w:val="none" w:sz="0" w:space="0" w:color="auto"/>
            <w:left w:val="none" w:sz="0" w:space="0" w:color="auto"/>
            <w:bottom w:val="none" w:sz="0" w:space="0" w:color="auto"/>
            <w:right w:val="none" w:sz="0" w:space="0" w:color="auto"/>
          </w:divBdr>
          <w:divsChild>
            <w:div w:id="943995451">
              <w:marLeft w:val="0"/>
              <w:marRight w:val="0"/>
              <w:marTop w:val="0"/>
              <w:marBottom w:val="0"/>
              <w:divBdr>
                <w:top w:val="none" w:sz="0" w:space="0" w:color="auto"/>
                <w:left w:val="none" w:sz="0" w:space="0" w:color="auto"/>
                <w:bottom w:val="none" w:sz="0" w:space="0" w:color="auto"/>
                <w:right w:val="none" w:sz="0" w:space="0" w:color="auto"/>
              </w:divBdr>
              <w:divsChild>
                <w:div w:id="1867868722">
                  <w:marLeft w:val="0"/>
                  <w:marRight w:val="0"/>
                  <w:marTop w:val="0"/>
                  <w:marBottom w:val="0"/>
                  <w:divBdr>
                    <w:top w:val="none" w:sz="0" w:space="0" w:color="auto"/>
                    <w:left w:val="none" w:sz="0" w:space="0" w:color="auto"/>
                    <w:bottom w:val="none" w:sz="0" w:space="0" w:color="auto"/>
                    <w:right w:val="none" w:sz="0" w:space="0" w:color="auto"/>
                  </w:divBdr>
                  <w:divsChild>
                    <w:div w:id="1790274474">
                      <w:marLeft w:val="0"/>
                      <w:marRight w:val="0"/>
                      <w:marTop w:val="0"/>
                      <w:marBottom w:val="0"/>
                      <w:divBdr>
                        <w:top w:val="none" w:sz="0" w:space="0" w:color="auto"/>
                        <w:left w:val="none" w:sz="0" w:space="0" w:color="auto"/>
                        <w:bottom w:val="none" w:sz="0" w:space="0" w:color="auto"/>
                        <w:right w:val="none" w:sz="0" w:space="0" w:color="auto"/>
                      </w:divBdr>
                      <w:divsChild>
                        <w:div w:id="163055449">
                          <w:marLeft w:val="0"/>
                          <w:marRight w:val="0"/>
                          <w:marTop w:val="0"/>
                          <w:marBottom w:val="0"/>
                          <w:divBdr>
                            <w:top w:val="none" w:sz="0" w:space="0" w:color="auto"/>
                            <w:left w:val="none" w:sz="0" w:space="0" w:color="auto"/>
                            <w:bottom w:val="none" w:sz="0" w:space="0" w:color="auto"/>
                            <w:right w:val="none" w:sz="0" w:space="0" w:color="auto"/>
                          </w:divBdr>
                          <w:divsChild>
                            <w:div w:id="2131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562216">
      <w:bodyDiv w:val="1"/>
      <w:marLeft w:val="0"/>
      <w:marRight w:val="0"/>
      <w:marTop w:val="0"/>
      <w:marBottom w:val="0"/>
      <w:divBdr>
        <w:top w:val="none" w:sz="0" w:space="0" w:color="auto"/>
        <w:left w:val="none" w:sz="0" w:space="0" w:color="auto"/>
        <w:bottom w:val="none" w:sz="0" w:space="0" w:color="auto"/>
        <w:right w:val="none" w:sz="0" w:space="0" w:color="auto"/>
      </w:divBdr>
      <w:divsChild>
        <w:div w:id="1641839579">
          <w:marLeft w:val="0"/>
          <w:marRight w:val="0"/>
          <w:marTop w:val="0"/>
          <w:marBottom w:val="0"/>
          <w:divBdr>
            <w:top w:val="none" w:sz="0" w:space="0" w:color="auto"/>
            <w:left w:val="none" w:sz="0" w:space="0" w:color="auto"/>
            <w:bottom w:val="none" w:sz="0" w:space="0" w:color="auto"/>
            <w:right w:val="none" w:sz="0" w:space="0" w:color="auto"/>
          </w:divBdr>
          <w:divsChild>
            <w:div w:id="825627615">
              <w:marLeft w:val="0"/>
              <w:marRight w:val="0"/>
              <w:marTop w:val="0"/>
              <w:marBottom w:val="0"/>
              <w:divBdr>
                <w:top w:val="none" w:sz="0" w:space="0" w:color="auto"/>
                <w:left w:val="none" w:sz="0" w:space="0" w:color="auto"/>
                <w:bottom w:val="none" w:sz="0" w:space="0" w:color="auto"/>
                <w:right w:val="none" w:sz="0" w:space="0" w:color="auto"/>
              </w:divBdr>
              <w:divsChild>
                <w:div w:id="2028755458">
                  <w:marLeft w:val="0"/>
                  <w:marRight w:val="0"/>
                  <w:marTop w:val="0"/>
                  <w:marBottom w:val="0"/>
                  <w:divBdr>
                    <w:top w:val="none" w:sz="0" w:space="0" w:color="auto"/>
                    <w:left w:val="none" w:sz="0" w:space="0" w:color="auto"/>
                    <w:bottom w:val="none" w:sz="0" w:space="0" w:color="auto"/>
                    <w:right w:val="none" w:sz="0" w:space="0" w:color="auto"/>
                  </w:divBdr>
                  <w:divsChild>
                    <w:div w:id="400569210">
                      <w:marLeft w:val="0"/>
                      <w:marRight w:val="0"/>
                      <w:marTop w:val="0"/>
                      <w:marBottom w:val="0"/>
                      <w:divBdr>
                        <w:top w:val="none" w:sz="0" w:space="0" w:color="auto"/>
                        <w:left w:val="none" w:sz="0" w:space="0" w:color="auto"/>
                        <w:bottom w:val="none" w:sz="0" w:space="0" w:color="auto"/>
                        <w:right w:val="none" w:sz="0" w:space="0" w:color="auto"/>
                      </w:divBdr>
                      <w:divsChild>
                        <w:div w:id="656543362">
                          <w:marLeft w:val="0"/>
                          <w:marRight w:val="0"/>
                          <w:marTop w:val="0"/>
                          <w:marBottom w:val="0"/>
                          <w:divBdr>
                            <w:top w:val="none" w:sz="0" w:space="0" w:color="auto"/>
                            <w:left w:val="none" w:sz="0" w:space="0" w:color="auto"/>
                            <w:bottom w:val="none" w:sz="0" w:space="0" w:color="auto"/>
                            <w:right w:val="none" w:sz="0" w:space="0" w:color="auto"/>
                          </w:divBdr>
                          <w:divsChild>
                            <w:div w:id="1094206383">
                              <w:marLeft w:val="0"/>
                              <w:marRight w:val="0"/>
                              <w:marTop w:val="0"/>
                              <w:marBottom w:val="0"/>
                              <w:divBdr>
                                <w:top w:val="none" w:sz="0" w:space="0" w:color="auto"/>
                                <w:left w:val="none" w:sz="0" w:space="0" w:color="auto"/>
                                <w:bottom w:val="none" w:sz="0" w:space="0" w:color="auto"/>
                                <w:right w:val="none" w:sz="0" w:space="0" w:color="auto"/>
                              </w:divBdr>
                              <w:divsChild>
                                <w:div w:id="11419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318226">
      <w:bodyDiv w:val="1"/>
      <w:marLeft w:val="0"/>
      <w:marRight w:val="0"/>
      <w:marTop w:val="0"/>
      <w:marBottom w:val="0"/>
      <w:divBdr>
        <w:top w:val="none" w:sz="0" w:space="0" w:color="auto"/>
        <w:left w:val="none" w:sz="0" w:space="0" w:color="auto"/>
        <w:bottom w:val="none" w:sz="0" w:space="0" w:color="auto"/>
        <w:right w:val="none" w:sz="0" w:space="0" w:color="auto"/>
      </w:divBdr>
    </w:div>
    <w:div w:id="1227957682">
      <w:bodyDiv w:val="1"/>
      <w:marLeft w:val="0"/>
      <w:marRight w:val="0"/>
      <w:marTop w:val="0"/>
      <w:marBottom w:val="0"/>
      <w:divBdr>
        <w:top w:val="none" w:sz="0" w:space="0" w:color="auto"/>
        <w:left w:val="none" w:sz="0" w:space="0" w:color="auto"/>
        <w:bottom w:val="none" w:sz="0" w:space="0" w:color="auto"/>
        <w:right w:val="none" w:sz="0" w:space="0" w:color="auto"/>
      </w:divBdr>
    </w:div>
    <w:div w:id="1289050663">
      <w:bodyDiv w:val="1"/>
      <w:marLeft w:val="0"/>
      <w:marRight w:val="0"/>
      <w:marTop w:val="0"/>
      <w:marBottom w:val="0"/>
      <w:divBdr>
        <w:top w:val="none" w:sz="0" w:space="0" w:color="auto"/>
        <w:left w:val="none" w:sz="0" w:space="0" w:color="auto"/>
        <w:bottom w:val="none" w:sz="0" w:space="0" w:color="auto"/>
        <w:right w:val="none" w:sz="0" w:space="0" w:color="auto"/>
      </w:divBdr>
    </w:div>
    <w:div w:id="1316954566">
      <w:bodyDiv w:val="1"/>
      <w:marLeft w:val="0"/>
      <w:marRight w:val="0"/>
      <w:marTop w:val="0"/>
      <w:marBottom w:val="0"/>
      <w:divBdr>
        <w:top w:val="none" w:sz="0" w:space="0" w:color="auto"/>
        <w:left w:val="none" w:sz="0" w:space="0" w:color="auto"/>
        <w:bottom w:val="none" w:sz="0" w:space="0" w:color="auto"/>
        <w:right w:val="none" w:sz="0" w:space="0" w:color="auto"/>
      </w:divBdr>
      <w:divsChild>
        <w:div w:id="1443918761">
          <w:marLeft w:val="0"/>
          <w:marRight w:val="0"/>
          <w:marTop w:val="0"/>
          <w:marBottom w:val="0"/>
          <w:divBdr>
            <w:top w:val="none" w:sz="0" w:space="0" w:color="auto"/>
            <w:left w:val="none" w:sz="0" w:space="0" w:color="auto"/>
            <w:bottom w:val="none" w:sz="0" w:space="0" w:color="auto"/>
            <w:right w:val="none" w:sz="0" w:space="0" w:color="auto"/>
          </w:divBdr>
          <w:divsChild>
            <w:div w:id="74598921">
              <w:marLeft w:val="0"/>
              <w:marRight w:val="0"/>
              <w:marTop w:val="0"/>
              <w:marBottom w:val="0"/>
              <w:divBdr>
                <w:top w:val="none" w:sz="0" w:space="0" w:color="auto"/>
                <w:left w:val="none" w:sz="0" w:space="0" w:color="auto"/>
                <w:bottom w:val="none" w:sz="0" w:space="0" w:color="auto"/>
                <w:right w:val="none" w:sz="0" w:space="0" w:color="auto"/>
              </w:divBdr>
              <w:divsChild>
                <w:div w:id="13654256">
                  <w:marLeft w:val="0"/>
                  <w:marRight w:val="0"/>
                  <w:marTop w:val="195"/>
                  <w:marBottom w:val="0"/>
                  <w:divBdr>
                    <w:top w:val="none" w:sz="0" w:space="0" w:color="auto"/>
                    <w:left w:val="none" w:sz="0" w:space="0" w:color="auto"/>
                    <w:bottom w:val="none" w:sz="0" w:space="0" w:color="auto"/>
                    <w:right w:val="none" w:sz="0" w:space="0" w:color="auto"/>
                  </w:divBdr>
                  <w:divsChild>
                    <w:div w:id="1681353809">
                      <w:marLeft w:val="0"/>
                      <w:marRight w:val="0"/>
                      <w:marTop w:val="0"/>
                      <w:marBottom w:val="180"/>
                      <w:divBdr>
                        <w:top w:val="none" w:sz="0" w:space="0" w:color="auto"/>
                        <w:left w:val="none" w:sz="0" w:space="0" w:color="auto"/>
                        <w:bottom w:val="none" w:sz="0" w:space="0" w:color="auto"/>
                        <w:right w:val="none" w:sz="0" w:space="0" w:color="auto"/>
                      </w:divBdr>
                      <w:divsChild>
                        <w:div w:id="1516840048">
                          <w:marLeft w:val="0"/>
                          <w:marRight w:val="0"/>
                          <w:marTop w:val="0"/>
                          <w:marBottom w:val="0"/>
                          <w:divBdr>
                            <w:top w:val="none" w:sz="0" w:space="0" w:color="auto"/>
                            <w:left w:val="none" w:sz="0" w:space="0" w:color="auto"/>
                            <w:bottom w:val="none" w:sz="0" w:space="0" w:color="auto"/>
                            <w:right w:val="none" w:sz="0" w:space="0" w:color="auto"/>
                          </w:divBdr>
                          <w:divsChild>
                            <w:div w:id="1329947367">
                              <w:marLeft w:val="0"/>
                              <w:marRight w:val="0"/>
                              <w:marTop w:val="0"/>
                              <w:marBottom w:val="0"/>
                              <w:divBdr>
                                <w:top w:val="none" w:sz="0" w:space="0" w:color="auto"/>
                                <w:left w:val="none" w:sz="0" w:space="0" w:color="auto"/>
                                <w:bottom w:val="none" w:sz="0" w:space="0" w:color="auto"/>
                                <w:right w:val="none" w:sz="0" w:space="0" w:color="auto"/>
                              </w:divBdr>
                              <w:divsChild>
                                <w:div w:id="759108294">
                                  <w:marLeft w:val="0"/>
                                  <w:marRight w:val="0"/>
                                  <w:marTop w:val="0"/>
                                  <w:marBottom w:val="0"/>
                                  <w:divBdr>
                                    <w:top w:val="none" w:sz="0" w:space="0" w:color="auto"/>
                                    <w:left w:val="none" w:sz="0" w:space="0" w:color="auto"/>
                                    <w:bottom w:val="none" w:sz="0" w:space="0" w:color="auto"/>
                                    <w:right w:val="none" w:sz="0" w:space="0" w:color="auto"/>
                                  </w:divBdr>
                                  <w:divsChild>
                                    <w:div w:id="629021729">
                                      <w:marLeft w:val="0"/>
                                      <w:marRight w:val="0"/>
                                      <w:marTop w:val="0"/>
                                      <w:marBottom w:val="0"/>
                                      <w:divBdr>
                                        <w:top w:val="none" w:sz="0" w:space="0" w:color="auto"/>
                                        <w:left w:val="none" w:sz="0" w:space="0" w:color="auto"/>
                                        <w:bottom w:val="none" w:sz="0" w:space="0" w:color="auto"/>
                                        <w:right w:val="none" w:sz="0" w:space="0" w:color="auto"/>
                                      </w:divBdr>
                                      <w:divsChild>
                                        <w:div w:id="245576795">
                                          <w:marLeft w:val="0"/>
                                          <w:marRight w:val="0"/>
                                          <w:marTop w:val="0"/>
                                          <w:marBottom w:val="0"/>
                                          <w:divBdr>
                                            <w:top w:val="none" w:sz="0" w:space="0" w:color="auto"/>
                                            <w:left w:val="none" w:sz="0" w:space="0" w:color="auto"/>
                                            <w:bottom w:val="none" w:sz="0" w:space="0" w:color="auto"/>
                                            <w:right w:val="none" w:sz="0" w:space="0" w:color="auto"/>
                                          </w:divBdr>
                                          <w:divsChild>
                                            <w:div w:id="2055306366">
                                              <w:marLeft w:val="0"/>
                                              <w:marRight w:val="0"/>
                                              <w:marTop w:val="0"/>
                                              <w:marBottom w:val="0"/>
                                              <w:divBdr>
                                                <w:top w:val="none" w:sz="0" w:space="0" w:color="auto"/>
                                                <w:left w:val="none" w:sz="0" w:space="0" w:color="auto"/>
                                                <w:bottom w:val="none" w:sz="0" w:space="0" w:color="auto"/>
                                                <w:right w:val="none" w:sz="0" w:space="0" w:color="auto"/>
                                              </w:divBdr>
                                              <w:divsChild>
                                                <w:div w:id="67365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0151298">
      <w:bodyDiv w:val="1"/>
      <w:marLeft w:val="0"/>
      <w:marRight w:val="0"/>
      <w:marTop w:val="0"/>
      <w:marBottom w:val="0"/>
      <w:divBdr>
        <w:top w:val="none" w:sz="0" w:space="0" w:color="auto"/>
        <w:left w:val="none" w:sz="0" w:space="0" w:color="auto"/>
        <w:bottom w:val="none" w:sz="0" w:space="0" w:color="auto"/>
        <w:right w:val="none" w:sz="0" w:space="0" w:color="auto"/>
      </w:divBdr>
    </w:div>
    <w:div w:id="1557668591">
      <w:bodyDiv w:val="1"/>
      <w:marLeft w:val="0"/>
      <w:marRight w:val="0"/>
      <w:marTop w:val="0"/>
      <w:marBottom w:val="0"/>
      <w:divBdr>
        <w:top w:val="none" w:sz="0" w:space="0" w:color="auto"/>
        <w:left w:val="none" w:sz="0" w:space="0" w:color="auto"/>
        <w:bottom w:val="none" w:sz="0" w:space="0" w:color="auto"/>
        <w:right w:val="none" w:sz="0" w:space="0" w:color="auto"/>
      </w:divBdr>
    </w:div>
    <w:div w:id="1568689874">
      <w:bodyDiv w:val="1"/>
      <w:marLeft w:val="0"/>
      <w:marRight w:val="0"/>
      <w:marTop w:val="0"/>
      <w:marBottom w:val="0"/>
      <w:divBdr>
        <w:top w:val="none" w:sz="0" w:space="0" w:color="auto"/>
        <w:left w:val="none" w:sz="0" w:space="0" w:color="auto"/>
        <w:bottom w:val="none" w:sz="0" w:space="0" w:color="auto"/>
        <w:right w:val="none" w:sz="0" w:space="0" w:color="auto"/>
      </w:divBdr>
    </w:div>
    <w:div w:id="1607231970">
      <w:bodyDiv w:val="1"/>
      <w:marLeft w:val="0"/>
      <w:marRight w:val="0"/>
      <w:marTop w:val="0"/>
      <w:marBottom w:val="0"/>
      <w:divBdr>
        <w:top w:val="none" w:sz="0" w:space="0" w:color="auto"/>
        <w:left w:val="none" w:sz="0" w:space="0" w:color="auto"/>
        <w:bottom w:val="none" w:sz="0" w:space="0" w:color="auto"/>
        <w:right w:val="none" w:sz="0" w:space="0" w:color="auto"/>
      </w:divBdr>
    </w:div>
    <w:div w:id="1668051209">
      <w:bodyDiv w:val="1"/>
      <w:marLeft w:val="0"/>
      <w:marRight w:val="0"/>
      <w:marTop w:val="0"/>
      <w:marBottom w:val="0"/>
      <w:divBdr>
        <w:top w:val="none" w:sz="0" w:space="0" w:color="auto"/>
        <w:left w:val="none" w:sz="0" w:space="0" w:color="auto"/>
        <w:bottom w:val="none" w:sz="0" w:space="0" w:color="auto"/>
        <w:right w:val="none" w:sz="0" w:space="0" w:color="auto"/>
      </w:divBdr>
      <w:divsChild>
        <w:div w:id="164173571">
          <w:marLeft w:val="0"/>
          <w:marRight w:val="0"/>
          <w:marTop w:val="0"/>
          <w:marBottom w:val="0"/>
          <w:divBdr>
            <w:top w:val="none" w:sz="0" w:space="0" w:color="auto"/>
            <w:left w:val="none" w:sz="0" w:space="0" w:color="auto"/>
            <w:bottom w:val="none" w:sz="0" w:space="0" w:color="auto"/>
            <w:right w:val="none" w:sz="0" w:space="0" w:color="auto"/>
          </w:divBdr>
          <w:divsChild>
            <w:div w:id="1576431824">
              <w:marLeft w:val="0"/>
              <w:marRight w:val="0"/>
              <w:marTop w:val="0"/>
              <w:marBottom w:val="0"/>
              <w:divBdr>
                <w:top w:val="none" w:sz="0" w:space="0" w:color="auto"/>
                <w:left w:val="none" w:sz="0" w:space="0" w:color="auto"/>
                <w:bottom w:val="none" w:sz="0" w:space="0" w:color="auto"/>
                <w:right w:val="none" w:sz="0" w:space="0" w:color="auto"/>
              </w:divBdr>
              <w:divsChild>
                <w:div w:id="163857502">
                  <w:marLeft w:val="0"/>
                  <w:marRight w:val="0"/>
                  <w:marTop w:val="195"/>
                  <w:marBottom w:val="0"/>
                  <w:divBdr>
                    <w:top w:val="none" w:sz="0" w:space="0" w:color="auto"/>
                    <w:left w:val="none" w:sz="0" w:space="0" w:color="auto"/>
                    <w:bottom w:val="none" w:sz="0" w:space="0" w:color="auto"/>
                    <w:right w:val="none" w:sz="0" w:space="0" w:color="auto"/>
                  </w:divBdr>
                  <w:divsChild>
                    <w:div w:id="1726176119">
                      <w:marLeft w:val="0"/>
                      <w:marRight w:val="0"/>
                      <w:marTop w:val="0"/>
                      <w:marBottom w:val="180"/>
                      <w:divBdr>
                        <w:top w:val="none" w:sz="0" w:space="0" w:color="auto"/>
                        <w:left w:val="none" w:sz="0" w:space="0" w:color="auto"/>
                        <w:bottom w:val="none" w:sz="0" w:space="0" w:color="auto"/>
                        <w:right w:val="none" w:sz="0" w:space="0" w:color="auto"/>
                      </w:divBdr>
                      <w:divsChild>
                        <w:div w:id="1689135540">
                          <w:marLeft w:val="0"/>
                          <w:marRight w:val="0"/>
                          <w:marTop w:val="0"/>
                          <w:marBottom w:val="0"/>
                          <w:divBdr>
                            <w:top w:val="none" w:sz="0" w:space="0" w:color="auto"/>
                            <w:left w:val="none" w:sz="0" w:space="0" w:color="auto"/>
                            <w:bottom w:val="none" w:sz="0" w:space="0" w:color="auto"/>
                            <w:right w:val="none" w:sz="0" w:space="0" w:color="auto"/>
                          </w:divBdr>
                          <w:divsChild>
                            <w:div w:id="1488129524">
                              <w:marLeft w:val="0"/>
                              <w:marRight w:val="0"/>
                              <w:marTop w:val="0"/>
                              <w:marBottom w:val="0"/>
                              <w:divBdr>
                                <w:top w:val="none" w:sz="0" w:space="0" w:color="auto"/>
                                <w:left w:val="none" w:sz="0" w:space="0" w:color="auto"/>
                                <w:bottom w:val="none" w:sz="0" w:space="0" w:color="auto"/>
                                <w:right w:val="none" w:sz="0" w:space="0" w:color="auto"/>
                              </w:divBdr>
                              <w:divsChild>
                                <w:div w:id="873923737">
                                  <w:marLeft w:val="0"/>
                                  <w:marRight w:val="0"/>
                                  <w:marTop w:val="0"/>
                                  <w:marBottom w:val="0"/>
                                  <w:divBdr>
                                    <w:top w:val="none" w:sz="0" w:space="0" w:color="auto"/>
                                    <w:left w:val="none" w:sz="0" w:space="0" w:color="auto"/>
                                    <w:bottom w:val="none" w:sz="0" w:space="0" w:color="auto"/>
                                    <w:right w:val="none" w:sz="0" w:space="0" w:color="auto"/>
                                  </w:divBdr>
                                  <w:divsChild>
                                    <w:div w:id="111093277">
                                      <w:marLeft w:val="0"/>
                                      <w:marRight w:val="0"/>
                                      <w:marTop w:val="0"/>
                                      <w:marBottom w:val="0"/>
                                      <w:divBdr>
                                        <w:top w:val="none" w:sz="0" w:space="0" w:color="auto"/>
                                        <w:left w:val="none" w:sz="0" w:space="0" w:color="auto"/>
                                        <w:bottom w:val="none" w:sz="0" w:space="0" w:color="auto"/>
                                        <w:right w:val="none" w:sz="0" w:space="0" w:color="auto"/>
                                      </w:divBdr>
                                      <w:divsChild>
                                        <w:div w:id="835535687">
                                          <w:marLeft w:val="0"/>
                                          <w:marRight w:val="0"/>
                                          <w:marTop w:val="0"/>
                                          <w:marBottom w:val="0"/>
                                          <w:divBdr>
                                            <w:top w:val="none" w:sz="0" w:space="0" w:color="auto"/>
                                            <w:left w:val="none" w:sz="0" w:space="0" w:color="auto"/>
                                            <w:bottom w:val="none" w:sz="0" w:space="0" w:color="auto"/>
                                            <w:right w:val="none" w:sz="0" w:space="0" w:color="auto"/>
                                          </w:divBdr>
                                          <w:divsChild>
                                            <w:div w:id="1921450893">
                                              <w:marLeft w:val="0"/>
                                              <w:marRight w:val="0"/>
                                              <w:marTop w:val="0"/>
                                              <w:marBottom w:val="0"/>
                                              <w:divBdr>
                                                <w:top w:val="none" w:sz="0" w:space="0" w:color="auto"/>
                                                <w:left w:val="none" w:sz="0" w:space="0" w:color="auto"/>
                                                <w:bottom w:val="none" w:sz="0" w:space="0" w:color="auto"/>
                                                <w:right w:val="none" w:sz="0" w:space="0" w:color="auto"/>
                                              </w:divBdr>
                                              <w:divsChild>
                                                <w:div w:id="6251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2921304">
      <w:bodyDiv w:val="1"/>
      <w:marLeft w:val="0"/>
      <w:marRight w:val="0"/>
      <w:marTop w:val="0"/>
      <w:marBottom w:val="0"/>
      <w:divBdr>
        <w:top w:val="none" w:sz="0" w:space="0" w:color="auto"/>
        <w:left w:val="none" w:sz="0" w:space="0" w:color="auto"/>
        <w:bottom w:val="none" w:sz="0" w:space="0" w:color="auto"/>
        <w:right w:val="none" w:sz="0" w:space="0" w:color="auto"/>
      </w:divBdr>
    </w:div>
    <w:div w:id="1944876349">
      <w:bodyDiv w:val="1"/>
      <w:marLeft w:val="0"/>
      <w:marRight w:val="0"/>
      <w:marTop w:val="0"/>
      <w:marBottom w:val="0"/>
      <w:divBdr>
        <w:top w:val="none" w:sz="0" w:space="0" w:color="auto"/>
        <w:left w:val="none" w:sz="0" w:space="0" w:color="auto"/>
        <w:bottom w:val="none" w:sz="0" w:space="0" w:color="auto"/>
        <w:right w:val="none" w:sz="0" w:space="0" w:color="auto"/>
      </w:divBdr>
      <w:divsChild>
        <w:div w:id="1751653307">
          <w:marLeft w:val="0"/>
          <w:marRight w:val="0"/>
          <w:marTop w:val="0"/>
          <w:marBottom w:val="0"/>
          <w:divBdr>
            <w:top w:val="none" w:sz="0" w:space="0" w:color="auto"/>
            <w:left w:val="none" w:sz="0" w:space="0" w:color="auto"/>
            <w:bottom w:val="none" w:sz="0" w:space="0" w:color="auto"/>
            <w:right w:val="none" w:sz="0" w:space="0" w:color="auto"/>
          </w:divBdr>
          <w:divsChild>
            <w:div w:id="669678366">
              <w:marLeft w:val="0"/>
              <w:marRight w:val="0"/>
              <w:marTop w:val="0"/>
              <w:marBottom w:val="0"/>
              <w:divBdr>
                <w:top w:val="none" w:sz="0" w:space="0" w:color="auto"/>
                <w:left w:val="none" w:sz="0" w:space="0" w:color="auto"/>
                <w:bottom w:val="none" w:sz="0" w:space="0" w:color="auto"/>
                <w:right w:val="none" w:sz="0" w:space="0" w:color="auto"/>
              </w:divBdr>
              <w:divsChild>
                <w:div w:id="2069188124">
                  <w:marLeft w:val="0"/>
                  <w:marRight w:val="0"/>
                  <w:marTop w:val="0"/>
                  <w:marBottom w:val="0"/>
                  <w:divBdr>
                    <w:top w:val="none" w:sz="0" w:space="0" w:color="auto"/>
                    <w:left w:val="none" w:sz="0" w:space="0" w:color="auto"/>
                    <w:bottom w:val="none" w:sz="0" w:space="0" w:color="auto"/>
                    <w:right w:val="none" w:sz="0" w:space="0" w:color="auto"/>
                  </w:divBdr>
                  <w:divsChild>
                    <w:div w:id="2024084224">
                      <w:marLeft w:val="0"/>
                      <w:marRight w:val="0"/>
                      <w:marTop w:val="0"/>
                      <w:marBottom w:val="0"/>
                      <w:divBdr>
                        <w:top w:val="none" w:sz="0" w:space="0" w:color="auto"/>
                        <w:left w:val="none" w:sz="0" w:space="0" w:color="auto"/>
                        <w:bottom w:val="none" w:sz="0" w:space="0" w:color="auto"/>
                        <w:right w:val="none" w:sz="0" w:space="0" w:color="auto"/>
                      </w:divBdr>
                      <w:divsChild>
                        <w:div w:id="1278487201">
                          <w:marLeft w:val="0"/>
                          <w:marRight w:val="0"/>
                          <w:marTop w:val="0"/>
                          <w:marBottom w:val="0"/>
                          <w:divBdr>
                            <w:top w:val="none" w:sz="0" w:space="0" w:color="auto"/>
                            <w:left w:val="none" w:sz="0" w:space="0" w:color="auto"/>
                            <w:bottom w:val="none" w:sz="0" w:space="0" w:color="auto"/>
                            <w:right w:val="none" w:sz="0" w:space="0" w:color="auto"/>
                          </w:divBdr>
                          <w:divsChild>
                            <w:div w:id="6226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864042">
      <w:bodyDiv w:val="1"/>
      <w:marLeft w:val="0"/>
      <w:marRight w:val="0"/>
      <w:marTop w:val="0"/>
      <w:marBottom w:val="0"/>
      <w:divBdr>
        <w:top w:val="none" w:sz="0" w:space="0" w:color="auto"/>
        <w:left w:val="none" w:sz="0" w:space="0" w:color="auto"/>
        <w:bottom w:val="none" w:sz="0" w:space="0" w:color="auto"/>
        <w:right w:val="none" w:sz="0" w:space="0" w:color="auto"/>
      </w:divBdr>
    </w:div>
    <w:div w:id="2013601720">
      <w:bodyDiv w:val="1"/>
      <w:marLeft w:val="0"/>
      <w:marRight w:val="0"/>
      <w:marTop w:val="0"/>
      <w:marBottom w:val="0"/>
      <w:divBdr>
        <w:top w:val="none" w:sz="0" w:space="0" w:color="auto"/>
        <w:left w:val="none" w:sz="0" w:space="0" w:color="auto"/>
        <w:bottom w:val="none" w:sz="0" w:space="0" w:color="auto"/>
        <w:right w:val="none" w:sz="0" w:space="0" w:color="auto"/>
      </w:divBdr>
      <w:divsChild>
        <w:div w:id="593437234">
          <w:marLeft w:val="0"/>
          <w:marRight w:val="0"/>
          <w:marTop w:val="0"/>
          <w:marBottom w:val="0"/>
          <w:divBdr>
            <w:top w:val="none" w:sz="0" w:space="0" w:color="auto"/>
            <w:left w:val="none" w:sz="0" w:space="0" w:color="auto"/>
            <w:bottom w:val="none" w:sz="0" w:space="0" w:color="auto"/>
            <w:right w:val="none" w:sz="0" w:space="0" w:color="auto"/>
          </w:divBdr>
          <w:divsChild>
            <w:div w:id="984550462">
              <w:marLeft w:val="0"/>
              <w:marRight w:val="0"/>
              <w:marTop w:val="0"/>
              <w:marBottom w:val="0"/>
              <w:divBdr>
                <w:top w:val="none" w:sz="0" w:space="0" w:color="auto"/>
                <w:left w:val="none" w:sz="0" w:space="0" w:color="auto"/>
                <w:bottom w:val="none" w:sz="0" w:space="0" w:color="auto"/>
                <w:right w:val="none" w:sz="0" w:space="0" w:color="auto"/>
              </w:divBdr>
              <w:divsChild>
                <w:div w:id="1301686890">
                  <w:marLeft w:val="0"/>
                  <w:marRight w:val="0"/>
                  <w:marTop w:val="195"/>
                  <w:marBottom w:val="0"/>
                  <w:divBdr>
                    <w:top w:val="none" w:sz="0" w:space="0" w:color="auto"/>
                    <w:left w:val="none" w:sz="0" w:space="0" w:color="auto"/>
                    <w:bottom w:val="none" w:sz="0" w:space="0" w:color="auto"/>
                    <w:right w:val="none" w:sz="0" w:space="0" w:color="auto"/>
                  </w:divBdr>
                  <w:divsChild>
                    <w:div w:id="1703437951">
                      <w:marLeft w:val="0"/>
                      <w:marRight w:val="0"/>
                      <w:marTop w:val="0"/>
                      <w:marBottom w:val="180"/>
                      <w:divBdr>
                        <w:top w:val="none" w:sz="0" w:space="0" w:color="auto"/>
                        <w:left w:val="none" w:sz="0" w:space="0" w:color="auto"/>
                        <w:bottom w:val="none" w:sz="0" w:space="0" w:color="auto"/>
                        <w:right w:val="none" w:sz="0" w:space="0" w:color="auto"/>
                      </w:divBdr>
                      <w:divsChild>
                        <w:div w:id="1295598536">
                          <w:marLeft w:val="0"/>
                          <w:marRight w:val="0"/>
                          <w:marTop w:val="0"/>
                          <w:marBottom w:val="0"/>
                          <w:divBdr>
                            <w:top w:val="none" w:sz="0" w:space="0" w:color="auto"/>
                            <w:left w:val="none" w:sz="0" w:space="0" w:color="auto"/>
                            <w:bottom w:val="none" w:sz="0" w:space="0" w:color="auto"/>
                            <w:right w:val="none" w:sz="0" w:space="0" w:color="auto"/>
                          </w:divBdr>
                          <w:divsChild>
                            <w:div w:id="984820641">
                              <w:marLeft w:val="0"/>
                              <w:marRight w:val="0"/>
                              <w:marTop w:val="0"/>
                              <w:marBottom w:val="0"/>
                              <w:divBdr>
                                <w:top w:val="none" w:sz="0" w:space="0" w:color="auto"/>
                                <w:left w:val="none" w:sz="0" w:space="0" w:color="auto"/>
                                <w:bottom w:val="none" w:sz="0" w:space="0" w:color="auto"/>
                                <w:right w:val="none" w:sz="0" w:space="0" w:color="auto"/>
                              </w:divBdr>
                              <w:divsChild>
                                <w:div w:id="2126460343">
                                  <w:marLeft w:val="0"/>
                                  <w:marRight w:val="0"/>
                                  <w:marTop w:val="0"/>
                                  <w:marBottom w:val="0"/>
                                  <w:divBdr>
                                    <w:top w:val="none" w:sz="0" w:space="0" w:color="auto"/>
                                    <w:left w:val="none" w:sz="0" w:space="0" w:color="auto"/>
                                    <w:bottom w:val="none" w:sz="0" w:space="0" w:color="auto"/>
                                    <w:right w:val="none" w:sz="0" w:space="0" w:color="auto"/>
                                  </w:divBdr>
                                  <w:divsChild>
                                    <w:div w:id="923535234">
                                      <w:marLeft w:val="0"/>
                                      <w:marRight w:val="0"/>
                                      <w:marTop w:val="0"/>
                                      <w:marBottom w:val="0"/>
                                      <w:divBdr>
                                        <w:top w:val="none" w:sz="0" w:space="0" w:color="auto"/>
                                        <w:left w:val="none" w:sz="0" w:space="0" w:color="auto"/>
                                        <w:bottom w:val="none" w:sz="0" w:space="0" w:color="auto"/>
                                        <w:right w:val="none" w:sz="0" w:space="0" w:color="auto"/>
                                      </w:divBdr>
                                      <w:divsChild>
                                        <w:div w:id="518008703">
                                          <w:marLeft w:val="0"/>
                                          <w:marRight w:val="0"/>
                                          <w:marTop w:val="0"/>
                                          <w:marBottom w:val="0"/>
                                          <w:divBdr>
                                            <w:top w:val="none" w:sz="0" w:space="0" w:color="auto"/>
                                            <w:left w:val="none" w:sz="0" w:space="0" w:color="auto"/>
                                            <w:bottom w:val="none" w:sz="0" w:space="0" w:color="auto"/>
                                            <w:right w:val="none" w:sz="0" w:space="0" w:color="auto"/>
                                          </w:divBdr>
                                          <w:divsChild>
                                            <w:div w:id="202328166">
                                              <w:marLeft w:val="0"/>
                                              <w:marRight w:val="0"/>
                                              <w:marTop w:val="0"/>
                                              <w:marBottom w:val="0"/>
                                              <w:divBdr>
                                                <w:top w:val="none" w:sz="0" w:space="0" w:color="auto"/>
                                                <w:left w:val="none" w:sz="0" w:space="0" w:color="auto"/>
                                                <w:bottom w:val="none" w:sz="0" w:space="0" w:color="auto"/>
                                                <w:right w:val="none" w:sz="0" w:space="0" w:color="auto"/>
                                              </w:divBdr>
                                              <w:divsChild>
                                                <w:div w:id="3703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3311537">
      <w:bodyDiv w:val="1"/>
      <w:marLeft w:val="0"/>
      <w:marRight w:val="0"/>
      <w:marTop w:val="0"/>
      <w:marBottom w:val="0"/>
      <w:divBdr>
        <w:top w:val="none" w:sz="0" w:space="0" w:color="auto"/>
        <w:left w:val="none" w:sz="0" w:space="0" w:color="auto"/>
        <w:bottom w:val="none" w:sz="0" w:space="0" w:color="auto"/>
        <w:right w:val="none" w:sz="0" w:space="0" w:color="auto"/>
      </w:divBdr>
    </w:div>
    <w:div w:id="2090342017">
      <w:bodyDiv w:val="1"/>
      <w:marLeft w:val="0"/>
      <w:marRight w:val="0"/>
      <w:marTop w:val="0"/>
      <w:marBottom w:val="0"/>
      <w:divBdr>
        <w:top w:val="none" w:sz="0" w:space="0" w:color="auto"/>
        <w:left w:val="none" w:sz="0" w:space="0" w:color="auto"/>
        <w:bottom w:val="none" w:sz="0" w:space="0" w:color="auto"/>
        <w:right w:val="none" w:sz="0" w:space="0" w:color="auto"/>
      </w:divBdr>
      <w:divsChild>
        <w:div w:id="718749447">
          <w:marLeft w:val="0"/>
          <w:marRight w:val="0"/>
          <w:marTop w:val="0"/>
          <w:marBottom w:val="0"/>
          <w:divBdr>
            <w:top w:val="none" w:sz="0" w:space="0" w:color="auto"/>
            <w:left w:val="none" w:sz="0" w:space="0" w:color="auto"/>
            <w:bottom w:val="none" w:sz="0" w:space="0" w:color="auto"/>
            <w:right w:val="none" w:sz="0" w:space="0" w:color="auto"/>
          </w:divBdr>
          <w:divsChild>
            <w:div w:id="550457464">
              <w:marLeft w:val="0"/>
              <w:marRight w:val="0"/>
              <w:marTop w:val="0"/>
              <w:marBottom w:val="0"/>
              <w:divBdr>
                <w:top w:val="none" w:sz="0" w:space="0" w:color="auto"/>
                <w:left w:val="none" w:sz="0" w:space="0" w:color="auto"/>
                <w:bottom w:val="none" w:sz="0" w:space="0" w:color="auto"/>
                <w:right w:val="none" w:sz="0" w:space="0" w:color="auto"/>
              </w:divBdr>
              <w:divsChild>
                <w:div w:id="1504198801">
                  <w:marLeft w:val="0"/>
                  <w:marRight w:val="0"/>
                  <w:marTop w:val="0"/>
                  <w:marBottom w:val="0"/>
                  <w:divBdr>
                    <w:top w:val="none" w:sz="0" w:space="0" w:color="auto"/>
                    <w:left w:val="none" w:sz="0" w:space="0" w:color="auto"/>
                    <w:bottom w:val="none" w:sz="0" w:space="0" w:color="auto"/>
                    <w:right w:val="none" w:sz="0" w:space="0" w:color="auto"/>
                  </w:divBdr>
                  <w:divsChild>
                    <w:div w:id="1318655310">
                      <w:marLeft w:val="0"/>
                      <w:marRight w:val="0"/>
                      <w:marTop w:val="0"/>
                      <w:marBottom w:val="0"/>
                      <w:divBdr>
                        <w:top w:val="none" w:sz="0" w:space="0" w:color="auto"/>
                        <w:left w:val="none" w:sz="0" w:space="0" w:color="auto"/>
                        <w:bottom w:val="none" w:sz="0" w:space="0" w:color="auto"/>
                        <w:right w:val="none" w:sz="0" w:space="0" w:color="auto"/>
                      </w:divBdr>
                      <w:divsChild>
                        <w:div w:id="122045080">
                          <w:marLeft w:val="0"/>
                          <w:marRight w:val="0"/>
                          <w:marTop w:val="0"/>
                          <w:marBottom w:val="0"/>
                          <w:divBdr>
                            <w:top w:val="none" w:sz="0" w:space="0" w:color="auto"/>
                            <w:left w:val="none" w:sz="0" w:space="0" w:color="auto"/>
                            <w:bottom w:val="none" w:sz="0" w:space="0" w:color="auto"/>
                            <w:right w:val="none" w:sz="0" w:space="0" w:color="auto"/>
                          </w:divBdr>
                          <w:divsChild>
                            <w:div w:id="8536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664892">
      <w:bodyDiv w:val="1"/>
      <w:marLeft w:val="0"/>
      <w:marRight w:val="0"/>
      <w:marTop w:val="0"/>
      <w:marBottom w:val="0"/>
      <w:divBdr>
        <w:top w:val="none" w:sz="0" w:space="0" w:color="auto"/>
        <w:left w:val="none" w:sz="0" w:space="0" w:color="auto"/>
        <w:bottom w:val="none" w:sz="0" w:space="0" w:color="auto"/>
        <w:right w:val="none" w:sz="0" w:space="0" w:color="auto"/>
      </w:divBdr>
    </w:div>
    <w:div w:id="2135782005">
      <w:bodyDiv w:val="1"/>
      <w:marLeft w:val="0"/>
      <w:marRight w:val="0"/>
      <w:marTop w:val="0"/>
      <w:marBottom w:val="0"/>
      <w:divBdr>
        <w:top w:val="none" w:sz="0" w:space="0" w:color="auto"/>
        <w:left w:val="none" w:sz="0" w:space="0" w:color="auto"/>
        <w:bottom w:val="none" w:sz="0" w:space="0" w:color="auto"/>
        <w:right w:val="none" w:sz="0" w:space="0" w:color="auto"/>
      </w:divBdr>
      <w:divsChild>
        <w:div w:id="966472377">
          <w:marLeft w:val="0"/>
          <w:marRight w:val="0"/>
          <w:marTop w:val="0"/>
          <w:marBottom w:val="0"/>
          <w:divBdr>
            <w:top w:val="none" w:sz="0" w:space="0" w:color="auto"/>
            <w:left w:val="none" w:sz="0" w:space="0" w:color="auto"/>
            <w:bottom w:val="none" w:sz="0" w:space="0" w:color="auto"/>
            <w:right w:val="none" w:sz="0" w:space="0" w:color="auto"/>
          </w:divBdr>
          <w:divsChild>
            <w:div w:id="1578200533">
              <w:marLeft w:val="0"/>
              <w:marRight w:val="0"/>
              <w:marTop w:val="0"/>
              <w:marBottom w:val="0"/>
              <w:divBdr>
                <w:top w:val="none" w:sz="0" w:space="0" w:color="auto"/>
                <w:left w:val="none" w:sz="0" w:space="0" w:color="auto"/>
                <w:bottom w:val="none" w:sz="0" w:space="0" w:color="auto"/>
                <w:right w:val="none" w:sz="0" w:space="0" w:color="auto"/>
              </w:divBdr>
              <w:divsChild>
                <w:div w:id="1816296896">
                  <w:marLeft w:val="0"/>
                  <w:marRight w:val="0"/>
                  <w:marTop w:val="0"/>
                  <w:marBottom w:val="0"/>
                  <w:divBdr>
                    <w:top w:val="none" w:sz="0" w:space="0" w:color="auto"/>
                    <w:left w:val="none" w:sz="0" w:space="0" w:color="auto"/>
                    <w:bottom w:val="none" w:sz="0" w:space="0" w:color="auto"/>
                    <w:right w:val="none" w:sz="0" w:space="0" w:color="auto"/>
                  </w:divBdr>
                  <w:divsChild>
                    <w:div w:id="935600306">
                      <w:marLeft w:val="0"/>
                      <w:marRight w:val="0"/>
                      <w:marTop w:val="0"/>
                      <w:marBottom w:val="0"/>
                      <w:divBdr>
                        <w:top w:val="none" w:sz="0" w:space="0" w:color="auto"/>
                        <w:left w:val="none" w:sz="0" w:space="0" w:color="auto"/>
                        <w:bottom w:val="none" w:sz="0" w:space="0" w:color="auto"/>
                        <w:right w:val="none" w:sz="0" w:space="0" w:color="auto"/>
                      </w:divBdr>
                      <w:divsChild>
                        <w:div w:id="330641816">
                          <w:marLeft w:val="0"/>
                          <w:marRight w:val="0"/>
                          <w:marTop w:val="0"/>
                          <w:marBottom w:val="0"/>
                          <w:divBdr>
                            <w:top w:val="none" w:sz="0" w:space="0" w:color="auto"/>
                            <w:left w:val="none" w:sz="0" w:space="0" w:color="auto"/>
                            <w:bottom w:val="none" w:sz="0" w:space="0" w:color="auto"/>
                            <w:right w:val="none" w:sz="0" w:space="0" w:color="auto"/>
                          </w:divBdr>
                          <w:divsChild>
                            <w:div w:id="194526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90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mailto:ntreider@kpbsd.k12.ak.us" TargetMode="External"/><Relationship Id="rId39" Type="http://schemas.openxmlformats.org/officeDocument/2006/relationships/hyperlink" Target="https://docs.google.com/document/d/1Nf8NPi89eP-aRMqs5ddkAt7mDunrh_47UGpXYUeO4qs/edit" TargetMode="External"/><Relationship Id="rId21" Type="http://schemas.openxmlformats.org/officeDocument/2006/relationships/hyperlink" Target="http://soldotnahighschool.blogs.kpbsd.k12.ak.us/" TargetMode="External"/><Relationship Id="rId34" Type="http://schemas.openxmlformats.org/officeDocument/2006/relationships/hyperlink" Target="https://docs.google.com/document/d/1Nf8NPi89eP-aRMqs5ddkAt7mDunrh_47UGpXYUeO4qs/edit" TargetMode="External"/><Relationship Id="rId42" Type="http://schemas.openxmlformats.org/officeDocument/2006/relationships/hyperlink" Target="https://docs.google.com/document/d/1Nf8NPi89eP-aRMqs5ddkAt7mDunrh_47UGpXYUeO4qs/edit" TargetMode="External"/><Relationship Id="rId47" Type="http://schemas.openxmlformats.org/officeDocument/2006/relationships/hyperlink" Target="https://docs.google.com/document/d/1Nf8NPi89eP-aRMqs5ddkAt7mDunrh_47UGpXYUeO4qs/edit" TargetMode="External"/><Relationship Id="rId50" Type="http://schemas.openxmlformats.org/officeDocument/2006/relationships/hyperlink" Target="https://docs.google.com/document/d/1Nf8NPi89eP-aRMqs5ddkAt7mDunrh_47UGpXYUeO4qs/edit" TargetMode="External"/><Relationship Id="rId55" Type="http://schemas.openxmlformats.org/officeDocument/2006/relationships/hyperlink" Target="https://docs.google.com/document/d/1Nf8NPi89eP-aRMqs5ddkAt7mDunrh_47UGpXYUeO4qs/edit"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sp2.org/" TargetMode="External"/><Relationship Id="rId11" Type="http://schemas.openxmlformats.org/officeDocument/2006/relationships/image" Target="media/image3.png"/><Relationship Id="rId24" Type="http://schemas.openxmlformats.org/officeDocument/2006/relationships/hyperlink" Target="mailto:mgriffin@kpbsd.k12.ak.us" TargetMode="External"/><Relationship Id="rId32" Type="http://schemas.openxmlformats.org/officeDocument/2006/relationships/hyperlink" Target="javascript:edit(3" TargetMode="External"/><Relationship Id="rId37" Type="http://schemas.openxmlformats.org/officeDocument/2006/relationships/hyperlink" Target="https://docs.google.com/document/d/1Nf8NPi89eP-aRMqs5ddkAt7mDunrh_47UGpXYUeO4qs/edit" TargetMode="External"/><Relationship Id="rId40" Type="http://schemas.openxmlformats.org/officeDocument/2006/relationships/hyperlink" Target="https://docs.google.com/document/d/1Nf8NPi89eP-aRMqs5ddkAt7mDunrh_47UGpXYUeO4qs/edit" TargetMode="External"/><Relationship Id="rId45" Type="http://schemas.openxmlformats.org/officeDocument/2006/relationships/hyperlink" Target="https://docs.google.com/document/d/1Nf8NPi89eP-aRMqs5ddkAt7mDunrh_47UGpXYUeO4qs/edit" TargetMode="External"/><Relationship Id="rId53" Type="http://schemas.openxmlformats.org/officeDocument/2006/relationships/hyperlink" Target="https://docs.google.com/document/d/1Nf8NPi89eP-aRMqs5ddkAt7mDunrh_47UGpXYUeO4qs/edit"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8.png"/><Relationship Id="rId14" Type="http://schemas.openxmlformats.org/officeDocument/2006/relationships/hyperlink" Target="http://www.naia.org" TargetMode="External"/><Relationship Id="rId22" Type="http://schemas.openxmlformats.org/officeDocument/2006/relationships/hyperlink" Target="http://www.kpbsd.k12.ak.us" TargetMode="External"/><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hyperlink" Target="https://docs.google.com/document/d/1Nf8NPi89eP-aRMqs5ddkAt7mDunrh_47UGpXYUeO4qs/edit" TargetMode="External"/><Relationship Id="rId43" Type="http://schemas.openxmlformats.org/officeDocument/2006/relationships/hyperlink" Target="https://docs.google.com/document/d/1Nf8NPi89eP-aRMqs5ddkAt7mDunrh_47UGpXYUeO4qs/edit" TargetMode="External"/><Relationship Id="rId48" Type="http://schemas.openxmlformats.org/officeDocument/2006/relationships/hyperlink" Target="https://docs.google.com/document/d/1Nf8NPi89eP-aRMqs5ddkAt7mDunrh_47UGpXYUeO4qs/edit" TargetMode="External"/><Relationship Id="rId56" Type="http://schemas.openxmlformats.org/officeDocument/2006/relationships/hyperlink" Target="https://docs.google.com/document/d/1Nf8NPi89eP-aRMqs5ddkAt7mDunrh_47UGpXYUeO4qs/edit" TargetMode="External"/><Relationship Id="rId8" Type="http://schemas.openxmlformats.org/officeDocument/2006/relationships/image" Target="media/image1.jpeg"/><Relationship Id="rId51" Type="http://schemas.openxmlformats.org/officeDocument/2006/relationships/hyperlink" Target="https://docs.google.com/document/d/1Nf8NPi89eP-aRMqs5ddkAt7mDunrh_47UGpXYUeO4qs/edit" TargetMode="External"/><Relationship Id="rId3" Type="http://schemas.openxmlformats.org/officeDocument/2006/relationships/styles" Target="styles.xml"/><Relationship Id="rId12" Type="http://schemas.openxmlformats.org/officeDocument/2006/relationships/hyperlink" Target="javascript:edit(3" TargetMode="External"/><Relationship Id="rId17" Type="http://schemas.openxmlformats.org/officeDocument/2006/relationships/image" Target="media/image6.png"/><Relationship Id="rId25" Type="http://schemas.openxmlformats.org/officeDocument/2006/relationships/hyperlink" Target="mailto:mmurphy@kpbsd.k12.ak.us" TargetMode="External"/><Relationship Id="rId33" Type="http://schemas.openxmlformats.org/officeDocument/2006/relationships/image" Target="media/image13.png"/><Relationship Id="rId38" Type="http://schemas.openxmlformats.org/officeDocument/2006/relationships/hyperlink" Target="https://docs.google.com/document/d/1Nf8NPi89eP-aRMqs5ddkAt7mDunrh_47UGpXYUeO4qs/edit" TargetMode="External"/><Relationship Id="rId46" Type="http://schemas.openxmlformats.org/officeDocument/2006/relationships/hyperlink" Target="https://docs.google.com/document/d/1Nf8NPi89eP-aRMqs5ddkAt7mDunrh_47UGpXYUeO4qs/edit" TargetMode="External"/><Relationship Id="rId59" Type="http://schemas.openxmlformats.org/officeDocument/2006/relationships/header" Target="header2.xml"/><Relationship Id="rId20" Type="http://schemas.openxmlformats.org/officeDocument/2006/relationships/image" Target="media/image9.jpeg"/><Relationship Id="rId41" Type="http://schemas.openxmlformats.org/officeDocument/2006/relationships/hyperlink" Target="https://docs.google.com/document/d/1Nf8NPi89eP-aRMqs5ddkAt7mDunrh_47UGpXYUeO4qs/edit" TargetMode="External"/><Relationship Id="rId54" Type="http://schemas.openxmlformats.org/officeDocument/2006/relationships/hyperlink" Target="https://docs.google.com/document/d/1Nf8NPi89eP-aRMqs5ddkAt7mDunrh_47UGpXYUeO4qs/edit"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jcaa.org" TargetMode="External"/><Relationship Id="rId23" Type="http://schemas.openxmlformats.org/officeDocument/2006/relationships/hyperlink" Target="http://www.remind.com" TargetMode="External"/><Relationship Id="rId28" Type="http://schemas.openxmlformats.org/officeDocument/2006/relationships/hyperlink" Target="http://www.sp2.org/" TargetMode="External"/><Relationship Id="rId36" Type="http://schemas.openxmlformats.org/officeDocument/2006/relationships/hyperlink" Target="https://docs.google.com/document/d/1Nf8NPi89eP-aRMqs5ddkAt7mDunrh_47UGpXYUeO4qs/edit" TargetMode="External"/><Relationship Id="rId49" Type="http://schemas.openxmlformats.org/officeDocument/2006/relationships/hyperlink" Target="https://docs.google.com/document/d/1Nf8NPi89eP-aRMqs5ddkAt7mDunrh_47UGpXYUeO4qs/edit" TargetMode="External"/><Relationship Id="rId57" Type="http://schemas.openxmlformats.org/officeDocument/2006/relationships/hyperlink" Target="https://docs.google.com/document/d/1Nf8NPi89eP-aRMqs5ddkAt7mDunrh_47UGpXYUeO4qs/edit"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hyperlink" Target="https://docs.google.com/document/d/1Nf8NPi89eP-aRMqs5ddkAt7mDunrh_47UGpXYUeO4qs/edit" TargetMode="External"/><Relationship Id="rId52" Type="http://schemas.openxmlformats.org/officeDocument/2006/relationships/hyperlink" Target="https://docs.google.com/document/d/1Nf8NPi89eP-aRMqs5ddkAt7mDunrh_47UGpXYUeO4qs/edit"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edit(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03635-AEB9-419D-973C-98AE419B3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35</Pages>
  <Words>14019</Words>
  <Characters>89548</Characters>
  <Application>Microsoft Office Word</Application>
  <DocSecurity>0</DocSecurity>
  <Lines>746</Lines>
  <Paragraphs>206</Paragraphs>
  <ScaleCrop>false</ScaleCrop>
  <HeadingPairs>
    <vt:vector size="2" baseType="variant">
      <vt:variant>
        <vt:lpstr>Title</vt:lpstr>
      </vt:variant>
      <vt:variant>
        <vt:i4>1</vt:i4>
      </vt:variant>
    </vt:vector>
  </HeadingPairs>
  <TitlesOfParts>
    <vt:vector size="1" baseType="lpstr">
      <vt:lpstr>KENAI PENINSULA BOROUGH SCHOOL DISTRICT</vt:lpstr>
    </vt:vector>
  </TitlesOfParts>
  <Company>Dell Computer Corporation</Company>
  <LinksUpToDate>false</LinksUpToDate>
  <CharactersWithSpaces>103361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KENAI PENINSULA BOROUGH SCHOOL DISTRICT</dc:title>
  <dc:creator>Nelma Treider</dc:creator>
  <cp:lastModifiedBy>Megan Murphy</cp:lastModifiedBy>
  <cp:revision>43</cp:revision>
  <cp:lastPrinted>2019-01-28T17:20:00Z</cp:lastPrinted>
  <dcterms:created xsi:type="dcterms:W3CDTF">2019-01-21T20:35:00Z</dcterms:created>
  <dcterms:modified xsi:type="dcterms:W3CDTF">2019-04-15T21:51:00Z</dcterms:modified>
</cp:coreProperties>
</file>